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8F290" w14:textId="77777777" w:rsidR="006B417F" w:rsidRDefault="006B417F" w:rsidP="006B417F">
      <w:pPr>
        <w:keepLines/>
        <w:spacing w:before="200"/>
        <w:contextualSpacing/>
        <w:jc w:val="right"/>
        <w:rPr>
          <w:rFonts w:ascii="Arial" w:hAnsi="Arial" w:cs="Arial"/>
          <w:color w:val="000000"/>
          <w:sz w:val="12"/>
          <w:lang w:eastAsia="en-US"/>
        </w:rPr>
      </w:pPr>
    </w:p>
    <w:p w14:paraId="445E6617" w14:textId="77777777" w:rsidR="006B417F" w:rsidRDefault="006B417F" w:rsidP="006B417F">
      <w:pPr>
        <w:keepLines/>
        <w:spacing w:before="200"/>
        <w:contextualSpacing/>
        <w:jc w:val="right"/>
        <w:rPr>
          <w:rFonts w:ascii="Arial" w:hAnsi="Arial" w:cs="Arial"/>
          <w:color w:val="000000"/>
          <w:sz w:val="12"/>
          <w:lang w:eastAsia="en-US"/>
        </w:rPr>
      </w:pPr>
    </w:p>
    <w:p w14:paraId="747F49C8" w14:textId="77777777" w:rsidR="006B417F" w:rsidRDefault="006B417F" w:rsidP="006B417F">
      <w:pPr>
        <w:keepLines/>
        <w:spacing w:before="200"/>
        <w:contextualSpacing/>
        <w:jc w:val="right"/>
        <w:rPr>
          <w:rFonts w:ascii="Arial" w:hAnsi="Arial" w:cs="Arial"/>
          <w:color w:val="000000"/>
          <w:sz w:val="12"/>
          <w:lang w:eastAsia="en-US"/>
        </w:rPr>
      </w:pPr>
    </w:p>
    <w:p w14:paraId="523E7E28" w14:textId="77777777" w:rsidR="006B417F" w:rsidRDefault="006B417F" w:rsidP="006B417F">
      <w:pPr>
        <w:keepLines/>
        <w:spacing w:before="200"/>
        <w:contextualSpacing/>
        <w:jc w:val="center"/>
        <w:rPr>
          <w:rFonts w:ascii="Arial" w:hAnsi="Arial" w:cs="Arial"/>
          <w:color w:val="000000"/>
          <w:sz w:val="12"/>
          <w:lang w:eastAsia="en-US"/>
        </w:rPr>
      </w:pPr>
      <w:r>
        <w:rPr>
          <w:rFonts w:ascii="Arial" w:hAnsi="Arial" w:cs="Arial"/>
          <w:noProof/>
          <w:color w:val="000000"/>
          <w:sz w:val="12"/>
          <w:lang w:eastAsia="en-US"/>
        </w:rPr>
        <w:drawing>
          <wp:inline distT="0" distB="0" distL="0" distR="0" wp14:anchorId="167FF04D" wp14:editId="453268CE">
            <wp:extent cx="3720465" cy="662305"/>
            <wp:effectExtent l="0" t="0" r="0" b="4445"/>
            <wp:docPr id="15" name="Picture 2" descr="Description: 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daniele:Desktop:HT Documentation:Logo: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0465" cy="662305"/>
                    </a:xfrm>
                    <a:prstGeom prst="rect">
                      <a:avLst/>
                    </a:prstGeom>
                    <a:noFill/>
                    <a:ln>
                      <a:noFill/>
                    </a:ln>
                  </pic:spPr>
                </pic:pic>
              </a:graphicData>
            </a:graphic>
          </wp:inline>
        </w:drawing>
      </w:r>
    </w:p>
    <w:p w14:paraId="427AB227" w14:textId="77777777" w:rsidR="006B417F" w:rsidRDefault="006B417F" w:rsidP="006B417F">
      <w:pPr>
        <w:keepLines/>
        <w:spacing w:before="200"/>
        <w:contextualSpacing/>
        <w:jc w:val="right"/>
        <w:rPr>
          <w:rFonts w:ascii="Arial" w:hAnsi="Arial" w:cs="Arial"/>
          <w:color w:val="000000"/>
          <w:sz w:val="12"/>
          <w:lang w:eastAsia="en-US"/>
        </w:rPr>
      </w:pPr>
    </w:p>
    <w:p w14:paraId="7811520A" w14:textId="77777777" w:rsidR="006B417F" w:rsidRDefault="006B417F" w:rsidP="006B417F">
      <w:pPr>
        <w:keepLines/>
        <w:spacing w:before="200"/>
        <w:contextualSpacing/>
        <w:jc w:val="right"/>
        <w:rPr>
          <w:rFonts w:ascii="Arial" w:hAnsi="Arial" w:cs="Arial"/>
          <w:color w:val="000000"/>
          <w:sz w:val="12"/>
          <w:lang w:eastAsia="en-US"/>
        </w:rPr>
      </w:pPr>
    </w:p>
    <w:p w14:paraId="4B853B99" w14:textId="77777777" w:rsidR="006B417F" w:rsidRDefault="006B417F" w:rsidP="006B417F">
      <w:pPr>
        <w:keepLines/>
        <w:spacing w:before="200"/>
        <w:contextualSpacing/>
        <w:jc w:val="right"/>
        <w:rPr>
          <w:rFonts w:cstheme="minorHAnsi"/>
          <w:b/>
          <w:sz w:val="32"/>
          <w:szCs w:val="32"/>
        </w:rPr>
      </w:pPr>
    </w:p>
    <w:p w14:paraId="514C410F" w14:textId="77777777" w:rsidR="006B417F" w:rsidRDefault="006B417F" w:rsidP="006B417F">
      <w:pPr>
        <w:keepLines/>
        <w:spacing w:before="200"/>
        <w:contextualSpacing/>
        <w:jc w:val="right"/>
        <w:rPr>
          <w:rFonts w:cstheme="minorHAnsi"/>
          <w:b/>
          <w:sz w:val="32"/>
          <w:szCs w:val="32"/>
        </w:rPr>
      </w:pPr>
    </w:p>
    <w:p w14:paraId="7568CC8A" w14:textId="77777777" w:rsidR="006B417F" w:rsidRDefault="006B417F" w:rsidP="006B417F">
      <w:pPr>
        <w:keepLines/>
        <w:spacing w:before="200"/>
        <w:contextualSpacing/>
        <w:jc w:val="right"/>
        <w:rPr>
          <w:rFonts w:cstheme="minorHAnsi"/>
          <w:b/>
          <w:sz w:val="32"/>
          <w:szCs w:val="32"/>
        </w:rPr>
      </w:pPr>
    </w:p>
    <w:p w14:paraId="507BC025" w14:textId="77777777" w:rsidR="006B417F" w:rsidRDefault="006B417F" w:rsidP="006B417F">
      <w:pPr>
        <w:keepLines/>
        <w:spacing w:before="200"/>
        <w:contextualSpacing/>
        <w:jc w:val="right"/>
        <w:rPr>
          <w:rFonts w:cstheme="minorHAnsi"/>
          <w:b/>
          <w:sz w:val="32"/>
          <w:szCs w:val="32"/>
        </w:rPr>
      </w:pPr>
    </w:p>
    <w:p w14:paraId="36872894" w14:textId="77777777" w:rsidR="006B417F" w:rsidRDefault="006B417F" w:rsidP="006B417F">
      <w:pPr>
        <w:keepLines/>
        <w:spacing w:before="200"/>
        <w:contextualSpacing/>
        <w:jc w:val="right"/>
        <w:rPr>
          <w:rFonts w:cstheme="minorHAnsi"/>
          <w:b/>
          <w:sz w:val="32"/>
          <w:szCs w:val="32"/>
        </w:rPr>
      </w:pPr>
    </w:p>
    <w:p w14:paraId="7A2C8722" w14:textId="77777777" w:rsidR="006B417F" w:rsidRDefault="006B417F" w:rsidP="006B417F">
      <w:pPr>
        <w:keepLines/>
        <w:spacing w:before="200"/>
        <w:contextualSpacing/>
        <w:jc w:val="right"/>
        <w:rPr>
          <w:rFonts w:cstheme="minorHAnsi"/>
          <w:b/>
          <w:sz w:val="32"/>
          <w:szCs w:val="32"/>
        </w:rPr>
      </w:pPr>
    </w:p>
    <w:p w14:paraId="19492D99" w14:textId="77777777" w:rsidR="006B417F" w:rsidRDefault="006B417F" w:rsidP="006B417F">
      <w:pPr>
        <w:keepLines/>
        <w:spacing w:before="200"/>
        <w:contextualSpacing/>
        <w:jc w:val="right"/>
        <w:rPr>
          <w:rFonts w:cstheme="minorHAnsi"/>
          <w:b/>
          <w:sz w:val="32"/>
          <w:szCs w:val="32"/>
        </w:rPr>
      </w:pPr>
    </w:p>
    <w:p w14:paraId="2766FF01" w14:textId="77777777" w:rsidR="006B417F" w:rsidRDefault="006B417F" w:rsidP="006B417F">
      <w:pPr>
        <w:keepLines/>
        <w:spacing w:before="200"/>
        <w:contextualSpacing/>
        <w:jc w:val="right"/>
        <w:rPr>
          <w:rFonts w:cstheme="minorHAnsi"/>
          <w:b/>
          <w:sz w:val="32"/>
          <w:szCs w:val="32"/>
        </w:rPr>
      </w:pPr>
    </w:p>
    <w:p w14:paraId="35519A96" w14:textId="77777777" w:rsidR="006B417F" w:rsidRPr="006B417F" w:rsidRDefault="006B417F" w:rsidP="006B417F">
      <w:pPr>
        <w:keepLines/>
        <w:spacing w:before="200"/>
        <w:contextualSpacing/>
        <w:jc w:val="center"/>
        <w:rPr>
          <w:rFonts w:asciiTheme="majorHAnsi" w:hAnsiTheme="majorHAnsi" w:cstheme="minorHAnsi"/>
          <w:b/>
          <w:sz w:val="72"/>
          <w:szCs w:val="72"/>
        </w:rPr>
      </w:pPr>
      <w:r w:rsidRPr="006B417F">
        <w:rPr>
          <w:rFonts w:asciiTheme="majorHAnsi" w:hAnsiTheme="majorHAnsi" w:cstheme="minorHAnsi"/>
          <w:b/>
          <w:sz w:val="72"/>
          <w:szCs w:val="72"/>
        </w:rPr>
        <w:t>Remote Control System</w:t>
      </w:r>
    </w:p>
    <w:p w14:paraId="16A44270" w14:textId="77777777" w:rsidR="006B417F" w:rsidRDefault="006B417F" w:rsidP="006B417F">
      <w:pPr>
        <w:keepLines/>
        <w:spacing w:before="200"/>
        <w:contextualSpacing/>
        <w:jc w:val="center"/>
        <w:rPr>
          <w:rFonts w:ascii="AquilineTwo" w:hAnsi="AquilineTwo" w:cs="Arial"/>
          <w:sz w:val="96"/>
          <w:szCs w:val="96"/>
          <w:lang w:eastAsia="en-US"/>
        </w:rPr>
      </w:pPr>
      <w:r w:rsidRPr="006B417F">
        <w:rPr>
          <w:rFonts w:ascii="AquilineTwo" w:hAnsi="AquilineTwo" w:cs="Arial"/>
          <w:sz w:val="96"/>
          <w:szCs w:val="96"/>
          <w:lang w:eastAsia="en-US"/>
        </w:rPr>
        <w:t>Da Vinci</w:t>
      </w:r>
    </w:p>
    <w:p w14:paraId="36958347" w14:textId="77777777" w:rsidR="006B417F" w:rsidRDefault="006B417F" w:rsidP="006B417F">
      <w:pPr>
        <w:keepLines/>
        <w:spacing w:before="200"/>
        <w:contextualSpacing/>
        <w:jc w:val="center"/>
        <w:rPr>
          <w:rFonts w:ascii="AquilineTwo" w:hAnsi="AquilineTwo" w:cs="Arial"/>
          <w:sz w:val="96"/>
          <w:szCs w:val="96"/>
          <w:lang w:eastAsia="en-US"/>
        </w:rPr>
      </w:pPr>
    </w:p>
    <w:p w14:paraId="20DA044D" w14:textId="77777777" w:rsidR="006B417F" w:rsidRPr="006B417F" w:rsidRDefault="006B417F" w:rsidP="006B417F">
      <w:pPr>
        <w:keepLines/>
        <w:spacing w:before="200"/>
        <w:contextualSpacing/>
        <w:jc w:val="center"/>
        <w:rPr>
          <w:rFonts w:asciiTheme="majorHAnsi" w:hAnsiTheme="majorHAnsi" w:cs="Arial"/>
          <w:sz w:val="52"/>
          <w:szCs w:val="52"/>
          <w:lang w:eastAsia="en-US"/>
        </w:rPr>
      </w:pPr>
      <w:r w:rsidRPr="006B417F">
        <w:rPr>
          <w:rFonts w:asciiTheme="majorHAnsi" w:hAnsiTheme="majorHAnsi" w:cs="Arial"/>
          <w:sz w:val="52"/>
          <w:szCs w:val="52"/>
          <w:lang w:eastAsia="en-US"/>
        </w:rPr>
        <w:t>Migrating from version 7</w:t>
      </w:r>
    </w:p>
    <w:p w14:paraId="66E3B8B7" w14:textId="77777777" w:rsidR="006B417F" w:rsidRDefault="006B417F" w:rsidP="006B417F">
      <w:pPr>
        <w:rPr>
          <w:rFonts w:asciiTheme="majorHAnsi" w:hAnsiTheme="majorHAnsi"/>
        </w:rPr>
      </w:pPr>
    </w:p>
    <w:p w14:paraId="49322DE8" w14:textId="77777777" w:rsidR="006B417F" w:rsidRDefault="006B417F">
      <w:pPr>
        <w:rPr>
          <w:rFonts w:asciiTheme="majorHAnsi" w:hAnsiTheme="majorHAnsi"/>
        </w:rPr>
      </w:pPr>
      <w:r>
        <w:rPr>
          <w:rFonts w:asciiTheme="majorHAnsi" w:hAnsiTheme="majorHAnsi"/>
        </w:rPr>
        <w:br w:type="page"/>
      </w:r>
    </w:p>
    <w:p w14:paraId="2517E690" w14:textId="77777777" w:rsidR="006B417F" w:rsidRDefault="006B417F" w:rsidP="006B417F">
      <w:pPr>
        <w:rPr>
          <w:rFonts w:asciiTheme="majorHAnsi" w:hAnsiTheme="majorHAnsi"/>
        </w:rPr>
      </w:pPr>
    </w:p>
    <w:p w14:paraId="20F4EE84" w14:textId="77777777" w:rsidR="006B417F" w:rsidRPr="00884959" w:rsidRDefault="00884959" w:rsidP="006B417F">
      <w:pPr>
        <w:rPr>
          <w:rFonts w:ascii="Impact" w:hAnsi="Impact"/>
          <w:sz w:val="52"/>
          <w:szCs w:val="52"/>
        </w:rPr>
      </w:pPr>
      <w:r w:rsidRPr="00884959">
        <w:rPr>
          <w:rFonts w:ascii="Impact" w:hAnsi="Impact"/>
          <w:sz w:val="52"/>
          <w:szCs w:val="52"/>
        </w:rPr>
        <w:t>INTRODUCTION</w:t>
      </w:r>
    </w:p>
    <w:p w14:paraId="6F6F0D60" w14:textId="77777777" w:rsidR="006B417F" w:rsidRPr="006B417F" w:rsidRDefault="006B417F" w:rsidP="00884959">
      <w:pPr>
        <w:jc w:val="both"/>
        <w:rPr>
          <w:rFonts w:asciiTheme="majorHAnsi" w:hAnsiTheme="majorHAnsi"/>
        </w:rPr>
      </w:pPr>
      <w:r w:rsidRPr="006B417F">
        <w:rPr>
          <w:rFonts w:asciiTheme="majorHAnsi" w:hAnsiTheme="majorHAnsi"/>
        </w:rPr>
        <w:t xml:space="preserve">Remote Control System </w:t>
      </w:r>
      <w:proofErr w:type="spellStart"/>
      <w:r w:rsidRPr="006B417F">
        <w:rPr>
          <w:rFonts w:asciiTheme="majorHAnsi" w:hAnsiTheme="majorHAnsi"/>
        </w:rPr>
        <w:t>daVinci</w:t>
      </w:r>
      <w:proofErr w:type="spellEnd"/>
      <w:r w:rsidRPr="006B417F">
        <w:rPr>
          <w:rFonts w:asciiTheme="majorHAnsi" w:hAnsiTheme="majorHAnsi"/>
        </w:rPr>
        <w:t xml:space="preserve"> is a complete new product. Upgrading from RCS 7.6 is not performed automatically as you were used to upgrade from 6.x or from 7.x. This is due to the fact that the underlying database was changed to better suite the scalability needs of today's interception. All the data will need to be migrated from the old database to the new one. This task will require lot of disk </w:t>
      </w:r>
      <w:r w:rsidR="00884959" w:rsidRPr="006B417F">
        <w:rPr>
          <w:rFonts w:asciiTheme="majorHAnsi" w:hAnsiTheme="majorHAnsi"/>
        </w:rPr>
        <w:t>space;</w:t>
      </w:r>
      <w:r w:rsidRPr="006B417F">
        <w:rPr>
          <w:rFonts w:asciiTheme="majorHAnsi" w:hAnsiTheme="majorHAnsi"/>
        </w:rPr>
        <w:t xml:space="preserve"> make sure to have enough disk space before starting the migration. </w:t>
      </w:r>
    </w:p>
    <w:p w14:paraId="12610A66" w14:textId="77777777" w:rsidR="006B417F" w:rsidRPr="006B417F" w:rsidRDefault="006B417F" w:rsidP="00884959">
      <w:pPr>
        <w:jc w:val="both"/>
        <w:rPr>
          <w:rFonts w:asciiTheme="majorHAnsi" w:hAnsiTheme="majorHAnsi"/>
        </w:rPr>
      </w:pPr>
      <w:r w:rsidRPr="006B417F">
        <w:rPr>
          <w:rFonts w:asciiTheme="majorHAnsi" w:hAnsiTheme="majorHAnsi"/>
        </w:rPr>
        <w:t xml:space="preserve">RCS </w:t>
      </w:r>
      <w:proofErr w:type="spellStart"/>
      <w:r w:rsidRPr="006B417F">
        <w:rPr>
          <w:rFonts w:asciiTheme="majorHAnsi" w:hAnsiTheme="majorHAnsi"/>
        </w:rPr>
        <w:t>daVinci</w:t>
      </w:r>
      <w:proofErr w:type="spellEnd"/>
      <w:r w:rsidRPr="006B417F">
        <w:rPr>
          <w:rFonts w:asciiTheme="majorHAnsi" w:hAnsiTheme="majorHAnsi"/>
        </w:rPr>
        <w:t xml:space="preserve"> is RAM intensive, so we highly recommend </w:t>
      </w:r>
      <w:r w:rsidR="00884959" w:rsidRPr="006B417F">
        <w:rPr>
          <w:rFonts w:asciiTheme="majorHAnsi" w:hAnsiTheme="majorHAnsi"/>
        </w:rPr>
        <w:t>upgrading</w:t>
      </w:r>
      <w:r w:rsidRPr="006B417F">
        <w:rPr>
          <w:rFonts w:asciiTheme="majorHAnsi" w:hAnsiTheme="majorHAnsi"/>
        </w:rPr>
        <w:t xml:space="preserve"> the RAM of the database server. If you have any question about the system requirement feel free to ask to the HT support team.</w:t>
      </w:r>
    </w:p>
    <w:p w14:paraId="23D39E41" w14:textId="0D8DC39C" w:rsidR="006B417F" w:rsidRPr="006B417F" w:rsidRDefault="006B417F" w:rsidP="00884959">
      <w:pPr>
        <w:jc w:val="both"/>
        <w:rPr>
          <w:rFonts w:asciiTheme="majorHAnsi" w:hAnsiTheme="majorHAnsi"/>
        </w:rPr>
      </w:pPr>
      <w:r w:rsidRPr="006B417F">
        <w:rPr>
          <w:rFonts w:asciiTheme="majorHAnsi" w:hAnsiTheme="majorHAnsi"/>
        </w:rPr>
        <w:t xml:space="preserve">It is completely safe to install </w:t>
      </w:r>
      <w:proofErr w:type="spellStart"/>
      <w:r w:rsidRPr="006B417F">
        <w:rPr>
          <w:rFonts w:asciiTheme="majorHAnsi" w:hAnsiTheme="majorHAnsi"/>
        </w:rPr>
        <w:t>daVinci</w:t>
      </w:r>
      <w:proofErr w:type="spellEnd"/>
      <w:r w:rsidRPr="006B417F">
        <w:rPr>
          <w:rFonts w:asciiTheme="majorHAnsi" w:hAnsiTheme="majorHAnsi"/>
        </w:rPr>
        <w:t xml:space="preserve"> on a production server. RCS 7 and </w:t>
      </w:r>
      <w:proofErr w:type="spellStart"/>
      <w:r w:rsidRPr="006B417F">
        <w:rPr>
          <w:rFonts w:asciiTheme="majorHAnsi" w:hAnsiTheme="majorHAnsi"/>
        </w:rPr>
        <w:t>daVinci</w:t>
      </w:r>
      <w:proofErr w:type="spellEnd"/>
      <w:r w:rsidRPr="006B417F">
        <w:rPr>
          <w:rFonts w:asciiTheme="majorHAnsi" w:hAnsiTheme="majorHAnsi"/>
        </w:rPr>
        <w:t xml:space="preserve"> can run side-by-side on the same machine without any problems. Should you encounter any issue during the migration phase you can always fall back to the running RCS 7.</w:t>
      </w:r>
    </w:p>
    <w:p w14:paraId="086AE208" w14:textId="4F0EC9A0" w:rsidR="006B417F" w:rsidRPr="006B417F" w:rsidRDefault="006B417F" w:rsidP="00884959">
      <w:pPr>
        <w:jc w:val="both"/>
        <w:rPr>
          <w:rFonts w:asciiTheme="majorHAnsi" w:hAnsiTheme="majorHAnsi"/>
        </w:rPr>
      </w:pPr>
      <w:r w:rsidRPr="00D11865">
        <w:rPr>
          <w:rFonts w:asciiTheme="majorHAnsi" w:hAnsiTheme="majorHAnsi"/>
          <w:u w:val="single"/>
        </w:rPr>
        <w:t xml:space="preserve">Read this document carefully before the </w:t>
      </w:r>
      <w:r w:rsidR="00D11865" w:rsidRPr="00D11865">
        <w:rPr>
          <w:rFonts w:asciiTheme="majorHAnsi" w:hAnsiTheme="majorHAnsi"/>
          <w:u w:val="single"/>
        </w:rPr>
        <w:t>upgrade</w:t>
      </w:r>
      <w:r w:rsidR="00D11865" w:rsidRPr="006B417F">
        <w:rPr>
          <w:rFonts w:asciiTheme="majorHAnsi" w:hAnsiTheme="majorHAnsi"/>
        </w:rPr>
        <w:t>;</w:t>
      </w:r>
      <w:r w:rsidRPr="006B417F">
        <w:rPr>
          <w:rFonts w:asciiTheme="majorHAnsi" w:hAnsiTheme="majorHAnsi"/>
        </w:rPr>
        <w:t xml:space="preserve"> if in doubt ask to the HT support team.</w:t>
      </w:r>
    </w:p>
    <w:p w14:paraId="076E0C26" w14:textId="77777777" w:rsidR="006B417F" w:rsidRPr="006B417F" w:rsidRDefault="006B417F" w:rsidP="006B417F">
      <w:pPr>
        <w:rPr>
          <w:rFonts w:asciiTheme="majorHAnsi" w:hAnsiTheme="majorHAnsi"/>
        </w:rPr>
      </w:pPr>
    </w:p>
    <w:p w14:paraId="23D4CCF9" w14:textId="77777777" w:rsidR="00474021" w:rsidRPr="00884959" w:rsidRDefault="00474021" w:rsidP="00474021">
      <w:pPr>
        <w:rPr>
          <w:rFonts w:ascii="Impact" w:hAnsi="Impact"/>
          <w:sz w:val="52"/>
          <w:szCs w:val="52"/>
        </w:rPr>
      </w:pPr>
      <w:r>
        <w:rPr>
          <w:rFonts w:ascii="Impact" w:hAnsi="Impact"/>
          <w:sz w:val="52"/>
          <w:szCs w:val="52"/>
        </w:rPr>
        <w:t>NAMING CONVENTION</w:t>
      </w:r>
    </w:p>
    <w:p w14:paraId="35C824A7" w14:textId="77777777" w:rsidR="006B417F" w:rsidRPr="006B417F" w:rsidRDefault="006B417F" w:rsidP="006B417F">
      <w:pPr>
        <w:rPr>
          <w:rFonts w:asciiTheme="majorHAnsi" w:hAnsiTheme="majorHAnsi"/>
        </w:rPr>
      </w:pPr>
      <w:r w:rsidRPr="006B417F">
        <w:rPr>
          <w:rFonts w:asciiTheme="majorHAnsi" w:hAnsiTheme="majorHAnsi"/>
        </w:rPr>
        <w:t xml:space="preserve">With RCS </w:t>
      </w:r>
      <w:proofErr w:type="spellStart"/>
      <w:r w:rsidRPr="006B417F">
        <w:rPr>
          <w:rFonts w:asciiTheme="majorHAnsi" w:hAnsiTheme="majorHAnsi"/>
        </w:rPr>
        <w:t>daVinci</w:t>
      </w:r>
      <w:proofErr w:type="spellEnd"/>
      <w:r w:rsidRPr="006B417F">
        <w:rPr>
          <w:rFonts w:asciiTheme="majorHAnsi" w:hAnsiTheme="majorHAnsi"/>
        </w:rPr>
        <w:t xml:space="preserve"> we have changed the name of some entities you were used to:</w:t>
      </w:r>
    </w:p>
    <w:p w14:paraId="5A32FD59" w14:textId="77777777" w:rsidR="006B417F" w:rsidRPr="006B417F" w:rsidRDefault="006B417F" w:rsidP="006B417F">
      <w:pPr>
        <w:rPr>
          <w:rFonts w:asciiTheme="majorHAnsi" w:hAnsiTheme="majorHAnsi"/>
        </w:rPr>
      </w:pPr>
      <w:r w:rsidRPr="006B417F">
        <w:rPr>
          <w:rFonts w:asciiTheme="majorHAnsi" w:hAnsiTheme="majorHAnsi"/>
        </w:rPr>
        <w:tab/>
        <w:t>Activity -&gt; Operation</w:t>
      </w:r>
    </w:p>
    <w:p w14:paraId="712E21A3" w14:textId="77777777" w:rsidR="006B417F" w:rsidRPr="006B417F" w:rsidRDefault="006B417F" w:rsidP="006B417F">
      <w:pPr>
        <w:rPr>
          <w:rFonts w:asciiTheme="majorHAnsi" w:hAnsiTheme="majorHAnsi"/>
        </w:rPr>
      </w:pPr>
      <w:r w:rsidRPr="006B417F">
        <w:rPr>
          <w:rFonts w:asciiTheme="majorHAnsi" w:hAnsiTheme="majorHAnsi"/>
        </w:rPr>
        <w:tab/>
        <w:t>Target -&gt; Target</w:t>
      </w:r>
    </w:p>
    <w:p w14:paraId="11CD500C" w14:textId="77777777" w:rsidR="006B417F" w:rsidRPr="006B417F" w:rsidRDefault="006B417F" w:rsidP="006B417F">
      <w:pPr>
        <w:rPr>
          <w:rFonts w:asciiTheme="majorHAnsi" w:hAnsiTheme="majorHAnsi"/>
        </w:rPr>
      </w:pPr>
      <w:r w:rsidRPr="006B417F">
        <w:rPr>
          <w:rFonts w:asciiTheme="majorHAnsi" w:hAnsiTheme="majorHAnsi"/>
        </w:rPr>
        <w:tab/>
        <w:t>Backdoor -&gt; Agent</w:t>
      </w:r>
    </w:p>
    <w:p w14:paraId="0C848A25" w14:textId="77777777" w:rsidR="006B417F" w:rsidRPr="006B417F" w:rsidRDefault="006B417F" w:rsidP="006B417F">
      <w:pPr>
        <w:rPr>
          <w:rFonts w:asciiTheme="majorHAnsi" w:hAnsiTheme="majorHAnsi"/>
        </w:rPr>
      </w:pPr>
      <w:r w:rsidRPr="006B417F">
        <w:rPr>
          <w:rFonts w:asciiTheme="majorHAnsi" w:hAnsiTheme="majorHAnsi"/>
        </w:rPr>
        <w:tab/>
        <w:t>Agents -&gt; Modules  (in the configuration)</w:t>
      </w:r>
    </w:p>
    <w:p w14:paraId="53B4603E" w14:textId="77777777" w:rsidR="006B417F" w:rsidRPr="006B417F" w:rsidRDefault="006B417F" w:rsidP="006B417F">
      <w:pPr>
        <w:rPr>
          <w:rFonts w:asciiTheme="majorHAnsi" w:hAnsiTheme="majorHAnsi"/>
        </w:rPr>
      </w:pPr>
      <w:r w:rsidRPr="006B417F">
        <w:rPr>
          <w:rFonts w:asciiTheme="majorHAnsi" w:hAnsiTheme="majorHAnsi"/>
        </w:rPr>
        <w:tab/>
        <w:t>Logs -&gt; Evidence (data collected by the agents)</w:t>
      </w:r>
    </w:p>
    <w:p w14:paraId="49DD0A35" w14:textId="77777777" w:rsidR="006B417F" w:rsidRPr="006B417F" w:rsidRDefault="006B417F" w:rsidP="006B417F">
      <w:pPr>
        <w:rPr>
          <w:rFonts w:asciiTheme="majorHAnsi" w:hAnsiTheme="majorHAnsi"/>
        </w:rPr>
      </w:pPr>
      <w:r w:rsidRPr="006B417F">
        <w:rPr>
          <w:rFonts w:asciiTheme="majorHAnsi" w:hAnsiTheme="majorHAnsi"/>
        </w:rPr>
        <w:tab/>
        <w:t>ASP -&gt; Frontend</w:t>
      </w:r>
    </w:p>
    <w:p w14:paraId="3FDD6B5F" w14:textId="77777777" w:rsidR="006B417F" w:rsidRPr="006B417F" w:rsidRDefault="006B417F" w:rsidP="006B417F">
      <w:pPr>
        <w:rPr>
          <w:rFonts w:asciiTheme="majorHAnsi" w:hAnsiTheme="majorHAnsi"/>
        </w:rPr>
      </w:pPr>
      <w:r w:rsidRPr="006B417F">
        <w:rPr>
          <w:rFonts w:asciiTheme="majorHAnsi" w:hAnsiTheme="majorHAnsi"/>
        </w:rPr>
        <w:tab/>
        <w:t>ASP (RSS) -&gt; Collector</w:t>
      </w:r>
    </w:p>
    <w:p w14:paraId="2C6CE65E" w14:textId="77777777" w:rsidR="006B417F" w:rsidRPr="006B417F" w:rsidRDefault="006B417F" w:rsidP="006B417F">
      <w:pPr>
        <w:rPr>
          <w:rFonts w:asciiTheme="majorHAnsi" w:hAnsiTheme="majorHAnsi"/>
        </w:rPr>
      </w:pPr>
      <w:r w:rsidRPr="006B417F">
        <w:rPr>
          <w:rFonts w:asciiTheme="majorHAnsi" w:hAnsiTheme="majorHAnsi"/>
        </w:rPr>
        <w:tab/>
        <w:t>ASP (RLD) -&gt; Worker</w:t>
      </w:r>
    </w:p>
    <w:p w14:paraId="68CE693B" w14:textId="77777777" w:rsidR="006B417F" w:rsidRPr="006B417F" w:rsidRDefault="006B417F" w:rsidP="006B417F">
      <w:pPr>
        <w:rPr>
          <w:rFonts w:asciiTheme="majorHAnsi" w:hAnsiTheme="majorHAnsi"/>
        </w:rPr>
      </w:pPr>
      <w:r w:rsidRPr="006B417F">
        <w:rPr>
          <w:rFonts w:asciiTheme="majorHAnsi" w:hAnsiTheme="majorHAnsi"/>
        </w:rPr>
        <w:tab/>
        <w:t>ASP (RNC) -&gt; Network Controller</w:t>
      </w:r>
    </w:p>
    <w:p w14:paraId="51A7E868" w14:textId="77777777" w:rsidR="006B417F" w:rsidRPr="006B417F" w:rsidRDefault="006B417F" w:rsidP="006B417F">
      <w:pPr>
        <w:rPr>
          <w:rFonts w:asciiTheme="majorHAnsi" w:hAnsiTheme="majorHAnsi"/>
        </w:rPr>
      </w:pPr>
      <w:r w:rsidRPr="006B417F">
        <w:rPr>
          <w:rFonts w:asciiTheme="majorHAnsi" w:hAnsiTheme="majorHAnsi"/>
        </w:rPr>
        <w:tab/>
        <w:t>ASP (RSSM) -&gt; does not exist any more</w:t>
      </w:r>
    </w:p>
    <w:p w14:paraId="318BADCE" w14:textId="77777777" w:rsidR="006B417F" w:rsidRPr="006B417F" w:rsidRDefault="006B417F" w:rsidP="006B417F">
      <w:pPr>
        <w:rPr>
          <w:rFonts w:asciiTheme="majorHAnsi" w:hAnsiTheme="majorHAnsi"/>
        </w:rPr>
      </w:pPr>
      <w:r w:rsidRPr="006B417F">
        <w:rPr>
          <w:rFonts w:asciiTheme="majorHAnsi" w:hAnsiTheme="majorHAnsi"/>
        </w:rPr>
        <w:tab/>
        <w:t>RCSDB -&gt; Backend</w:t>
      </w:r>
    </w:p>
    <w:p w14:paraId="56979160" w14:textId="77777777" w:rsidR="006B417F" w:rsidRPr="006B417F" w:rsidRDefault="006B417F" w:rsidP="006B417F">
      <w:pPr>
        <w:rPr>
          <w:rFonts w:asciiTheme="majorHAnsi" w:hAnsiTheme="majorHAnsi"/>
        </w:rPr>
      </w:pPr>
    </w:p>
    <w:p w14:paraId="0FB0EC0A" w14:textId="77777777" w:rsidR="00474021" w:rsidRPr="00884959" w:rsidRDefault="00474021" w:rsidP="00474021">
      <w:pPr>
        <w:rPr>
          <w:rFonts w:ascii="Impact" w:hAnsi="Impact"/>
          <w:sz w:val="52"/>
          <w:szCs w:val="52"/>
        </w:rPr>
      </w:pPr>
      <w:r>
        <w:rPr>
          <w:rFonts w:ascii="Impact" w:hAnsi="Impact"/>
          <w:sz w:val="52"/>
          <w:szCs w:val="52"/>
        </w:rPr>
        <w:t>BEFORE STARTING</w:t>
      </w:r>
    </w:p>
    <w:p w14:paraId="1157FB2C" w14:textId="455B5A49" w:rsidR="006B417F" w:rsidRPr="006B417F" w:rsidRDefault="006B417F" w:rsidP="00743208">
      <w:pPr>
        <w:jc w:val="both"/>
        <w:rPr>
          <w:rFonts w:asciiTheme="majorHAnsi" w:hAnsiTheme="majorHAnsi"/>
        </w:rPr>
      </w:pPr>
      <w:r w:rsidRPr="006B417F">
        <w:rPr>
          <w:rFonts w:asciiTheme="majorHAnsi" w:hAnsiTheme="majorHAnsi"/>
        </w:rPr>
        <w:t xml:space="preserve">There </w:t>
      </w:r>
      <w:r w:rsidR="00D11865" w:rsidRPr="006B417F">
        <w:rPr>
          <w:rFonts w:asciiTheme="majorHAnsi" w:hAnsiTheme="majorHAnsi"/>
        </w:rPr>
        <w:t>is</w:t>
      </w:r>
      <w:r w:rsidRPr="006B417F">
        <w:rPr>
          <w:rFonts w:asciiTheme="majorHAnsi" w:hAnsiTheme="majorHAnsi"/>
        </w:rPr>
        <w:t xml:space="preserve"> some IMPORTANT information that must be taken into consideration before migrating to </w:t>
      </w:r>
      <w:proofErr w:type="spellStart"/>
      <w:r w:rsidRPr="006B417F">
        <w:rPr>
          <w:rFonts w:asciiTheme="majorHAnsi" w:hAnsiTheme="majorHAnsi"/>
        </w:rPr>
        <w:t>daVinci</w:t>
      </w:r>
      <w:proofErr w:type="spellEnd"/>
      <w:r w:rsidRPr="006B417F">
        <w:rPr>
          <w:rFonts w:asciiTheme="majorHAnsi" w:hAnsiTheme="majorHAnsi"/>
        </w:rPr>
        <w:t>:</w:t>
      </w:r>
    </w:p>
    <w:p w14:paraId="25A5D28A" w14:textId="600E10A6" w:rsidR="006B417F" w:rsidRPr="006B417F" w:rsidRDefault="006B417F" w:rsidP="00743208">
      <w:pPr>
        <w:jc w:val="both"/>
        <w:rPr>
          <w:rFonts w:asciiTheme="majorHAnsi" w:hAnsiTheme="majorHAnsi"/>
        </w:rPr>
      </w:pPr>
      <w:r w:rsidRPr="006B417F">
        <w:rPr>
          <w:rFonts w:asciiTheme="majorHAnsi" w:hAnsiTheme="majorHAnsi"/>
        </w:rPr>
        <w:t xml:space="preserve">The Backend must be updated to </w:t>
      </w:r>
      <w:r w:rsidR="00D11865">
        <w:rPr>
          <w:rFonts w:asciiTheme="majorHAnsi" w:hAnsiTheme="majorHAnsi"/>
        </w:rPr>
        <w:t xml:space="preserve">version </w:t>
      </w:r>
      <w:r w:rsidRPr="006B417F">
        <w:rPr>
          <w:rFonts w:asciiTheme="majorHAnsi" w:hAnsiTheme="majorHAnsi"/>
        </w:rPr>
        <w:t xml:space="preserve">7.6 before starting the migration to </w:t>
      </w:r>
      <w:proofErr w:type="spellStart"/>
      <w:r w:rsidRPr="006B417F">
        <w:rPr>
          <w:rFonts w:asciiTheme="majorHAnsi" w:hAnsiTheme="majorHAnsi"/>
        </w:rPr>
        <w:t>daVinci</w:t>
      </w:r>
      <w:proofErr w:type="spellEnd"/>
      <w:r w:rsidRPr="006B417F">
        <w:rPr>
          <w:rFonts w:asciiTheme="majorHAnsi" w:hAnsiTheme="majorHAnsi"/>
        </w:rPr>
        <w:t>.</w:t>
      </w:r>
    </w:p>
    <w:p w14:paraId="658AD1AC" w14:textId="77777777" w:rsidR="006B417F" w:rsidRPr="006B417F" w:rsidRDefault="006B417F" w:rsidP="00743208">
      <w:pPr>
        <w:jc w:val="both"/>
        <w:rPr>
          <w:rFonts w:asciiTheme="majorHAnsi" w:hAnsiTheme="majorHAnsi"/>
        </w:rPr>
      </w:pPr>
      <w:r w:rsidRPr="006B417F">
        <w:rPr>
          <w:rFonts w:asciiTheme="majorHAnsi" w:hAnsiTheme="majorHAnsi"/>
        </w:rPr>
        <w:t xml:space="preserve">If you have any agent which is older than 7.2 (2011032101), upgrade it to 7.6. Old agents will not be able to communicate with the new </w:t>
      </w:r>
      <w:proofErr w:type="spellStart"/>
      <w:r w:rsidRPr="006B417F">
        <w:rPr>
          <w:rFonts w:asciiTheme="majorHAnsi" w:hAnsiTheme="majorHAnsi"/>
        </w:rPr>
        <w:t>daVinci</w:t>
      </w:r>
      <w:proofErr w:type="spellEnd"/>
      <w:r w:rsidRPr="006B417F">
        <w:rPr>
          <w:rFonts w:asciiTheme="majorHAnsi" w:hAnsiTheme="majorHAnsi"/>
        </w:rPr>
        <w:t xml:space="preserve"> Collector.</w:t>
      </w:r>
    </w:p>
    <w:p w14:paraId="598596D0" w14:textId="576C8970" w:rsidR="006B417F" w:rsidRPr="006B417F" w:rsidRDefault="006B417F" w:rsidP="00743208">
      <w:pPr>
        <w:jc w:val="both"/>
        <w:rPr>
          <w:rFonts w:asciiTheme="majorHAnsi" w:hAnsiTheme="majorHAnsi"/>
        </w:rPr>
      </w:pPr>
      <w:r w:rsidRPr="006B417F">
        <w:rPr>
          <w:rFonts w:asciiTheme="majorHAnsi" w:hAnsiTheme="majorHAnsi"/>
        </w:rPr>
        <w:t xml:space="preserve">Agents older than 7.6 (2012013101) </w:t>
      </w:r>
      <w:r w:rsidR="00D11865">
        <w:rPr>
          <w:rFonts w:asciiTheme="majorHAnsi" w:hAnsiTheme="majorHAnsi"/>
        </w:rPr>
        <w:t>that</w:t>
      </w:r>
      <w:r w:rsidRPr="006B417F">
        <w:rPr>
          <w:rFonts w:asciiTheme="majorHAnsi" w:hAnsiTheme="majorHAnsi"/>
        </w:rPr>
        <w:t xml:space="preserve"> are not upgradable (blackberry, android and </w:t>
      </w:r>
      <w:proofErr w:type="spellStart"/>
      <w:r w:rsidRPr="006B417F">
        <w:rPr>
          <w:rFonts w:asciiTheme="majorHAnsi" w:hAnsiTheme="majorHAnsi"/>
        </w:rPr>
        <w:t>symbian</w:t>
      </w:r>
      <w:proofErr w:type="spellEnd"/>
      <w:r w:rsidRPr="006B417F">
        <w:rPr>
          <w:rFonts w:asciiTheme="majorHAnsi" w:hAnsiTheme="majorHAnsi"/>
        </w:rPr>
        <w:t xml:space="preserve">) will continue to communicate with </w:t>
      </w:r>
      <w:proofErr w:type="spellStart"/>
      <w:r w:rsidRPr="006B417F">
        <w:rPr>
          <w:rFonts w:asciiTheme="majorHAnsi" w:hAnsiTheme="majorHAnsi"/>
        </w:rPr>
        <w:t>daVinci</w:t>
      </w:r>
      <w:proofErr w:type="spellEnd"/>
      <w:r w:rsidRPr="006B417F">
        <w:rPr>
          <w:rFonts w:asciiTheme="majorHAnsi" w:hAnsiTheme="majorHAnsi"/>
        </w:rPr>
        <w:t xml:space="preserve"> but you will not be able to change their configuration. Make any configuration change before the migration.</w:t>
      </w:r>
    </w:p>
    <w:p w14:paraId="5A418C81" w14:textId="77777777" w:rsidR="006B417F" w:rsidRPr="006B417F" w:rsidRDefault="006B417F" w:rsidP="00743208">
      <w:pPr>
        <w:jc w:val="both"/>
        <w:rPr>
          <w:rFonts w:asciiTheme="majorHAnsi" w:hAnsiTheme="majorHAnsi"/>
        </w:rPr>
      </w:pPr>
      <w:r w:rsidRPr="006B417F">
        <w:rPr>
          <w:rFonts w:asciiTheme="majorHAnsi" w:hAnsiTheme="majorHAnsi"/>
        </w:rPr>
        <w:t xml:space="preserve">Agents running on OSX Lion cannot be updated from 7.x to </w:t>
      </w:r>
      <w:proofErr w:type="spellStart"/>
      <w:r w:rsidRPr="006B417F">
        <w:rPr>
          <w:rFonts w:asciiTheme="majorHAnsi" w:hAnsiTheme="majorHAnsi"/>
        </w:rPr>
        <w:t>daVinci</w:t>
      </w:r>
      <w:proofErr w:type="spellEnd"/>
      <w:r w:rsidRPr="006B417F">
        <w:rPr>
          <w:rFonts w:asciiTheme="majorHAnsi" w:hAnsiTheme="majorHAnsi"/>
        </w:rPr>
        <w:t xml:space="preserve">. Starting from </w:t>
      </w:r>
      <w:proofErr w:type="spellStart"/>
      <w:r w:rsidRPr="006B417F">
        <w:rPr>
          <w:rFonts w:asciiTheme="majorHAnsi" w:hAnsiTheme="majorHAnsi"/>
        </w:rPr>
        <w:t>daVinci</w:t>
      </w:r>
      <w:proofErr w:type="spellEnd"/>
      <w:r w:rsidRPr="006B417F">
        <w:rPr>
          <w:rFonts w:asciiTheme="majorHAnsi" w:hAnsiTheme="majorHAnsi"/>
        </w:rPr>
        <w:t xml:space="preserve"> you will be able to update them again when 8.x will be released.</w:t>
      </w:r>
    </w:p>
    <w:p w14:paraId="7708B8D0" w14:textId="77777777" w:rsidR="006B417F" w:rsidRPr="006B417F" w:rsidRDefault="006B417F" w:rsidP="00743208">
      <w:pPr>
        <w:jc w:val="both"/>
        <w:rPr>
          <w:rFonts w:asciiTheme="majorHAnsi" w:hAnsiTheme="majorHAnsi"/>
        </w:rPr>
      </w:pPr>
      <w:r w:rsidRPr="006B417F">
        <w:rPr>
          <w:rFonts w:asciiTheme="majorHAnsi" w:hAnsiTheme="majorHAnsi"/>
        </w:rPr>
        <w:t xml:space="preserve">All the agents on the field will need to be upgraded to </w:t>
      </w:r>
      <w:proofErr w:type="spellStart"/>
      <w:r w:rsidRPr="006B417F">
        <w:rPr>
          <w:rFonts w:asciiTheme="majorHAnsi" w:hAnsiTheme="majorHAnsi"/>
        </w:rPr>
        <w:t>daVinci</w:t>
      </w:r>
      <w:proofErr w:type="spellEnd"/>
      <w:r w:rsidRPr="006B417F">
        <w:rPr>
          <w:rFonts w:asciiTheme="majorHAnsi" w:hAnsiTheme="majorHAnsi"/>
        </w:rPr>
        <w:t xml:space="preserve"> (2012041601) before being able to change their configuration again. </w:t>
      </w:r>
    </w:p>
    <w:p w14:paraId="24A6F408" w14:textId="77777777" w:rsidR="006B417F" w:rsidRPr="006B417F" w:rsidRDefault="006B417F" w:rsidP="006B417F">
      <w:pPr>
        <w:rPr>
          <w:rFonts w:asciiTheme="majorHAnsi" w:hAnsiTheme="majorHAnsi"/>
        </w:rPr>
      </w:pPr>
    </w:p>
    <w:p w14:paraId="33ECA31C" w14:textId="795439CD" w:rsidR="00362797" w:rsidRDefault="00362797">
      <w:pPr>
        <w:rPr>
          <w:rFonts w:asciiTheme="majorHAnsi" w:hAnsiTheme="majorHAnsi"/>
        </w:rPr>
      </w:pPr>
      <w:r>
        <w:rPr>
          <w:rFonts w:asciiTheme="majorHAnsi" w:hAnsiTheme="majorHAnsi"/>
        </w:rPr>
        <w:br w:type="page"/>
      </w:r>
    </w:p>
    <w:p w14:paraId="183A3899" w14:textId="77777777" w:rsidR="00474021" w:rsidRPr="00884959" w:rsidRDefault="00474021" w:rsidP="00474021">
      <w:pPr>
        <w:rPr>
          <w:rFonts w:ascii="Impact" w:hAnsi="Impact"/>
          <w:sz w:val="52"/>
          <w:szCs w:val="52"/>
        </w:rPr>
      </w:pPr>
      <w:r>
        <w:rPr>
          <w:rFonts w:ascii="Impact" w:hAnsi="Impact"/>
          <w:sz w:val="52"/>
          <w:szCs w:val="52"/>
        </w:rPr>
        <w:t>MIGRATION PROCEDURE</w:t>
      </w:r>
    </w:p>
    <w:p w14:paraId="0C9A0DBE" w14:textId="77777777" w:rsidR="006B417F" w:rsidRPr="006B417F" w:rsidRDefault="006B417F" w:rsidP="006B417F">
      <w:pPr>
        <w:rPr>
          <w:rFonts w:asciiTheme="majorHAnsi" w:hAnsiTheme="majorHAnsi"/>
        </w:rPr>
      </w:pPr>
    </w:p>
    <w:p w14:paraId="0D0DE26E" w14:textId="77777777" w:rsidR="00281FB8" w:rsidRPr="00281FB8" w:rsidRDefault="00281FB8" w:rsidP="00D11865">
      <w:pPr>
        <w:jc w:val="center"/>
        <w:rPr>
          <w:rFonts w:ascii="Arial Black" w:hAnsi="Arial Black"/>
          <w:sz w:val="36"/>
          <w:szCs w:val="36"/>
        </w:rPr>
      </w:pPr>
      <w:r w:rsidRPr="00281FB8">
        <w:rPr>
          <w:rFonts w:ascii="Arial Black" w:hAnsi="Arial Black"/>
          <w:sz w:val="36"/>
          <w:szCs w:val="36"/>
        </w:rPr>
        <w:t>BACKEND</w:t>
      </w:r>
    </w:p>
    <w:p w14:paraId="68B45679" w14:textId="77777777" w:rsidR="006B417F" w:rsidRPr="006B417F" w:rsidRDefault="006B417F" w:rsidP="006B417F">
      <w:pPr>
        <w:rPr>
          <w:rFonts w:asciiTheme="majorHAnsi" w:hAnsiTheme="majorHAnsi"/>
        </w:rPr>
      </w:pPr>
    </w:p>
    <w:p w14:paraId="696648DB" w14:textId="08EAE4C0" w:rsidR="006B417F" w:rsidRPr="00281FB8" w:rsidRDefault="00D11865" w:rsidP="006B417F">
      <w:pPr>
        <w:rPr>
          <w:rFonts w:ascii="Arial Black" w:hAnsi="Arial Black"/>
        </w:rPr>
      </w:pPr>
      <w:r>
        <w:rPr>
          <w:rFonts w:ascii="Arial Black" w:hAnsi="Arial Black"/>
        </w:rPr>
        <w:t xml:space="preserve">1- </w:t>
      </w:r>
      <w:r w:rsidR="00281FB8" w:rsidRPr="00281FB8">
        <w:rPr>
          <w:rFonts w:ascii="Arial Black" w:hAnsi="Arial Black"/>
        </w:rPr>
        <w:t>Perform a backup</w:t>
      </w:r>
    </w:p>
    <w:p w14:paraId="1405DECA" w14:textId="77777777" w:rsidR="006B417F" w:rsidRPr="006B417F" w:rsidRDefault="006B417F" w:rsidP="00743208">
      <w:pPr>
        <w:jc w:val="both"/>
        <w:rPr>
          <w:rFonts w:asciiTheme="majorHAnsi" w:hAnsiTheme="majorHAnsi"/>
        </w:rPr>
      </w:pPr>
      <w:r w:rsidRPr="006B417F">
        <w:rPr>
          <w:rFonts w:asciiTheme="majorHAnsi" w:hAnsiTheme="majorHAnsi"/>
        </w:rPr>
        <w:t>Perform a full backup of the C:\RCSDB directory in a safe place. Just in case you want to go back in case of disaster.</w:t>
      </w:r>
    </w:p>
    <w:p w14:paraId="4040AE12" w14:textId="77777777" w:rsidR="006B417F" w:rsidRPr="006B417F" w:rsidRDefault="006B417F" w:rsidP="006B417F">
      <w:pPr>
        <w:rPr>
          <w:rFonts w:asciiTheme="majorHAnsi" w:hAnsiTheme="majorHAnsi"/>
        </w:rPr>
      </w:pPr>
    </w:p>
    <w:p w14:paraId="0C62B558" w14:textId="36565ADD" w:rsidR="006B417F" w:rsidRPr="00281FB8" w:rsidRDefault="00D11865" w:rsidP="006B417F">
      <w:pPr>
        <w:rPr>
          <w:rFonts w:ascii="Arial Black" w:hAnsi="Arial Black"/>
        </w:rPr>
      </w:pPr>
      <w:r>
        <w:rPr>
          <w:rFonts w:ascii="Arial Black" w:hAnsi="Arial Black"/>
        </w:rPr>
        <w:t xml:space="preserve">2- </w:t>
      </w:r>
      <w:r w:rsidR="00281FB8" w:rsidRPr="00281FB8">
        <w:rPr>
          <w:rFonts w:ascii="Arial Black" w:hAnsi="Arial Black"/>
        </w:rPr>
        <w:t>Mount External Storage</w:t>
      </w:r>
    </w:p>
    <w:p w14:paraId="2A02FF6A" w14:textId="094112A4" w:rsidR="00D11865" w:rsidRDefault="006B417F" w:rsidP="00743208">
      <w:pPr>
        <w:jc w:val="both"/>
        <w:rPr>
          <w:rFonts w:asciiTheme="majorHAnsi" w:hAnsiTheme="majorHAnsi"/>
        </w:rPr>
      </w:pPr>
      <w:r w:rsidRPr="006B417F">
        <w:rPr>
          <w:rFonts w:asciiTheme="majorHAnsi" w:hAnsiTheme="majorHAnsi"/>
        </w:rPr>
        <w:t>If your server is connected to an external storage (NAS</w:t>
      </w:r>
      <w:r w:rsidR="00D11865" w:rsidRPr="006B417F">
        <w:rPr>
          <w:rFonts w:asciiTheme="majorHAnsi" w:hAnsiTheme="majorHAnsi"/>
        </w:rPr>
        <w:t>) that</w:t>
      </w:r>
      <w:r w:rsidRPr="006B417F">
        <w:rPr>
          <w:rFonts w:asciiTheme="majorHAnsi" w:hAnsiTheme="majorHAnsi"/>
        </w:rPr>
        <w:t xml:space="preserve"> is used to store the data of RCSDB, follow these instructions (otherwise skip to step </w:t>
      </w:r>
      <w:r w:rsidR="00D11865">
        <w:rPr>
          <w:rFonts w:asciiTheme="majorHAnsi" w:hAnsiTheme="majorHAnsi"/>
        </w:rPr>
        <w:t>3</w:t>
      </w:r>
      <w:r w:rsidRPr="006B417F">
        <w:rPr>
          <w:rFonts w:asciiTheme="majorHAnsi" w:hAnsiTheme="majorHAnsi"/>
        </w:rPr>
        <w:t>):</w:t>
      </w:r>
    </w:p>
    <w:p w14:paraId="7063CF0E" w14:textId="500D609F" w:rsidR="006B417F" w:rsidRPr="00743208" w:rsidRDefault="006B417F" w:rsidP="00D11865">
      <w:pPr>
        <w:pBdr>
          <w:top w:val="single" w:sz="4" w:space="1" w:color="auto"/>
          <w:left w:val="single" w:sz="4" w:space="4" w:color="auto"/>
          <w:bottom w:val="single" w:sz="4" w:space="1" w:color="auto"/>
          <w:right w:val="single" w:sz="4" w:space="4" w:color="auto"/>
        </w:pBdr>
        <w:ind w:left="567" w:right="752"/>
        <w:rPr>
          <w:rFonts w:asciiTheme="majorHAnsi" w:hAnsiTheme="majorHAnsi"/>
          <w:i/>
        </w:rPr>
      </w:pPr>
      <w:r w:rsidRPr="00743208">
        <w:rPr>
          <w:rFonts w:asciiTheme="majorHAnsi" w:hAnsiTheme="majorHAnsi"/>
          <w:i/>
        </w:rPr>
        <w:t xml:space="preserve">- </w:t>
      </w:r>
      <w:r w:rsidR="00D11865" w:rsidRPr="00743208">
        <w:rPr>
          <w:rFonts w:asciiTheme="majorHAnsi" w:hAnsiTheme="majorHAnsi"/>
          <w:i/>
        </w:rPr>
        <w:t>Mount</w:t>
      </w:r>
      <w:r w:rsidRPr="00743208">
        <w:rPr>
          <w:rFonts w:asciiTheme="majorHAnsi" w:hAnsiTheme="majorHAnsi"/>
          <w:i/>
        </w:rPr>
        <w:t xml:space="preserve"> the NAS under a new directory named C:\RCS.</w:t>
      </w:r>
    </w:p>
    <w:p w14:paraId="400B4C37" w14:textId="78C08DED" w:rsidR="006B417F" w:rsidRPr="00743208" w:rsidRDefault="006B417F" w:rsidP="00D11865">
      <w:pPr>
        <w:pBdr>
          <w:top w:val="single" w:sz="4" w:space="1" w:color="auto"/>
          <w:left w:val="single" w:sz="4" w:space="4" w:color="auto"/>
          <w:bottom w:val="single" w:sz="4" w:space="1" w:color="auto"/>
          <w:right w:val="single" w:sz="4" w:space="4" w:color="auto"/>
        </w:pBdr>
        <w:ind w:left="567" w:right="752"/>
        <w:rPr>
          <w:rFonts w:asciiTheme="majorHAnsi" w:hAnsiTheme="majorHAnsi"/>
          <w:i/>
        </w:rPr>
      </w:pPr>
      <w:r w:rsidRPr="00743208">
        <w:rPr>
          <w:rFonts w:asciiTheme="majorHAnsi" w:hAnsiTheme="majorHAnsi"/>
          <w:i/>
        </w:rPr>
        <w:t xml:space="preserve">- </w:t>
      </w:r>
      <w:r w:rsidR="00D11865" w:rsidRPr="00743208">
        <w:rPr>
          <w:rFonts w:asciiTheme="majorHAnsi" w:hAnsiTheme="majorHAnsi"/>
          <w:i/>
        </w:rPr>
        <w:t>Check</w:t>
      </w:r>
      <w:r w:rsidRPr="00743208">
        <w:rPr>
          <w:rFonts w:asciiTheme="majorHAnsi" w:hAnsiTheme="majorHAnsi"/>
          <w:i/>
        </w:rPr>
        <w:t xml:space="preserve"> that the content of C:\RCSDB and C:\RCS is the same.</w:t>
      </w:r>
    </w:p>
    <w:p w14:paraId="0C77A4D6" w14:textId="77777777" w:rsidR="006B417F" w:rsidRPr="006B417F" w:rsidRDefault="006B417F" w:rsidP="006B417F">
      <w:pPr>
        <w:rPr>
          <w:rFonts w:asciiTheme="majorHAnsi" w:hAnsiTheme="majorHAnsi"/>
        </w:rPr>
      </w:pPr>
    </w:p>
    <w:p w14:paraId="64FB6AD3" w14:textId="29E8A435" w:rsidR="006B417F" w:rsidRPr="00281FB8" w:rsidRDefault="00D11865" w:rsidP="006B417F">
      <w:pPr>
        <w:rPr>
          <w:rFonts w:ascii="Arial Black" w:hAnsi="Arial Black"/>
        </w:rPr>
      </w:pPr>
      <w:r>
        <w:rPr>
          <w:rFonts w:ascii="Arial Black" w:hAnsi="Arial Black"/>
        </w:rPr>
        <w:t xml:space="preserve">3- </w:t>
      </w:r>
      <w:r w:rsidR="00281FB8" w:rsidRPr="00281FB8">
        <w:rPr>
          <w:rFonts w:ascii="Arial Black" w:hAnsi="Arial Black"/>
        </w:rPr>
        <w:t xml:space="preserve">Install RCS </w:t>
      </w:r>
      <w:proofErr w:type="spellStart"/>
      <w:r w:rsidR="00281FB8" w:rsidRPr="00281FB8">
        <w:rPr>
          <w:rFonts w:ascii="Arial Black" w:hAnsi="Arial Black"/>
        </w:rPr>
        <w:t>daVinci</w:t>
      </w:r>
      <w:proofErr w:type="spellEnd"/>
    </w:p>
    <w:p w14:paraId="5A3B189D" w14:textId="77777777" w:rsidR="00205DCE" w:rsidRDefault="00743208" w:rsidP="00743208">
      <w:pPr>
        <w:jc w:val="both"/>
        <w:rPr>
          <w:rFonts w:asciiTheme="majorHAnsi" w:hAnsiTheme="majorHAnsi"/>
        </w:rPr>
      </w:pPr>
      <w:r>
        <w:rPr>
          <w:rFonts w:asciiTheme="majorHAnsi" w:hAnsiTheme="majorHAnsi"/>
        </w:rPr>
        <w:t>Execute</w:t>
      </w:r>
      <w:r w:rsidR="006B417F" w:rsidRPr="006B417F">
        <w:rPr>
          <w:rFonts w:asciiTheme="majorHAnsi" w:hAnsiTheme="majorHAnsi"/>
        </w:rPr>
        <w:t xml:space="preserve"> the </w:t>
      </w:r>
      <w:proofErr w:type="spellStart"/>
      <w:r w:rsidR="006B417F" w:rsidRPr="006B417F">
        <w:rPr>
          <w:rFonts w:asciiTheme="majorHAnsi" w:hAnsiTheme="majorHAnsi"/>
        </w:rPr>
        <w:t>daVinci</w:t>
      </w:r>
      <w:proofErr w:type="spellEnd"/>
      <w:r w:rsidR="006B417F" w:rsidRPr="006B417F">
        <w:rPr>
          <w:rFonts w:asciiTheme="majorHAnsi" w:hAnsiTheme="majorHAnsi"/>
        </w:rPr>
        <w:t xml:space="preserve"> installer and choose the</w:t>
      </w:r>
      <w:r w:rsidR="00205DCE">
        <w:rPr>
          <w:rFonts w:asciiTheme="majorHAnsi" w:hAnsiTheme="majorHAnsi"/>
        </w:rPr>
        <w:t xml:space="preserve"> correct installation setup:</w:t>
      </w:r>
    </w:p>
    <w:p w14:paraId="1C3E0CA0" w14:textId="140773CF" w:rsidR="006B417F" w:rsidRPr="00205DCE" w:rsidRDefault="006B417F" w:rsidP="00205DCE">
      <w:pPr>
        <w:pStyle w:val="ListParagraph"/>
        <w:numPr>
          <w:ilvl w:val="0"/>
          <w:numId w:val="1"/>
        </w:numPr>
        <w:ind w:left="993" w:hanging="273"/>
        <w:jc w:val="both"/>
        <w:rPr>
          <w:rFonts w:asciiTheme="majorHAnsi" w:hAnsiTheme="majorHAnsi"/>
        </w:rPr>
      </w:pPr>
      <w:r w:rsidRPr="00205DCE">
        <w:rPr>
          <w:rFonts w:asciiTheme="majorHAnsi" w:hAnsiTheme="majorHAnsi"/>
        </w:rPr>
        <w:t>"</w:t>
      </w:r>
      <w:r w:rsidR="00205DCE">
        <w:rPr>
          <w:rFonts w:asciiTheme="majorHAnsi" w:hAnsiTheme="majorHAnsi"/>
        </w:rPr>
        <w:t>D</w:t>
      </w:r>
      <w:r w:rsidRPr="00205DCE">
        <w:rPr>
          <w:rFonts w:asciiTheme="majorHAnsi" w:hAnsiTheme="majorHAnsi"/>
        </w:rPr>
        <w:t xml:space="preserve">istributed </w:t>
      </w:r>
      <w:r w:rsidR="00205DCE">
        <w:rPr>
          <w:rFonts w:asciiTheme="majorHAnsi" w:hAnsiTheme="majorHAnsi"/>
        </w:rPr>
        <w:t>I</w:t>
      </w:r>
      <w:r w:rsidRPr="00205DCE">
        <w:rPr>
          <w:rFonts w:asciiTheme="majorHAnsi" w:hAnsiTheme="majorHAnsi"/>
        </w:rPr>
        <w:t>nstallation" -&gt; "Master node" (</w:t>
      </w:r>
      <w:r w:rsidR="00205DCE">
        <w:rPr>
          <w:rFonts w:asciiTheme="majorHAnsi" w:hAnsiTheme="majorHAnsi"/>
        </w:rPr>
        <w:t>if you have 2 or more</w:t>
      </w:r>
      <w:r w:rsidR="00205DCE" w:rsidRPr="00205DCE">
        <w:rPr>
          <w:rFonts w:asciiTheme="majorHAnsi" w:hAnsiTheme="majorHAnsi"/>
        </w:rPr>
        <w:t xml:space="preserve"> server</w:t>
      </w:r>
      <w:r w:rsidR="00205DCE">
        <w:rPr>
          <w:rFonts w:asciiTheme="majorHAnsi" w:hAnsiTheme="majorHAnsi"/>
        </w:rPr>
        <w:t>s</w:t>
      </w:r>
      <w:r w:rsidRPr="00205DCE">
        <w:rPr>
          <w:rFonts w:asciiTheme="majorHAnsi" w:hAnsiTheme="majorHAnsi"/>
        </w:rPr>
        <w:t>).</w:t>
      </w:r>
    </w:p>
    <w:p w14:paraId="0F973D2F" w14:textId="7E01E28D" w:rsidR="00205DCE" w:rsidRPr="00205DCE" w:rsidRDefault="00205DCE" w:rsidP="00205DCE">
      <w:pPr>
        <w:pStyle w:val="ListParagraph"/>
        <w:numPr>
          <w:ilvl w:val="0"/>
          <w:numId w:val="1"/>
        </w:numPr>
        <w:ind w:left="993" w:hanging="273"/>
        <w:jc w:val="both"/>
        <w:rPr>
          <w:rFonts w:asciiTheme="majorHAnsi" w:hAnsiTheme="majorHAnsi"/>
        </w:rPr>
      </w:pPr>
      <w:r>
        <w:rPr>
          <w:rFonts w:asciiTheme="majorHAnsi" w:hAnsiTheme="majorHAnsi"/>
        </w:rPr>
        <w:t>“All-in-one” (if you have one single server)</w:t>
      </w:r>
    </w:p>
    <w:p w14:paraId="5CFF5958" w14:textId="3F935140" w:rsidR="006B417F" w:rsidRPr="00743208" w:rsidRDefault="00743208" w:rsidP="006B417F">
      <w:pPr>
        <w:rPr>
          <w:rFonts w:asciiTheme="majorHAnsi" w:hAnsiTheme="majorHAnsi"/>
          <w:b/>
        </w:rPr>
      </w:pPr>
      <w:r w:rsidRPr="00743208">
        <w:rPr>
          <w:rFonts w:asciiTheme="majorHAnsi" w:hAnsiTheme="majorHAnsi"/>
          <w:b/>
        </w:rPr>
        <w:t>Is everything ok?</w:t>
      </w:r>
    </w:p>
    <w:p w14:paraId="4B136121" w14:textId="77777777" w:rsidR="006B417F" w:rsidRPr="006B417F" w:rsidRDefault="006B417F" w:rsidP="00743208">
      <w:pPr>
        <w:ind w:left="426"/>
        <w:jc w:val="both"/>
        <w:rPr>
          <w:rFonts w:asciiTheme="majorHAnsi" w:hAnsiTheme="majorHAnsi"/>
        </w:rPr>
      </w:pPr>
      <w:r w:rsidRPr="006B417F">
        <w:rPr>
          <w:rFonts w:asciiTheme="majorHAnsi" w:hAnsiTheme="majorHAnsi"/>
        </w:rPr>
        <w:t>Install the RCS console and try to login into the new system with the admin account created during the installation. If you are able to login you can proceed, otherwise refer to the installation manual for troubleshooting or ask to HT support team.</w:t>
      </w:r>
    </w:p>
    <w:p w14:paraId="418218DD" w14:textId="77777777" w:rsidR="006B417F" w:rsidRPr="006B417F" w:rsidRDefault="006B417F" w:rsidP="006B417F">
      <w:pPr>
        <w:rPr>
          <w:rFonts w:asciiTheme="majorHAnsi" w:hAnsiTheme="majorHAnsi"/>
        </w:rPr>
      </w:pPr>
    </w:p>
    <w:p w14:paraId="3700A303" w14:textId="2074CE35" w:rsidR="006B417F" w:rsidRPr="00281FB8" w:rsidRDefault="00D11865" w:rsidP="006B417F">
      <w:pPr>
        <w:rPr>
          <w:rFonts w:ascii="Arial Black" w:hAnsi="Arial Black"/>
        </w:rPr>
      </w:pPr>
      <w:r>
        <w:rPr>
          <w:rFonts w:ascii="Arial Black" w:hAnsi="Arial Black"/>
        </w:rPr>
        <w:t xml:space="preserve">4- </w:t>
      </w:r>
      <w:r w:rsidR="00281FB8" w:rsidRPr="00281FB8">
        <w:rPr>
          <w:rFonts w:ascii="Arial Black" w:hAnsi="Arial Black"/>
        </w:rPr>
        <w:t>Migrate metadata</w:t>
      </w:r>
    </w:p>
    <w:p w14:paraId="2D241322" w14:textId="07C5B238" w:rsidR="006B417F" w:rsidRPr="006B417F" w:rsidRDefault="006B417F" w:rsidP="00743208">
      <w:pPr>
        <w:jc w:val="both"/>
        <w:rPr>
          <w:rFonts w:asciiTheme="majorHAnsi" w:hAnsiTheme="majorHAnsi"/>
        </w:rPr>
      </w:pPr>
      <w:r w:rsidRPr="006B417F">
        <w:rPr>
          <w:rFonts w:asciiTheme="majorHAnsi" w:hAnsiTheme="majorHAnsi"/>
        </w:rPr>
        <w:t>Metadata are the information needed by the system to receive new evidence from agents: encryption keys, configurations, the descriptions of the objects, users, groups… basically all the information stored into the database except for the agents' evidence.</w:t>
      </w:r>
    </w:p>
    <w:p w14:paraId="5ACDBF3F" w14:textId="4652D513" w:rsidR="006B417F" w:rsidRPr="006B417F" w:rsidRDefault="006B417F" w:rsidP="00743208">
      <w:pPr>
        <w:jc w:val="both"/>
        <w:rPr>
          <w:rFonts w:asciiTheme="majorHAnsi" w:hAnsiTheme="majorHAnsi"/>
        </w:rPr>
      </w:pPr>
      <w:r w:rsidRPr="006B417F">
        <w:rPr>
          <w:rFonts w:asciiTheme="majorHAnsi" w:hAnsiTheme="majorHAnsi"/>
        </w:rPr>
        <w:t xml:space="preserve">Migrating the metadata enables you to see your RCS 7 installation inside the new look of </w:t>
      </w:r>
      <w:proofErr w:type="spellStart"/>
      <w:r w:rsidRPr="006B417F">
        <w:rPr>
          <w:rFonts w:asciiTheme="majorHAnsi" w:hAnsiTheme="majorHAnsi"/>
        </w:rPr>
        <w:t>daVinci</w:t>
      </w:r>
      <w:proofErr w:type="spellEnd"/>
      <w:r w:rsidRPr="006B417F">
        <w:rPr>
          <w:rFonts w:asciiTheme="majorHAnsi" w:hAnsiTheme="majorHAnsi"/>
        </w:rPr>
        <w:t>. You can explore it in the new console and familiarize with it.</w:t>
      </w:r>
    </w:p>
    <w:p w14:paraId="222EC601" w14:textId="77777777" w:rsidR="006B417F" w:rsidRPr="006B417F" w:rsidRDefault="006B417F" w:rsidP="006B417F">
      <w:pPr>
        <w:rPr>
          <w:rFonts w:asciiTheme="majorHAnsi" w:hAnsiTheme="majorHAnsi"/>
        </w:rPr>
      </w:pPr>
      <w:r w:rsidRPr="006B417F">
        <w:rPr>
          <w:rFonts w:asciiTheme="majorHAnsi" w:hAnsiTheme="majorHAnsi"/>
        </w:rPr>
        <w:t>To migrate the metadata do the following:</w:t>
      </w:r>
    </w:p>
    <w:p w14:paraId="776EE056" w14:textId="17D226ED" w:rsidR="006B417F" w:rsidRPr="00743208" w:rsidRDefault="00743208" w:rsidP="00743208">
      <w:pPr>
        <w:pBdr>
          <w:top w:val="single" w:sz="4" w:space="1" w:color="auto"/>
          <w:left w:val="single" w:sz="4" w:space="4" w:color="auto"/>
          <w:bottom w:val="single" w:sz="4" w:space="0" w:color="auto"/>
          <w:right w:val="single" w:sz="4" w:space="4" w:color="auto"/>
        </w:pBdr>
        <w:ind w:left="567" w:right="752"/>
        <w:rPr>
          <w:rFonts w:asciiTheme="majorHAnsi" w:hAnsiTheme="majorHAnsi"/>
          <w:i/>
        </w:rPr>
      </w:pPr>
      <w:r w:rsidRPr="00743208">
        <w:rPr>
          <w:rFonts w:asciiTheme="majorHAnsi" w:hAnsiTheme="majorHAnsi"/>
          <w:i/>
        </w:rPr>
        <w:tab/>
      </w:r>
      <w:r w:rsidR="006B417F" w:rsidRPr="00743208">
        <w:rPr>
          <w:rFonts w:asciiTheme="majorHAnsi" w:hAnsiTheme="majorHAnsi"/>
          <w:i/>
        </w:rPr>
        <w:t xml:space="preserve">- </w:t>
      </w:r>
      <w:r w:rsidR="000D4467" w:rsidRPr="00743208">
        <w:rPr>
          <w:rFonts w:asciiTheme="majorHAnsi" w:hAnsiTheme="majorHAnsi"/>
          <w:i/>
        </w:rPr>
        <w:t>Retrieve</w:t>
      </w:r>
      <w:r w:rsidR="006B417F" w:rsidRPr="00743208">
        <w:rPr>
          <w:rFonts w:asciiTheme="majorHAnsi" w:hAnsiTheme="majorHAnsi"/>
          <w:i/>
        </w:rPr>
        <w:t xml:space="preserve"> the database root password</w:t>
      </w:r>
    </w:p>
    <w:p w14:paraId="73A14A7C" w14:textId="56ED34F0" w:rsidR="006B417F" w:rsidRPr="00743208" w:rsidRDefault="00743208" w:rsidP="00743208">
      <w:pPr>
        <w:pBdr>
          <w:top w:val="single" w:sz="4" w:space="1" w:color="auto"/>
          <w:left w:val="single" w:sz="4" w:space="4" w:color="auto"/>
          <w:bottom w:val="single" w:sz="4" w:space="0" w:color="auto"/>
          <w:right w:val="single" w:sz="4" w:space="4" w:color="auto"/>
        </w:pBdr>
        <w:ind w:left="567" w:right="752"/>
        <w:rPr>
          <w:rFonts w:asciiTheme="majorHAnsi" w:hAnsiTheme="majorHAnsi"/>
          <w:i/>
        </w:rPr>
      </w:pPr>
      <w:r w:rsidRPr="00743208">
        <w:rPr>
          <w:rFonts w:asciiTheme="majorHAnsi" w:hAnsiTheme="majorHAnsi"/>
          <w:i/>
        </w:rPr>
        <w:tab/>
      </w:r>
      <w:r w:rsidR="006B417F" w:rsidRPr="00743208">
        <w:rPr>
          <w:rFonts w:asciiTheme="majorHAnsi" w:hAnsiTheme="majorHAnsi"/>
          <w:i/>
        </w:rPr>
        <w:t xml:space="preserve">- </w:t>
      </w:r>
      <w:r w:rsidR="000D4467" w:rsidRPr="00743208">
        <w:rPr>
          <w:rFonts w:asciiTheme="majorHAnsi" w:hAnsiTheme="majorHAnsi"/>
          <w:i/>
        </w:rPr>
        <w:t>Open</w:t>
      </w:r>
      <w:r w:rsidR="006B417F" w:rsidRPr="00743208">
        <w:rPr>
          <w:rFonts w:asciiTheme="majorHAnsi" w:hAnsiTheme="majorHAnsi"/>
          <w:i/>
        </w:rPr>
        <w:t xml:space="preserve"> a command prompt</w:t>
      </w:r>
      <w:r w:rsidR="000D4467">
        <w:rPr>
          <w:rFonts w:asciiTheme="majorHAnsi" w:hAnsiTheme="majorHAnsi"/>
          <w:i/>
        </w:rPr>
        <w:t xml:space="preserve"> and execute:</w:t>
      </w:r>
    </w:p>
    <w:p w14:paraId="38296D0D" w14:textId="26DE1D21" w:rsidR="006B417F" w:rsidRPr="00743208" w:rsidRDefault="00743208" w:rsidP="00743208">
      <w:pPr>
        <w:pBdr>
          <w:top w:val="single" w:sz="4" w:space="1" w:color="auto"/>
          <w:left w:val="single" w:sz="4" w:space="4" w:color="auto"/>
          <w:bottom w:val="single" w:sz="4" w:space="0" w:color="auto"/>
          <w:right w:val="single" w:sz="4" w:space="4" w:color="auto"/>
        </w:pBdr>
        <w:ind w:left="567" w:right="752"/>
        <w:rPr>
          <w:rFonts w:asciiTheme="majorHAnsi" w:hAnsiTheme="majorHAnsi"/>
          <w:i/>
        </w:rPr>
      </w:pPr>
      <w:r w:rsidRPr="00743208">
        <w:rPr>
          <w:rFonts w:asciiTheme="majorHAnsi" w:hAnsiTheme="majorHAnsi"/>
          <w:i/>
        </w:rPr>
        <w:tab/>
      </w:r>
      <w:r>
        <w:rPr>
          <w:rFonts w:asciiTheme="majorHAnsi" w:hAnsiTheme="majorHAnsi"/>
          <w:i/>
        </w:rPr>
        <w:t xml:space="preserve">- </w:t>
      </w:r>
      <w:proofErr w:type="spellStart"/>
      <w:proofErr w:type="gramStart"/>
      <w:r w:rsidR="006B417F" w:rsidRPr="000D4467">
        <w:rPr>
          <w:rFonts w:ascii="Courier New" w:hAnsi="Courier New" w:cs="Courier New"/>
          <w:sz w:val="20"/>
          <w:szCs w:val="20"/>
        </w:rPr>
        <w:t>rcs</w:t>
      </w:r>
      <w:proofErr w:type="spellEnd"/>
      <w:proofErr w:type="gramEnd"/>
      <w:r w:rsidR="006B417F" w:rsidRPr="000D4467">
        <w:rPr>
          <w:rFonts w:ascii="Courier New" w:hAnsi="Courier New" w:cs="Courier New"/>
          <w:sz w:val="20"/>
          <w:szCs w:val="20"/>
        </w:rPr>
        <w:t>-</w:t>
      </w:r>
      <w:proofErr w:type="spellStart"/>
      <w:r w:rsidR="006B417F" w:rsidRPr="000D4467">
        <w:rPr>
          <w:rFonts w:ascii="Courier New" w:hAnsi="Courier New" w:cs="Courier New"/>
          <w:sz w:val="20"/>
          <w:szCs w:val="20"/>
        </w:rPr>
        <w:t>db</w:t>
      </w:r>
      <w:proofErr w:type="spellEnd"/>
      <w:r w:rsidR="006B417F" w:rsidRPr="000D4467">
        <w:rPr>
          <w:rFonts w:ascii="Courier New" w:hAnsi="Courier New" w:cs="Courier New"/>
          <w:sz w:val="20"/>
          <w:szCs w:val="20"/>
        </w:rPr>
        <w:t xml:space="preserve">-migrate -u root -p &lt;password&gt; -d </w:t>
      </w:r>
      <w:proofErr w:type="spellStart"/>
      <w:r w:rsidR="006B417F" w:rsidRPr="000D4467">
        <w:rPr>
          <w:rFonts w:ascii="Courier New" w:hAnsi="Courier New" w:cs="Courier New"/>
          <w:sz w:val="20"/>
          <w:szCs w:val="20"/>
        </w:rPr>
        <w:t>localhost</w:t>
      </w:r>
      <w:proofErr w:type="spellEnd"/>
    </w:p>
    <w:p w14:paraId="31631E84" w14:textId="77777777" w:rsidR="00743208" w:rsidRDefault="00743208" w:rsidP="006B417F">
      <w:pPr>
        <w:rPr>
          <w:rFonts w:asciiTheme="majorHAnsi" w:hAnsiTheme="majorHAnsi"/>
        </w:rPr>
      </w:pPr>
    </w:p>
    <w:p w14:paraId="21010B8D" w14:textId="77777777" w:rsidR="006B417F" w:rsidRPr="006B417F" w:rsidRDefault="006B417F" w:rsidP="006B417F">
      <w:pPr>
        <w:rPr>
          <w:rFonts w:asciiTheme="majorHAnsi" w:hAnsiTheme="majorHAnsi"/>
        </w:rPr>
      </w:pPr>
      <w:r w:rsidRPr="006B417F">
        <w:rPr>
          <w:rFonts w:asciiTheme="majorHAnsi" w:hAnsiTheme="majorHAnsi"/>
        </w:rPr>
        <w:t>If you want to check other options you can execute:</w:t>
      </w:r>
    </w:p>
    <w:p w14:paraId="4024D652" w14:textId="28D99922" w:rsidR="006B417F" w:rsidRPr="000D4467" w:rsidRDefault="006B417F" w:rsidP="00743208">
      <w:pPr>
        <w:pBdr>
          <w:top w:val="single" w:sz="4" w:space="1" w:color="auto"/>
          <w:left w:val="single" w:sz="4" w:space="4" w:color="auto"/>
          <w:bottom w:val="single" w:sz="4" w:space="1" w:color="auto"/>
          <w:right w:val="single" w:sz="4" w:space="4" w:color="auto"/>
        </w:pBdr>
        <w:ind w:left="567" w:right="752"/>
        <w:rPr>
          <w:rFonts w:ascii="Courier New" w:hAnsi="Courier New" w:cs="Courier New"/>
          <w:sz w:val="20"/>
          <w:szCs w:val="20"/>
        </w:rPr>
      </w:pPr>
      <w:proofErr w:type="spellStart"/>
      <w:proofErr w:type="gramStart"/>
      <w:r w:rsidRPr="000D4467">
        <w:rPr>
          <w:rFonts w:ascii="Courier New" w:hAnsi="Courier New" w:cs="Courier New"/>
          <w:sz w:val="20"/>
          <w:szCs w:val="20"/>
        </w:rPr>
        <w:t>rcs</w:t>
      </w:r>
      <w:proofErr w:type="spellEnd"/>
      <w:proofErr w:type="gramEnd"/>
      <w:r w:rsidRPr="000D4467">
        <w:rPr>
          <w:rFonts w:ascii="Courier New" w:hAnsi="Courier New" w:cs="Courier New"/>
          <w:sz w:val="20"/>
          <w:szCs w:val="20"/>
        </w:rPr>
        <w:t>-</w:t>
      </w:r>
      <w:proofErr w:type="spellStart"/>
      <w:r w:rsidRPr="000D4467">
        <w:rPr>
          <w:rFonts w:ascii="Courier New" w:hAnsi="Courier New" w:cs="Courier New"/>
          <w:sz w:val="20"/>
          <w:szCs w:val="20"/>
        </w:rPr>
        <w:t>db</w:t>
      </w:r>
      <w:proofErr w:type="spellEnd"/>
      <w:r w:rsidRPr="000D4467">
        <w:rPr>
          <w:rFonts w:ascii="Courier New" w:hAnsi="Courier New" w:cs="Courier New"/>
          <w:sz w:val="20"/>
          <w:szCs w:val="20"/>
        </w:rPr>
        <w:t>-migrate</w:t>
      </w:r>
      <w:r w:rsidR="00743208" w:rsidRPr="000D4467">
        <w:rPr>
          <w:rFonts w:ascii="Courier New" w:hAnsi="Courier New" w:cs="Courier New"/>
          <w:sz w:val="20"/>
          <w:szCs w:val="20"/>
        </w:rPr>
        <w:t xml:space="preserve"> --help</w:t>
      </w:r>
    </w:p>
    <w:p w14:paraId="603EE72C" w14:textId="77777777" w:rsidR="006B417F" w:rsidRPr="006B417F" w:rsidRDefault="006B417F" w:rsidP="006B417F">
      <w:pPr>
        <w:rPr>
          <w:rFonts w:asciiTheme="majorHAnsi" w:hAnsiTheme="majorHAnsi"/>
        </w:rPr>
      </w:pPr>
    </w:p>
    <w:p w14:paraId="68376596" w14:textId="756B0CFC" w:rsidR="006B417F" w:rsidRPr="006B417F" w:rsidRDefault="006B417F" w:rsidP="006B417F">
      <w:pPr>
        <w:rPr>
          <w:rFonts w:asciiTheme="majorHAnsi" w:hAnsiTheme="majorHAnsi"/>
        </w:rPr>
      </w:pPr>
      <w:r w:rsidRPr="006B417F">
        <w:rPr>
          <w:rFonts w:asciiTheme="majorHAnsi" w:hAnsiTheme="majorHAnsi"/>
        </w:rPr>
        <w:t xml:space="preserve">Once the metadata </w:t>
      </w:r>
      <w:r w:rsidR="00743208" w:rsidRPr="006B417F">
        <w:rPr>
          <w:rFonts w:asciiTheme="majorHAnsi" w:hAnsiTheme="majorHAnsi"/>
        </w:rPr>
        <w:t>is</w:t>
      </w:r>
      <w:r w:rsidRPr="006B417F">
        <w:rPr>
          <w:rFonts w:asciiTheme="majorHAnsi" w:hAnsiTheme="majorHAnsi"/>
        </w:rPr>
        <w:t xml:space="preserve"> migrated you are ready to make the full switch to </w:t>
      </w:r>
      <w:proofErr w:type="spellStart"/>
      <w:r w:rsidRPr="006B417F">
        <w:rPr>
          <w:rFonts w:asciiTheme="majorHAnsi" w:hAnsiTheme="majorHAnsi"/>
        </w:rPr>
        <w:t>daVinci</w:t>
      </w:r>
      <w:proofErr w:type="spellEnd"/>
      <w:r w:rsidRPr="006B417F">
        <w:rPr>
          <w:rFonts w:asciiTheme="majorHAnsi" w:hAnsiTheme="majorHAnsi"/>
        </w:rPr>
        <w:t>. You don't need to migrate all the evidence to be ready to use the system. The evidence can be migrated later.</w:t>
      </w:r>
    </w:p>
    <w:p w14:paraId="30412D32" w14:textId="77777777" w:rsidR="006B417F" w:rsidRPr="006B417F" w:rsidRDefault="006B417F" w:rsidP="006B417F">
      <w:pPr>
        <w:rPr>
          <w:rFonts w:asciiTheme="majorHAnsi" w:hAnsiTheme="majorHAnsi"/>
        </w:rPr>
      </w:pPr>
    </w:p>
    <w:p w14:paraId="4F6F9AC0" w14:textId="230329C3" w:rsidR="006B417F" w:rsidRPr="00743208" w:rsidRDefault="00743208" w:rsidP="006B417F">
      <w:pPr>
        <w:rPr>
          <w:rFonts w:asciiTheme="majorHAnsi" w:hAnsiTheme="majorHAnsi"/>
          <w:b/>
        </w:rPr>
      </w:pPr>
      <w:r>
        <w:rPr>
          <w:rFonts w:asciiTheme="majorHAnsi" w:hAnsiTheme="majorHAnsi"/>
          <w:b/>
        </w:rPr>
        <w:t>Is everything ok?</w:t>
      </w:r>
    </w:p>
    <w:p w14:paraId="07908B73" w14:textId="3A29F89A" w:rsidR="006B417F" w:rsidRPr="006B417F" w:rsidRDefault="006B417F" w:rsidP="00743208">
      <w:pPr>
        <w:ind w:left="567"/>
        <w:jc w:val="both"/>
        <w:rPr>
          <w:rFonts w:asciiTheme="majorHAnsi" w:hAnsiTheme="majorHAnsi"/>
        </w:rPr>
      </w:pPr>
      <w:proofErr w:type="gramStart"/>
      <w:r w:rsidRPr="006B417F">
        <w:rPr>
          <w:rFonts w:asciiTheme="majorHAnsi" w:hAnsiTheme="majorHAnsi"/>
        </w:rPr>
        <w:t>Login in</w:t>
      </w:r>
      <w:r w:rsidR="00743208">
        <w:rPr>
          <w:rFonts w:asciiTheme="majorHAnsi" w:hAnsiTheme="majorHAnsi"/>
        </w:rPr>
        <w:t>to</w:t>
      </w:r>
      <w:r w:rsidRPr="006B417F">
        <w:rPr>
          <w:rFonts w:asciiTheme="majorHAnsi" w:hAnsiTheme="majorHAnsi"/>
        </w:rPr>
        <w:t xml:space="preserve"> the system.</w:t>
      </w:r>
      <w:proofErr w:type="gramEnd"/>
      <w:r w:rsidRPr="006B417F">
        <w:rPr>
          <w:rFonts w:asciiTheme="majorHAnsi" w:hAnsiTheme="majorHAnsi"/>
        </w:rPr>
        <w:t xml:space="preserve"> This time you will need an account that was active in the RCS 7 installation</w:t>
      </w:r>
      <w:r w:rsidR="00A71C9A">
        <w:rPr>
          <w:rFonts w:asciiTheme="majorHAnsi" w:hAnsiTheme="majorHAnsi"/>
        </w:rPr>
        <w:t xml:space="preserve"> or if you use the ‘admin’ account, you have to insert the new password created during the </w:t>
      </w:r>
      <w:proofErr w:type="spellStart"/>
      <w:r w:rsidR="00A71C9A">
        <w:rPr>
          <w:rFonts w:asciiTheme="majorHAnsi" w:hAnsiTheme="majorHAnsi"/>
        </w:rPr>
        <w:t>daVinci</w:t>
      </w:r>
      <w:proofErr w:type="spellEnd"/>
      <w:r w:rsidR="00A71C9A">
        <w:rPr>
          <w:rFonts w:asciiTheme="majorHAnsi" w:hAnsiTheme="majorHAnsi"/>
        </w:rPr>
        <w:t xml:space="preserve"> installation</w:t>
      </w:r>
      <w:r w:rsidRPr="006B417F">
        <w:rPr>
          <w:rFonts w:asciiTheme="majorHAnsi" w:hAnsiTheme="majorHAnsi"/>
        </w:rPr>
        <w:t>. The migration of the metadata has overwritten the new admin just created.</w:t>
      </w:r>
    </w:p>
    <w:p w14:paraId="4F426A22" w14:textId="77777777" w:rsidR="006B417F" w:rsidRDefault="006B417F" w:rsidP="00743208">
      <w:pPr>
        <w:ind w:left="567"/>
        <w:jc w:val="both"/>
        <w:rPr>
          <w:rFonts w:asciiTheme="majorHAnsi" w:hAnsiTheme="majorHAnsi"/>
        </w:rPr>
      </w:pPr>
      <w:r w:rsidRPr="006B417F">
        <w:rPr>
          <w:rFonts w:asciiTheme="majorHAnsi" w:hAnsiTheme="majorHAnsi"/>
        </w:rPr>
        <w:t>Check that everything was migrated correctly and familiarize with the new interface and the new configuration for the agents.</w:t>
      </w:r>
    </w:p>
    <w:p w14:paraId="1DDC4DED" w14:textId="77777777" w:rsidR="00743208" w:rsidRPr="006B417F" w:rsidRDefault="00743208" w:rsidP="00743208">
      <w:pPr>
        <w:ind w:left="567"/>
        <w:jc w:val="both"/>
        <w:rPr>
          <w:rFonts w:asciiTheme="majorHAnsi" w:hAnsiTheme="majorHAnsi"/>
        </w:rPr>
      </w:pPr>
    </w:p>
    <w:p w14:paraId="41EE6C66" w14:textId="77777777" w:rsidR="006B417F" w:rsidRPr="006B417F" w:rsidRDefault="006B417F" w:rsidP="006B417F">
      <w:pPr>
        <w:rPr>
          <w:rFonts w:asciiTheme="majorHAnsi" w:hAnsiTheme="majorHAnsi"/>
        </w:rPr>
      </w:pPr>
      <w:r w:rsidRPr="006B417F">
        <w:rPr>
          <w:rFonts w:asciiTheme="majorHAnsi" w:hAnsiTheme="majorHAnsi"/>
        </w:rPr>
        <w:t xml:space="preserve">Until you go live, you can always fallback to a RCS 7 or start from scratch with a new </w:t>
      </w:r>
      <w:proofErr w:type="spellStart"/>
      <w:r w:rsidRPr="006B417F">
        <w:rPr>
          <w:rFonts w:asciiTheme="majorHAnsi" w:hAnsiTheme="majorHAnsi"/>
        </w:rPr>
        <w:t>daVinci</w:t>
      </w:r>
      <w:proofErr w:type="spellEnd"/>
      <w:r w:rsidRPr="006B417F">
        <w:rPr>
          <w:rFonts w:asciiTheme="majorHAnsi" w:hAnsiTheme="majorHAnsi"/>
        </w:rPr>
        <w:t xml:space="preserve"> installation. You will not loose any data.</w:t>
      </w:r>
    </w:p>
    <w:p w14:paraId="72C15AEB" w14:textId="77777777" w:rsidR="006B417F" w:rsidRPr="006B417F" w:rsidRDefault="006B417F" w:rsidP="006B417F">
      <w:pPr>
        <w:rPr>
          <w:rFonts w:asciiTheme="majorHAnsi" w:hAnsiTheme="majorHAnsi"/>
        </w:rPr>
      </w:pPr>
    </w:p>
    <w:p w14:paraId="7EC9EFB7" w14:textId="1A4F0665" w:rsidR="006B417F" w:rsidRPr="00743208" w:rsidRDefault="00743208" w:rsidP="006B417F">
      <w:pPr>
        <w:rPr>
          <w:rFonts w:asciiTheme="majorHAnsi" w:hAnsiTheme="majorHAnsi"/>
          <w:b/>
        </w:rPr>
      </w:pPr>
      <w:r>
        <w:rPr>
          <w:rFonts w:asciiTheme="majorHAnsi" w:hAnsiTheme="majorHAnsi"/>
          <w:b/>
        </w:rPr>
        <w:t>Ready to go live?</w:t>
      </w:r>
    </w:p>
    <w:p w14:paraId="23FE338C" w14:textId="77777777" w:rsidR="006B417F" w:rsidRPr="006B417F" w:rsidRDefault="006B417F" w:rsidP="00743208">
      <w:pPr>
        <w:jc w:val="both"/>
        <w:rPr>
          <w:rFonts w:asciiTheme="majorHAnsi" w:hAnsiTheme="majorHAnsi"/>
        </w:rPr>
      </w:pPr>
      <w:r w:rsidRPr="006B417F">
        <w:rPr>
          <w:rFonts w:asciiTheme="majorHAnsi" w:hAnsiTheme="majorHAnsi"/>
        </w:rPr>
        <w:t xml:space="preserve">At this point you can migrate the frontend and start receiving the new evidence. See the next section for the frontend migration. Once the new Collector starts receiving data and storing it in the </w:t>
      </w:r>
      <w:proofErr w:type="spellStart"/>
      <w:r w:rsidRPr="006B417F">
        <w:rPr>
          <w:rFonts w:asciiTheme="majorHAnsi" w:hAnsiTheme="majorHAnsi"/>
        </w:rPr>
        <w:t>daVinci</w:t>
      </w:r>
      <w:proofErr w:type="spellEnd"/>
      <w:r w:rsidRPr="006B417F">
        <w:rPr>
          <w:rFonts w:asciiTheme="majorHAnsi" w:hAnsiTheme="majorHAnsi"/>
        </w:rPr>
        <w:t xml:space="preserve"> backend the new evidence will be available only in </w:t>
      </w:r>
      <w:proofErr w:type="spellStart"/>
      <w:r w:rsidRPr="006B417F">
        <w:rPr>
          <w:rFonts w:asciiTheme="majorHAnsi" w:hAnsiTheme="majorHAnsi"/>
        </w:rPr>
        <w:t>daVinci</w:t>
      </w:r>
      <w:proofErr w:type="spellEnd"/>
      <w:r w:rsidRPr="006B417F">
        <w:rPr>
          <w:rFonts w:asciiTheme="majorHAnsi" w:hAnsiTheme="majorHAnsi"/>
        </w:rPr>
        <w:t>. There is no path backward to RCS 7 for that data.</w:t>
      </w:r>
    </w:p>
    <w:p w14:paraId="6A0C4345" w14:textId="77777777" w:rsidR="006B417F" w:rsidRPr="006B417F" w:rsidRDefault="006B417F" w:rsidP="006B417F">
      <w:pPr>
        <w:rPr>
          <w:rFonts w:asciiTheme="majorHAnsi" w:hAnsiTheme="majorHAnsi"/>
        </w:rPr>
      </w:pPr>
    </w:p>
    <w:p w14:paraId="737D9DDB" w14:textId="0E906141" w:rsidR="006B417F" w:rsidRPr="00281FB8" w:rsidRDefault="00743208" w:rsidP="006B417F">
      <w:pPr>
        <w:rPr>
          <w:rFonts w:ascii="Arial Black" w:hAnsi="Arial Black"/>
        </w:rPr>
      </w:pPr>
      <w:r>
        <w:rPr>
          <w:rFonts w:ascii="Arial Black" w:hAnsi="Arial Black"/>
        </w:rPr>
        <w:t xml:space="preserve">5- </w:t>
      </w:r>
      <w:r w:rsidR="00281FB8">
        <w:rPr>
          <w:rFonts w:ascii="Arial Black" w:hAnsi="Arial Black"/>
        </w:rPr>
        <w:t>Migrate Evidence</w:t>
      </w:r>
    </w:p>
    <w:p w14:paraId="351DDB10" w14:textId="246511E8" w:rsidR="006B417F" w:rsidRPr="006B417F" w:rsidRDefault="006B417F" w:rsidP="006B417F">
      <w:pPr>
        <w:rPr>
          <w:rFonts w:asciiTheme="majorHAnsi" w:hAnsiTheme="majorHAnsi"/>
        </w:rPr>
      </w:pPr>
      <w:r w:rsidRPr="006B417F">
        <w:rPr>
          <w:rFonts w:asciiTheme="majorHAnsi" w:hAnsiTheme="majorHAnsi"/>
        </w:rPr>
        <w:t xml:space="preserve">The </w:t>
      </w:r>
      <w:r w:rsidR="00743208">
        <w:rPr>
          <w:rFonts w:asciiTheme="majorHAnsi" w:hAnsiTheme="majorHAnsi"/>
        </w:rPr>
        <w:t xml:space="preserve">evidence </w:t>
      </w:r>
      <w:r w:rsidRPr="006B417F">
        <w:rPr>
          <w:rFonts w:asciiTheme="majorHAnsi" w:hAnsiTheme="majorHAnsi"/>
        </w:rPr>
        <w:t xml:space="preserve">migration from RCS 7 to </w:t>
      </w:r>
      <w:proofErr w:type="spellStart"/>
      <w:r w:rsidRPr="006B417F">
        <w:rPr>
          <w:rFonts w:asciiTheme="majorHAnsi" w:hAnsiTheme="majorHAnsi"/>
        </w:rPr>
        <w:t>daVinci</w:t>
      </w:r>
      <w:proofErr w:type="spellEnd"/>
      <w:r w:rsidRPr="006B417F">
        <w:rPr>
          <w:rFonts w:asciiTheme="majorHAnsi" w:hAnsiTheme="majorHAnsi"/>
        </w:rPr>
        <w:t xml:space="preserve"> can take a considerable amount of time. All the old evidence must be converted into the new format and stored into the </w:t>
      </w:r>
      <w:proofErr w:type="spellStart"/>
      <w:r w:rsidRPr="006B417F">
        <w:rPr>
          <w:rFonts w:asciiTheme="majorHAnsi" w:hAnsiTheme="majorHAnsi"/>
        </w:rPr>
        <w:t>daVinci</w:t>
      </w:r>
      <w:proofErr w:type="spellEnd"/>
      <w:r w:rsidRPr="006B417F">
        <w:rPr>
          <w:rFonts w:asciiTheme="majorHAnsi" w:hAnsiTheme="majorHAnsi"/>
        </w:rPr>
        <w:t xml:space="preserve"> database. To ease this process the migration script can be used to migrate one activity at a time. If the migration process is interrupted for some reason, executing it again will restart from the last evidence migrated.</w:t>
      </w:r>
    </w:p>
    <w:p w14:paraId="5569BC11" w14:textId="77777777" w:rsidR="006B417F" w:rsidRPr="006B417F" w:rsidRDefault="006B417F" w:rsidP="006B417F">
      <w:pPr>
        <w:rPr>
          <w:rFonts w:asciiTheme="majorHAnsi" w:hAnsiTheme="majorHAnsi"/>
        </w:rPr>
      </w:pPr>
    </w:p>
    <w:p w14:paraId="5460CE69" w14:textId="77777777" w:rsidR="006B417F" w:rsidRPr="006B417F" w:rsidRDefault="006B417F" w:rsidP="006B417F">
      <w:pPr>
        <w:rPr>
          <w:rFonts w:asciiTheme="majorHAnsi" w:hAnsiTheme="majorHAnsi"/>
        </w:rPr>
      </w:pPr>
      <w:r w:rsidRPr="006B417F">
        <w:rPr>
          <w:rFonts w:asciiTheme="majorHAnsi" w:hAnsiTheme="majorHAnsi"/>
        </w:rPr>
        <w:t>To get the list of operations ready to be migrated you can execute:</w:t>
      </w:r>
    </w:p>
    <w:p w14:paraId="20680A94" w14:textId="1E8338E3" w:rsidR="006B417F" w:rsidRPr="000D4467" w:rsidRDefault="00743208" w:rsidP="00743208">
      <w:pPr>
        <w:pBdr>
          <w:top w:val="single" w:sz="4" w:space="1" w:color="auto"/>
          <w:left w:val="single" w:sz="4" w:space="4" w:color="auto"/>
          <w:bottom w:val="single" w:sz="4" w:space="1" w:color="auto"/>
          <w:right w:val="single" w:sz="4" w:space="4" w:color="auto"/>
        </w:pBdr>
        <w:ind w:left="567" w:right="752"/>
        <w:rPr>
          <w:rFonts w:ascii="Courier New" w:hAnsi="Courier New" w:cs="Courier New"/>
          <w:sz w:val="20"/>
          <w:szCs w:val="20"/>
        </w:rPr>
      </w:pPr>
      <w:proofErr w:type="spellStart"/>
      <w:proofErr w:type="gramStart"/>
      <w:r w:rsidRPr="000D4467">
        <w:rPr>
          <w:rFonts w:ascii="Courier New" w:hAnsi="Courier New" w:cs="Courier New"/>
          <w:sz w:val="20"/>
          <w:szCs w:val="20"/>
        </w:rPr>
        <w:t>rcs</w:t>
      </w:r>
      <w:proofErr w:type="spellEnd"/>
      <w:proofErr w:type="gramEnd"/>
      <w:r w:rsidRPr="000D4467">
        <w:rPr>
          <w:rFonts w:ascii="Courier New" w:hAnsi="Courier New" w:cs="Courier New"/>
          <w:sz w:val="20"/>
          <w:szCs w:val="20"/>
        </w:rPr>
        <w:t>-</w:t>
      </w:r>
      <w:proofErr w:type="spellStart"/>
      <w:r w:rsidRPr="000D4467">
        <w:rPr>
          <w:rFonts w:ascii="Courier New" w:hAnsi="Courier New" w:cs="Courier New"/>
          <w:sz w:val="20"/>
          <w:szCs w:val="20"/>
        </w:rPr>
        <w:t>db</w:t>
      </w:r>
      <w:proofErr w:type="spellEnd"/>
      <w:r w:rsidRPr="000D4467">
        <w:rPr>
          <w:rFonts w:ascii="Courier New" w:hAnsi="Courier New" w:cs="Courier New"/>
          <w:sz w:val="20"/>
          <w:szCs w:val="20"/>
        </w:rPr>
        <w:t>-migrate</w:t>
      </w:r>
      <w:r w:rsidR="006B417F" w:rsidRPr="000D4467">
        <w:rPr>
          <w:rFonts w:ascii="Courier New" w:hAnsi="Courier New" w:cs="Courier New"/>
          <w:sz w:val="20"/>
          <w:szCs w:val="20"/>
        </w:rPr>
        <w:t xml:space="preserve"> -u root -p &lt;password&gt; -d </w:t>
      </w:r>
      <w:proofErr w:type="spellStart"/>
      <w:r w:rsidR="006B417F" w:rsidRPr="000D4467">
        <w:rPr>
          <w:rFonts w:ascii="Courier New" w:hAnsi="Courier New" w:cs="Courier New"/>
          <w:sz w:val="20"/>
          <w:szCs w:val="20"/>
        </w:rPr>
        <w:t>localhost</w:t>
      </w:r>
      <w:proofErr w:type="spellEnd"/>
      <w:r w:rsidR="006B417F" w:rsidRPr="000D4467">
        <w:rPr>
          <w:rFonts w:ascii="Courier New" w:hAnsi="Courier New" w:cs="Courier New"/>
          <w:sz w:val="20"/>
          <w:szCs w:val="20"/>
        </w:rPr>
        <w:t xml:space="preserve"> -L</w:t>
      </w:r>
    </w:p>
    <w:p w14:paraId="526A9287" w14:textId="77777777" w:rsidR="006B417F" w:rsidRPr="006B417F" w:rsidRDefault="006B417F" w:rsidP="006B417F">
      <w:pPr>
        <w:rPr>
          <w:rFonts w:asciiTheme="majorHAnsi" w:hAnsiTheme="majorHAnsi"/>
        </w:rPr>
      </w:pPr>
    </w:p>
    <w:p w14:paraId="5D8418D0" w14:textId="19D6A1CC" w:rsidR="006B417F" w:rsidRPr="006B417F" w:rsidRDefault="00AD552E" w:rsidP="006B417F">
      <w:pPr>
        <w:rPr>
          <w:rFonts w:asciiTheme="majorHAnsi" w:hAnsiTheme="majorHAnsi"/>
        </w:rPr>
      </w:pPr>
      <w:r w:rsidRPr="006B417F">
        <w:rPr>
          <w:rFonts w:asciiTheme="majorHAnsi" w:hAnsiTheme="majorHAnsi"/>
        </w:rPr>
        <w:t>Then</w:t>
      </w:r>
      <w:r w:rsidR="006B417F" w:rsidRPr="006B417F">
        <w:rPr>
          <w:rFonts w:asciiTheme="majorHAnsi" w:hAnsiTheme="majorHAnsi"/>
        </w:rPr>
        <w:t xml:space="preserve"> you can start the evidence migration for each operation:</w:t>
      </w:r>
    </w:p>
    <w:p w14:paraId="5DB4252D" w14:textId="0722A8B1" w:rsidR="006B417F" w:rsidRPr="000D4467" w:rsidRDefault="00743208" w:rsidP="00743208">
      <w:pPr>
        <w:pBdr>
          <w:top w:val="single" w:sz="4" w:space="1" w:color="auto"/>
          <w:left w:val="single" w:sz="4" w:space="4" w:color="auto"/>
          <w:bottom w:val="single" w:sz="4" w:space="1" w:color="auto"/>
          <w:right w:val="single" w:sz="4" w:space="4" w:color="auto"/>
        </w:pBdr>
        <w:ind w:left="567" w:right="752"/>
        <w:rPr>
          <w:rFonts w:ascii="Courier New" w:hAnsi="Courier New" w:cs="Courier New"/>
          <w:sz w:val="20"/>
          <w:szCs w:val="20"/>
        </w:rPr>
      </w:pPr>
      <w:proofErr w:type="spellStart"/>
      <w:proofErr w:type="gramStart"/>
      <w:r w:rsidRPr="000D4467">
        <w:rPr>
          <w:rFonts w:ascii="Courier New" w:hAnsi="Courier New" w:cs="Courier New"/>
          <w:sz w:val="20"/>
          <w:szCs w:val="20"/>
        </w:rPr>
        <w:t>rcs</w:t>
      </w:r>
      <w:proofErr w:type="spellEnd"/>
      <w:proofErr w:type="gramEnd"/>
      <w:r w:rsidRPr="000D4467">
        <w:rPr>
          <w:rFonts w:ascii="Courier New" w:hAnsi="Courier New" w:cs="Courier New"/>
          <w:sz w:val="20"/>
          <w:szCs w:val="20"/>
        </w:rPr>
        <w:t>-</w:t>
      </w:r>
      <w:proofErr w:type="spellStart"/>
      <w:r w:rsidRPr="000D4467">
        <w:rPr>
          <w:rFonts w:ascii="Courier New" w:hAnsi="Courier New" w:cs="Courier New"/>
          <w:sz w:val="20"/>
          <w:szCs w:val="20"/>
        </w:rPr>
        <w:t>db</w:t>
      </w:r>
      <w:proofErr w:type="spellEnd"/>
      <w:r w:rsidRPr="000D4467">
        <w:rPr>
          <w:rFonts w:ascii="Courier New" w:hAnsi="Courier New" w:cs="Courier New"/>
          <w:sz w:val="20"/>
          <w:szCs w:val="20"/>
        </w:rPr>
        <w:t>-migrate</w:t>
      </w:r>
      <w:r w:rsidR="006B417F" w:rsidRPr="000D4467">
        <w:rPr>
          <w:rFonts w:ascii="Courier New" w:hAnsi="Courier New" w:cs="Courier New"/>
          <w:sz w:val="20"/>
          <w:szCs w:val="20"/>
        </w:rPr>
        <w:t xml:space="preserve"> -u root -p &lt;password&gt; -d </w:t>
      </w:r>
      <w:proofErr w:type="spellStart"/>
      <w:r w:rsidR="006B417F" w:rsidRPr="000D4467">
        <w:rPr>
          <w:rFonts w:ascii="Courier New" w:hAnsi="Courier New" w:cs="Courier New"/>
          <w:sz w:val="20"/>
          <w:szCs w:val="20"/>
        </w:rPr>
        <w:t>localhost</w:t>
      </w:r>
      <w:proofErr w:type="spellEnd"/>
      <w:r w:rsidR="006B417F" w:rsidRPr="000D4467">
        <w:rPr>
          <w:rFonts w:ascii="Courier New" w:hAnsi="Courier New" w:cs="Courier New"/>
          <w:sz w:val="20"/>
          <w:szCs w:val="20"/>
        </w:rPr>
        <w:t xml:space="preserve"> -l &lt;operation name&gt;</w:t>
      </w:r>
    </w:p>
    <w:p w14:paraId="63030597" w14:textId="77777777" w:rsidR="006B417F" w:rsidRPr="006B417F" w:rsidRDefault="006B417F" w:rsidP="006B417F">
      <w:pPr>
        <w:rPr>
          <w:rFonts w:asciiTheme="majorHAnsi" w:hAnsiTheme="majorHAnsi"/>
        </w:rPr>
      </w:pPr>
    </w:p>
    <w:p w14:paraId="05FA4E52" w14:textId="14163561" w:rsidR="006B417F" w:rsidRPr="006B417F" w:rsidRDefault="00AD552E" w:rsidP="00AD552E">
      <w:pPr>
        <w:jc w:val="both"/>
        <w:rPr>
          <w:rFonts w:asciiTheme="majorHAnsi" w:hAnsiTheme="majorHAnsi"/>
        </w:rPr>
      </w:pPr>
      <w:r w:rsidRPr="006B417F">
        <w:rPr>
          <w:rFonts w:asciiTheme="majorHAnsi" w:hAnsiTheme="majorHAnsi"/>
        </w:rPr>
        <w:t>Once</w:t>
      </w:r>
      <w:r w:rsidR="006B417F" w:rsidRPr="006B417F">
        <w:rPr>
          <w:rFonts w:asciiTheme="majorHAnsi" w:hAnsiTheme="majorHAnsi"/>
        </w:rPr>
        <w:t xml:space="preserve"> the operation has been migrated you can iterate for all the remaining operations. The system is perfectly usable during the migration process. You can notice a </w:t>
      </w:r>
      <w:r w:rsidRPr="006B417F">
        <w:rPr>
          <w:rFonts w:asciiTheme="majorHAnsi" w:hAnsiTheme="majorHAnsi"/>
        </w:rPr>
        <w:t>slightly</w:t>
      </w:r>
      <w:r w:rsidR="006B417F" w:rsidRPr="006B417F">
        <w:rPr>
          <w:rFonts w:asciiTheme="majorHAnsi" w:hAnsiTheme="majorHAnsi"/>
        </w:rPr>
        <w:t xml:space="preserve"> slowness since it is crunching a lot of evidence.</w:t>
      </w:r>
    </w:p>
    <w:p w14:paraId="58AADFCE" w14:textId="77777777" w:rsidR="006B417F" w:rsidRPr="006B417F" w:rsidRDefault="006B417F" w:rsidP="006B417F">
      <w:pPr>
        <w:rPr>
          <w:rFonts w:asciiTheme="majorHAnsi" w:hAnsiTheme="majorHAnsi"/>
        </w:rPr>
      </w:pPr>
    </w:p>
    <w:p w14:paraId="2E58BD2D" w14:textId="5DA0ECA6" w:rsidR="006B417F" w:rsidRPr="00281FB8" w:rsidRDefault="000D4467" w:rsidP="006B417F">
      <w:pPr>
        <w:rPr>
          <w:rFonts w:ascii="Arial Black" w:hAnsi="Arial Black"/>
        </w:rPr>
      </w:pPr>
      <w:r>
        <w:rPr>
          <w:rFonts w:ascii="Arial Black" w:hAnsi="Arial Black"/>
        </w:rPr>
        <w:t xml:space="preserve">6- </w:t>
      </w:r>
      <w:r w:rsidR="00281FB8" w:rsidRPr="00281FB8">
        <w:rPr>
          <w:rFonts w:ascii="Arial Black" w:hAnsi="Arial Black"/>
        </w:rPr>
        <w:t>Uninstall RCS 7</w:t>
      </w:r>
    </w:p>
    <w:p w14:paraId="1D5E2AEF" w14:textId="77777777" w:rsidR="006B417F" w:rsidRPr="006B417F" w:rsidRDefault="006B417F" w:rsidP="006B417F">
      <w:pPr>
        <w:rPr>
          <w:rFonts w:asciiTheme="majorHAnsi" w:hAnsiTheme="majorHAnsi"/>
        </w:rPr>
      </w:pPr>
      <w:r w:rsidRPr="006B417F">
        <w:rPr>
          <w:rFonts w:asciiTheme="majorHAnsi" w:hAnsiTheme="majorHAnsi"/>
        </w:rPr>
        <w:t xml:space="preserve">Once all the evidence </w:t>
      </w:r>
      <w:proofErr w:type="gramStart"/>
      <w:r w:rsidRPr="006B417F">
        <w:rPr>
          <w:rFonts w:asciiTheme="majorHAnsi" w:hAnsiTheme="majorHAnsi"/>
        </w:rPr>
        <w:t>are</w:t>
      </w:r>
      <w:proofErr w:type="gramEnd"/>
      <w:r w:rsidRPr="006B417F">
        <w:rPr>
          <w:rFonts w:asciiTheme="majorHAnsi" w:hAnsiTheme="majorHAnsi"/>
        </w:rPr>
        <w:t xml:space="preserve"> migrated to the new RCS </w:t>
      </w:r>
      <w:proofErr w:type="spellStart"/>
      <w:r w:rsidRPr="006B417F">
        <w:rPr>
          <w:rFonts w:asciiTheme="majorHAnsi" w:hAnsiTheme="majorHAnsi"/>
        </w:rPr>
        <w:t>daVinci</w:t>
      </w:r>
      <w:proofErr w:type="spellEnd"/>
      <w:r w:rsidRPr="006B417F">
        <w:rPr>
          <w:rFonts w:asciiTheme="majorHAnsi" w:hAnsiTheme="majorHAnsi"/>
        </w:rPr>
        <w:t xml:space="preserve"> you can safely uninstall RCS 7.</w:t>
      </w:r>
    </w:p>
    <w:p w14:paraId="40A1E685" w14:textId="77777777" w:rsidR="006B417F" w:rsidRPr="006B417F" w:rsidRDefault="006B417F" w:rsidP="006B417F">
      <w:pPr>
        <w:rPr>
          <w:rFonts w:asciiTheme="majorHAnsi" w:hAnsiTheme="majorHAnsi"/>
        </w:rPr>
      </w:pPr>
    </w:p>
    <w:p w14:paraId="1E155209" w14:textId="77777777" w:rsidR="006B417F" w:rsidRPr="006B417F" w:rsidRDefault="006B417F" w:rsidP="006B417F">
      <w:pPr>
        <w:rPr>
          <w:rFonts w:asciiTheme="majorHAnsi" w:hAnsiTheme="majorHAnsi"/>
        </w:rPr>
      </w:pPr>
      <w:r w:rsidRPr="006B417F">
        <w:rPr>
          <w:rFonts w:asciiTheme="majorHAnsi" w:hAnsiTheme="majorHAnsi"/>
        </w:rPr>
        <w:t>If your system is connected to a NAS do the following:</w:t>
      </w:r>
    </w:p>
    <w:p w14:paraId="13E7FA4C" w14:textId="66889E2E" w:rsidR="006B417F" w:rsidRPr="000D4467" w:rsidRDefault="006B417F" w:rsidP="000D4467">
      <w:pPr>
        <w:pBdr>
          <w:top w:val="single" w:sz="4" w:space="1" w:color="auto"/>
          <w:left w:val="single" w:sz="4" w:space="4" w:color="auto"/>
          <w:bottom w:val="single" w:sz="4" w:space="1" w:color="auto"/>
          <w:right w:val="single" w:sz="4" w:space="4" w:color="auto"/>
        </w:pBdr>
        <w:ind w:left="567" w:right="752"/>
        <w:rPr>
          <w:rFonts w:asciiTheme="majorHAnsi" w:hAnsiTheme="majorHAnsi"/>
          <w:i/>
        </w:rPr>
      </w:pPr>
      <w:r w:rsidRPr="000D4467">
        <w:rPr>
          <w:rFonts w:asciiTheme="majorHAnsi" w:hAnsiTheme="majorHAnsi"/>
          <w:i/>
        </w:rPr>
        <w:t>-</w:t>
      </w:r>
      <w:r w:rsidR="000D4467">
        <w:rPr>
          <w:rFonts w:asciiTheme="majorHAnsi" w:hAnsiTheme="majorHAnsi"/>
          <w:i/>
        </w:rPr>
        <w:t xml:space="preserve"> </w:t>
      </w:r>
      <w:r w:rsidR="000D4467" w:rsidRPr="000D4467">
        <w:rPr>
          <w:rFonts w:asciiTheme="majorHAnsi" w:hAnsiTheme="majorHAnsi"/>
          <w:i/>
        </w:rPr>
        <w:t>Uninstall</w:t>
      </w:r>
      <w:r w:rsidRPr="000D4467">
        <w:rPr>
          <w:rFonts w:asciiTheme="majorHAnsi" w:hAnsiTheme="majorHAnsi"/>
          <w:i/>
        </w:rPr>
        <w:t xml:space="preserve"> RCS 7 from the windows control panel and choose the flag to NOT DELETE data </w:t>
      </w:r>
    </w:p>
    <w:p w14:paraId="192A1049" w14:textId="2029BE5C" w:rsidR="000D4467" w:rsidRDefault="006B417F" w:rsidP="000D4467">
      <w:pPr>
        <w:pBdr>
          <w:top w:val="single" w:sz="4" w:space="1" w:color="auto"/>
          <w:left w:val="single" w:sz="4" w:space="4" w:color="auto"/>
          <w:bottom w:val="single" w:sz="4" w:space="1" w:color="auto"/>
          <w:right w:val="single" w:sz="4" w:space="4" w:color="auto"/>
        </w:pBdr>
        <w:ind w:left="567" w:right="752"/>
        <w:rPr>
          <w:rFonts w:asciiTheme="majorHAnsi" w:hAnsiTheme="majorHAnsi"/>
          <w:i/>
        </w:rPr>
      </w:pPr>
      <w:r w:rsidRPr="000D4467">
        <w:rPr>
          <w:rFonts w:asciiTheme="majorHAnsi" w:hAnsiTheme="majorHAnsi"/>
          <w:i/>
        </w:rPr>
        <w:t>-</w:t>
      </w:r>
      <w:r w:rsidR="000D4467">
        <w:rPr>
          <w:rFonts w:asciiTheme="majorHAnsi" w:hAnsiTheme="majorHAnsi"/>
          <w:i/>
        </w:rPr>
        <w:t xml:space="preserve"> </w:t>
      </w:r>
      <w:r w:rsidR="000D4467" w:rsidRPr="000D4467">
        <w:rPr>
          <w:rFonts w:asciiTheme="majorHAnsi" w:hAnsiTheme="majorHAnsi"/>
          <w:i/>
        </w:rPr>
        <w:t>Manually</w:t>
      </w:r>
      <w:r w:rsidRPr="000D4467">
        <w:rPr>
          <w:rFonts w:asciiTheme="majorHAnsi" w:hAnsiTheme="majorHAnsi"/>
          <w:i/>
        </w:rPr>
        <w:t xml:space="preserve"> delete old unneeded files by running the script:</w:t>
      </w:r>
    </w:p>
    <w:p w14:paraId="71DB780E" w14:textId="739A7100" w:rsidR="006B417F" w:rsidRDefault="000D4467" w:rsidP="000D4467">
      <w:pPr>
        <w:pBdr>
          <w:top w:val="single" w:sz="4" w:space="1" w:color="auto"/>
          <w:left w:val="single" w:sz="4" w:space="4" w:color="auto"/>
          <w:bottom w:val="single" w:sz="4" w:space="1" w:color="auto"/>
          <w:right w:val="single" w:sz="4" w:space="4" w:color="auto"/>
        </w:pBdr>
        <w:ind w:left="567" w:right="752" w:firstLine="153"/>
        <w:rPr>
          <w:rFonts w:ascii="Courier New" w:hAnsi="Courier New" w:cs="Courier New"/>
          <w:sz w:val="20"/>
          <w:szCs w:val="20"/>
        </w:rPr>
      </w:pPr>
      <w:proofErr w:type="spellStart"/>
      <w:proofErr w:type="gramStart"/>
      <w:r w:rsidRPr="000D4467">
        <w:rPr>
          <w:rFonts w:ascii="Courier New" w:hAnsi="Courier New" w:cs="Courier New"/>
          <w:sz w:val="20"/>
          <w:szCs w:val="20"/>
        </w:rPr>
        <w:t>rcs</w:t>
      </w:r>
      <w:proofErr w:type="spellEnd"/>
      <w:proofErr w:type="gramEnd"/>
      <w:r w:rsidRPr="000D4467">
        <w:rPr>
          <w:rFonts w:ascii="Courier New" w:hAnsi="Courier New" w:cs="Courier New"/>
          <w:sz w:val="20"/>
          <w:szCs w:val="20"/>
        </w:rPr>
        <w:t>-remove-version-seven</w:t>
      </w:r>
    </w:p>
    <w:p w14:paraId="7238E348" w14:textId="0B7448DB" w:rsidR="0096050B" w:rsidRPr="0096050B" w:rsidRDefault="0096050B" w:rsidP="0096050B">
      <w:pPr>
        <w:pBdr>
          <w:top w:val="single" w:sz="4" w:space="1" w:color="auto"/>
          <w:left w:val="single" w:sz="4" w:space="4" w:color="auto"/>
          <w:bottom w:val="single" w:sz="4" w:space="1" w:color="auto"/>
          <w:right w:val="single" w:sz="4" w:space="4" w:color="auto"/>
        </w:pBdr>
        <w:ind w:left="567" w:right="752"/>
        <w:rPr>
          <w:rFonts w:asciiTheme="majorHAnsi" w:hAnsiTheme="majorHAnsi"/>
          <w:i/>
        </w:rPr>
      </w:pPr>
      <w:r w:rsidRPr="0096050B">
        <w:rPr>
          <w:rFonts w:asciiTheme="majorHAnsi" w:hAnsiTheme="majorHAnsi"/>
          <w:i/>
        </w:rPr>
        <w:t xml:space="preserve">- </w:t>
      </w:r>
      <w:proofErr w:type="spellStart"/>
      <w:r w:rsidRPr="0096050B">
        <w:rPr>
          <w:rFonts w:asciiTheme="majorHAnsi" w:hAnsiTheme="majorHAnsi"/>
          <w:i/>
        </w:rPr>
        <w:t>Unmount</w:t>
      </w:r>
      <w:proofErr w:type="spellEnd"/>
      <w:r w:rsidRPr="0096050B">
        <w:rPr>
          <w:rFonts w:asciiTheme="majorHAnsi" w:hAnsiTheme="majorHAnsi"/>
          <w:i/>
        </w:rPr>
        <w:t xml:space="preserve"> the C:\RCSDB directory</w:t>
      </w:r>
    </w:p>
    <w:p w14:paraId="0B99B82F" w14:textId="77777777" w:rsidR="006B417F" w:rsidRPr="006B417F" w:rsidRDefault="006B417F" w:rsidP="006B417F">
      <w:pPr>
        <w:rPr>
          <w:rFonts w:asciiTheme="majorHAnsi" w:hAnsiTheme="majorHAnsi"/>
        </w:rPr>
      </w:pPr>
    </w:p>
    <w:p w14:paraId="42EB4FCA" w14:textId="0383571C" w:rsidR="006B417F" w:rsidRPr="006B417F" w:rsidRDefault="006B417F" w:rsidP="006B417F">
      <w:pPr>
        <w:rPr>
          <w:rFonts w:asciiTheme="majorHAnsi" w:hAnsiTheme="majorHAnsi"/>
        </w:rPr>
      </w:pPr>
      <w:r w:rsidRPr="006B417F">
        <w:rPr>
          <w:rFonts w:asciiTheme="majorHAnsi" w:hAnsiTheme="majorHAnsi"/>
        </w:rPr>
        <w:t>If RCS 7 was installed locally on your server:</w:t>
      </w:r>
    </w:p>
    <w:p w14:paraId="5860BE97" w14:textId="3B6CC7BD" w:rsidR="006B417F" w:rsidRPr="000D4467" w:rsidRDefault="006B417F" w:rsidP="000D4467">
      <w:pPr>
        <w:pBdr>
          <w:top w:val="single" w:sz="4" w:space="1" w:color="auto"/>
          <w:left w:val="single" w:sz="4" w:space="4" w:color="auto"/>
          <w:bottom w:val="single" w:sz="4" w:space="1" w:color="auto"/>
          <w:right w:val="single" w:sz="4" w:space="4" w:color="auto"/>
        </w:pBdr>
        <w:ind w:left="567" w:right="752"/>
        <w:rPr>
          <w:rFonts w:asciiTheme="majorHAnsi" w:hAnsiTheme="majorHAnsi"/>
          <w:i/>
        </w:rPr>
      </w:pPr>
      <w:r w:rsidRPr="000D4467">
        <w:rPr>
          <w:rFonts w:asciiTheme="majorHAnsi" w:hAnsiTheme="majorHAnsi"/>
          <w:i/>
        </w:rPr>
        <w:t xml:space="preserve">- </w:t>
      </w:r>
      <w:r w:rsidR="000D4467" w:rsidRPr="000D4467">
        <w:rPr>
          <w:rFonts w:asciiTheme="majorHAnsi" w:hAnsiTheme="majorHAnsi"/>
          <w:i/>
        </w:rPr>
        <w:t>Uninstall</w:t>
      </w:r>
      <w:r w:rsidRPr="000D4467">
        <w:rPr>
          <w:rFonts w:asciiTheme="majorHAnsi" w:hAnsiTheme="majorHAnsi"/>
          <w:i/>
        </w:rPr>
        <w:t xml:space="preserve"> RCS 7 from the windows control panel and choose to DELETE the data</w:t>
      </w:r>
    </w:p>
    <w:p w14:paraId="127C8844" w14:textId="77777777" w:rsidR="006B417F" w:rsidRPr="006B417F" w:rsidRDefault="006B417F" w:rsidP="006B417F">
      <w:pPr>
        <w:rPr>
          <w:rFonts w:asciiTheme="majorHAnsi" w:hAnsiTheme="majorHAnsi"/>
        </w:rPr>
      </w:pPr>
    </w:p>
    <w:p w14:paraId="4E845146" w14:textId="6F96F747" w:rsidR="00362797" w:rsidRDefault="00362797">
      <w:pPr>
        <w:rPr>
          <w:rFonts w:asciiTheme="majorHAnsi" w:hAnsiTheme="majorHAnsi"/>
        </w:rPr>
      </w:pPr>
      <w:r>
        <w:rPr>
          <w:rFonts w:asciiTheme="majorHAnsi" w:hAnsiTheme="majorHAnsi"/>
        </w:rPr>
        <w:br w:type="page"/>
      </w:r>
    </w:p>
    <w:p w14:paraId="452EC997" w14:textId="77777777" w:rsidR="00281FB8" w:rsidRPr="00281FB8" w:rsidRDefault="00281FB8" w:rsidP="00D11865">
      <w:pPr>
        <w:jc w:val="center"/>
        <w:rPr>
          <w:rFonts w:ascii="Arial Black" w:hAnsi="Arial Black"/>
          <w:sz w:val="36"/>
          <w:szCs w:val="36"/>
        </w:rPr>
      </w:pPr>
      <w:r>
        <w:rPr>
          <w:rFonts w:ascii="Arial Black" w:hAnsi="Arial Black"/>
          <w:sz w:val="36"/>
          <w:szCs w:val="36"/>
        </w:rPr>
        <w:t>FRONTEND</w:t>
      </w:r>
    </w:p>
    <w:p w14:paraId="2EF8738F" w14:textId="77777777" w:rsidR="006B417F" w:rsidRPr="006B417F" w:rsidRDefault="006B417F" w:rsidP="006B417F">
      <w:pPr>
        <w:rPr>
          <w:rFonts w:asciiTheme="majorHAnsi" w:hAnsiTheme="majorHAnsi"/>
        </w:rPr>
      </w:pPr>
    </w:p>
    <w:p w14:paraId="0C75F64A" w14:textId="06E023E5" w:rsidR="006B417F" w:rsidRPr="002E7D52" w:rsidRDefault="002E7D52" w:rsidP="006B417F">
      <w:pPr>
        <w:rPr>
          <w:rFonts w:ascii="Arial Black" w:hAnsi="Arial Black"/>
        </w:rPr>
      </w:pPr>
      <w:r>
        <w:rPr>
          <w:rFonts w:ascii="Arial Black" w:hAnsi="Arial Black"/>
        </w:rPr>
        <w:t>1- Uninstall ASP</w:t>
      </w:r>
    </w:p>
    <w:p w14:paraId="24763759" w14:textId="7CCFEF8F" w:rsidR="006B417F" w:rsidRPr="006B417F" w:rsidRDefault="006B417F" w:rsidP="006B417F">
      <w:pPr>
        <w:rPr>
          <w:rFonts w:asciiTheme="majorHAnsi" w:hAnsiTheme="majorHAnsi"/>
        </w:rPr>
      </w:pPr>
      <w:r w:rsidRPr="006B417F">
        <w:rPr>
          <w:rFonts w:asciiTheme="majorHAnsi" w:hAnsiTheme="majorHAnsi"/>
        </w:rPr>
        <w:t xml:space="preserve">Before uninstalling the ASP service you must be sure that all the pending evidence are flushed </w:t>
      </w:r>
      <w:r w:rsidR="002E7D52">
        <w:rPr>
          <w:rFonts w:asciiTheme="majorHAnsi" w:hAnsiTheme="majorHAnsi"/>
        </w:rPr>
        <w:t>in</w:t>
      </w:r>
      <w:r w:rsidRPr="006B417F">
        <w:rPr>
          <w:rFonts w:asciiTheme="majorHAnsi" w:hAnsiTheme="majorHAnsi"/>
        </w:rPr>
        <w:t>to the database.</w:t>
      </w:r>
    </w:p>
    <w:p w14:paraId="6636093A" w14:textId="77777777" w:rsidR="006B417F" w:rsidRPr="006B417F" w:rsidRDefault="006B417F" w:rsidP="006B417F">
      <w:pPr>
        <w:rPr>
          <w:rFonts w:asciiTheme="majorHAnsi" w:hAnsiTheme="majorHAnsi"/>
        </w:rPr>
      </w:pPr>
      <w:r w:rsidRPr="006B417F">
        <w:rPr>
          <w:rFonts w:asciiTheme="majorHAnsi" w:hAnsiTheme="majorHAnsi"/>
        </w:rPr>
        <w:t>In order to do this:</w:t>
      </w:r>
    </w:p>
    <w:p w14:paraId="420CE33E" w14:textId="56ED902F" w:rsidR="006B417F" w:rsidRPr="00706174" w:rsidRDefault="006B417F" w:rsidP="00706174">
      <w:pPr>
        <w:pBdr>
          <w:top w:val="single" w:sz="4" w:space="1" w:color="auto"/>
          <w:left w:val="single" w:sz="4" w:space="4" w:color="auto"/>
          <w:bottom w:val="single" w:sz="4" w:space="1" w:color="auto"/>
          <w:right w:val="single" w:sz="4" w:space="4" w:color="auto"/>
        </w:pBdr>
        <w:ind w:left="567" w:right="752"/>
        <w:rPr>
          <w:rFonts w:asciiTheme="majorHAnsi" w:hAnsiTheme="majorHAnsi"/>
          <w:i/>
        </w:rPr>
      </w:pPr>
      <w:r w:rsidRPr="00706174">
        <w:rPr>
          <w:rFonts w:asciiTheme="majorHAnsi" w:hAnsiTheme="majorHAnsi"/>
          <w:i/>
        </w:rPr>
        <w:t xml:space="preserve">- </w:t>
      </w:r>
      <w:r w:rsidR="00706174" w:rsidRPr="00706174">
        <w:rPr>
          <w:rFonts w:asciiTheme="majorHAnsi" w:hAnsiTheme="majorHAnsi"/>
          <w:i/>
        </w:rPr>
        <w:t>Stop</w:t>
      </w:r>
      <w:r w:rsidRPr="00706174">
        <w:rPr>
          <w:rFonts w:asciiTheme="majorHAnsi" w:hAnsiTheme="majorHAnsi"/>
          <w:i/>
        </w:rPr>
        <w:t xml:space="preserve"> the RSS service</w:t>
      </w:r>
      <w:r w:rsidR="00706174">
        <w:rPr>
          <w:rFonts w:asciiTheme="majorHAnsi" w:hAnsiTheme="majorHAnsi"/>
          <w:i/>
        </w:rPr>
        <w:t>;</w:t>
      </w:r>
      <w:r w:rsidRPr="00706174">
        <w:rPr>
          <w:rFonts w:asciiTheme="majorHAnsi" w:hAnsiTheme="majorHAnsi"/>
          <w:i/>
        </w:rPr>
        <w:t xml:space="preserve"> the agents will not be able to send new evidences</w:t>
      </w:r>
    </w:p>
    <w:p w14:paraId="03768DF4" w14:textId="5912C439" w:rsidR="006B417F" w:rsidRPr="00706174" w:rsidRDefault="006B417F" w:rsidP="00706174">
      <w:pPr>
        <w:pBdr>
          <w:top w:val="single" w:sz="4" w:space="1" w:color="auto"/>
          <w:left w:val="single" w:sz="4" w:space="4" w:color="auto"/>
          <w:bottom w:val="single" w:sz="4" w:space="1" w:color="auto"/>
          <w:right w:val="single" w:sz="4" w:space="4" w:color="auto"/>
        </w:pBdr>
        <w:ind w:left="567" w:right="752"/>
        <w:rPr>
          <w:rFonts w:asciiTheme="majorHAnsi" w:hAnsiTheme="majorHAnsi"/>
          <w:i/>
        </w:rPr>
      </w:pPr>
      <w:r w:rsidRPr="00706174">
        <w:rPr>
          <w:rFonts w:asciiTheme="majorHAnsi" w:hAnsiTheme="majorHAnsi"/>
          <w:i/>
        </w:rPr>
        <w:t xml:space="preserve">- </w:t>
      </w:r>
      <w:r w:rsidR="00706174" w:rsidRPr="00706174">
        <w:rPr>
          <w:rFonts w:asciiTheme="majorHAnsi" w:hAnsiTheme="majorHAnsi"/>
          <w:i/>
        </w:rPr>
        <w:t>Wait</w:t>
      </w:r>
      <w:r w:rsidRPr="00706174">
        <w:rPr>
          <w:rFonts w:asciiTheme="majorHAnsi" w:hAnsiTheme="majorHAnsi"/>
          <w:i/>
        </w:rPr>
        <w:t xml:space="preserve"> until RLD has processed </w:t>
      </w:r>
      <w:r w:rsidR="00706174" w:rsidRPr="00706174">
        <w:rPr>
          <w:rFonts w:asciiTheme="majorHAnsi" w:hAnsiTheme="majorHAnsi"/>
          <w:i/>
        </w:rPr>
        <w:t>the entire</w:t>
      </w:r>
      <w:r w:rsidRPr="00706174">
        <w:rPr>
          <w:rFonts w:asciiTheme="majorHAnsi" w:hAnsiTheme="majorHAnsi"/>
          <w:i/>
        </w:rPr>
        <w:t xml:space="preserve"> directory into C:\RCSASP\LOGREPO; each dir</w:t>
      </w:r>
      <w:r w:rsidR="00706174">
        <w:rPr>
          <w:rFonts w:asciiTheme="majorHAnsi" w:hAnsiTheme="majorHAnsi"/>
          <w:i/>
        </w:rPr>
        <w:t>ectory</w:t>
      </w:r>
      <w:r w:rsidRPr="00706174">
        <w:rPr>
          <w:rFonts w:asciiTheme="majorHAnsi" w:hAnsiTheme="majorHAnsi"/>
          <w:i/>
        </w:rPr>
        <w:t xml:space="preserve"> should have the </w:t>
      </w:r>
      <w:proofErr w:type="spellStart"/>
      <w:r w:rsidRPr="00706174">
        <w:rPr>
          <w:rFonts w:asciiTheme="majorHAnsi" w:hAnsiTheme="majorHAnsi"/>
          <w:i/>
        </w:rPr>
        <w:t>enc</w:t>
      </w:r>
      <w:proofErr w:type="spellEnd"/>
      <w:r w:rsidRPr="00706174">
        <w:rPr>
          <w:rFonts w:asciiTheme="majorHAnsi" w:hAnsiTheme="majorHAnsi"/>
          <w:i/>
        </w:rPr>
        <w:t xml:space="preserve"> and </w:t>
      </w:r>
      <w:proofErr w:type="spellStart"/>
      <w:proofErr w:type="gramStart"/>
      <w:r w:rsidRPr="00706174">
        <w:rPr>
          <w:rFonts w:asciiTheme="majorHAnsi" w:hAnsiTheme="majorHAnsi"/>
          <w:i/>
        </w:rPr>
        <w:t>dec</w:t>
      </w:r>
      <w:proofErr w:type="spellEnd"/>
      <w:proofErr w:type="gramEnd"/>
      <w:r w:rsidRPr="00706174">
        <w:rPr>
          <w:rFonts w:asciiTheme="majorHAnsi" w:hAnsiTheme="majorHAnsi"/>
          <w:i/>
        </w:rPr>
        <w:t xml:space="preserve"> sub-</w:t>
      </w:r>
      <w:r w:rsidR="00706174" w:rsidRPr="00706174">
        <w:rPr>
          <w:rFonts w:asciiTheme="majorHAnsi" w:hAnsiTheme="majorHAnsi"/>
          <w:i/>
        </w:rPr>
        <w:t>directory</w:t>
      </w:r>
      <w:r w:rsidRPr="00706174">
        <w:rPr>
          <w:rFonts w:asciiTheme="majorHAnsi" w:hAnsiTheme="majorHAnsi"/>
          <w:i/>
        </w:rPr>
        <w:t xml:space="preserve"> empty.</w:t>
      </w:r>
    </w:p>
    <w:p w14:paraId="7630879A" w14:textId="260C5A93" w:rsidR="006B417F" w:rsidRPr="00706174" w:rsidRDefault="00706174" w:rsidP="00706174">
      <w:pPr>
        <w:pBdr>
          <w:top w:val="single" w:sz="4" w:space="1" w:color="auto"/>
          <w:left w:val="single" w:sz="4" w:space="4" w:color="auto"/>
          <w:bottom w:val="single" w:sz="4" w:space="1" w:color="auto"/>
          <w:right w:val="single" w:sz="4" w:space="4" w:color="auto"/>
        </w:pBdr>
        <w:ind w:left="567" w:right="752"/>
        <w:rPr>
          <w:rFonts w:asciiTheme="majorHAnsi" w:hAnsiTheme="majorHAnsi"/>
          <w:i/>
        </w:rPr>
      </w:pPr>
      <w:r>
        <w:rPr>
          <w:rFonts w:asciiTheme="majorHAnsi" w:hAnsiTheme="majorHAnsi"/>
          <w:i/>
        </w:rPr>
        <w:t xml:space="preserve">- </w:t>
      </w:r>
      <w:r w:rsidRPr="00706174">
        <w:rPr>
          <w:rFonts w:asciiTheme="majorHAnsi" w:hAnsiTheme="majorHAnsi"/>
          <w:i/>
        </w:rPr>
        <w:t>Uninstall</w:t>
      </w:r>
      <w:r w:rsidR="006B417F" w:rsidRPr="00706174">
        <w:rPr>
          <w:rFonts w:asciiTheme="majorHAnsi" w:hAnsiTheme="majorHAnsi"/>
          <w:i/>
        </w:rPr>
        <w:t xml:space="preserve"> RCSASP from the windows control panel</w:t>
      </w:r>
    </w:p>
    <w:p w14:paraId="3ECF2777" w14:textId="77777777" w:rsidR="006B417F" w:rsidRPr="006B417F" w:rsidRDefault="006B417F" w:rsidP="006B417F">
      <w:pPr>
        <w:rPr>
          <w:rFonts w:asciiTheme="majorHAnsi" w:hAnsiTheme="majorHAnsi"/>
        </w:rPr>
      </w:pPr>
    </w:p>
    <w:p w14:paraId="2C29D846" w14:textId="3FE44F16" w:rsidR="006B417F" w:rsidRPr="002E7D52" w:rsidRDefault="002E7D52" w:rsidP="006B417F">
      <w:pPr>
        <w:rPr>
          <w:rFonts w:ascii="Arial Black" w:hAnsi="Arial Black"/>
        </w:rPr>
      </w:pPr>
      <w:r>
        <w:rPr>
          <w:rFonts w:ascii="Arial Black" w:hAnsi="Arial Black"/>
        </w:rPr>
        <w:t>2- Install the Collector</w:t>
      </w:r>
    </w:p>
    <w:p w14:paraId="4563C910" w14:textId="594569F2" w:rsidR="004A1B3A" w:rsidRDefault="004A1B3A" w:rsidP="004A1B3A">
      <w:pPr>
        <w:rPr>
          <w:rFonts w:asciiTheme="majorHAnsi" w:hAnsiTheme="majorHAnsi"/>
        </w:rPr>
      </w:pPr>
      <w:r>
        <w:rPr>
          <w:rFonts w:asciiTheme="majorHAnsi" w:hAnsiTheme="majorHAnsi"/>
        </w:rPr>
        <w:t>If you installed the “All-in-one” RCS, after migrating the metadata from RCS 7, you need to execute this command:</w:t>
      </w:r>
    </w:p>
    <w:p w14:paraId="2025343F" w14:textId="77777777" w:rsidR="004A1B3A" w:rsidRPr="000D4467" w:rsidRDefault="004A1B3A" w:rsidP="004A1B3A">
      <w:pPr>
        <w:pBdr>
          <w:top w:val="single" w:sz="4" w:space="1" w:color="auto"/>
          <w:left w:val="single" w:sz="4" w:space="4" w:color="auto"/>
          <w:bottom w:val="single" w:sz="4" w:space="1" w:color="auto"/>
          <w:right w:val="single" w:sz="4" w:space="4" w:color="auto"/>
        </w:pBdr>
        <w:ind w:right="327"/>
        <w:rPr>
          <w:rFonts w:ascii="Courier New" w:hAnsi="Courier New" w:cs="Courier New"/>
          <w:sz w:val="20"/>
          <w:szCs w:val="20"/>
        </w:rPr>
      </w:pPr>
      <w:proofErr w:type="spellStart"/>
      <w:proofErr w:type="gramStart"/>
      <w:r w:rsidRPr="000D4467">
        <w:rPr>
          <w:rFonts w:ascii="Courier New" w:hAnsi="Courier New" w:cs="Courier New"/>
          <w:sz w:val="20"/>
          <w:szCs w:val="20"/>
        </w:rPr>
        <w:t>rcs</w:t>
      </w:r>
      <w:proofErr w:type="spellEnd"/>
      <w:proofErr w:type="gramEnd"/>
      <w:r w:rsidRPr="000D4467">
        <w:rPr>
          <w:rFonts w:ascii="Courier New" w:hAnsi="Courier New" w:cs="Courier New"/>
          <w:sz w:val="20"/>
          <w:szCs w:val="20"/>
        </w:rPr>
        <w:t>-</w:t>
      </w:r>
      <w:r>
        <w:rPr>
          <w:rFonts w:ascii="Courier New" w:hAnsi="Courier New" w:cs="Courier New"/>
          <w:sz w:val="20"/>
          <w:szCs w:val="20"/>
        </w:rPr>
        <w:t>collector-config</w:t>
      </w:r>
      <w:r w:rsidRPr="000D4467">
        <w:rPr>
          <w:rFonts w:ascii="Courier New" w:hAnsi="Courier New" w:cs="Courier New"/>
          <w:sz w:val="20"/>
          <w:szCs w:val="20"/>
        </w:rPr>
        <w:t xml:space="preserve"> -u </w:t>
      </w:r>
      <w:r>
        <w:rPr>
          <w:rFonts w:ascii="Courier New" w:hAnsi="Courier New" w:cs="Courier New"/>
          <w:sz w:val="20"/>
          <w:szCs w:val="20"/>
        </w:rPr>
        <w:t xml:space="preserve">&lt;user&gt; </w:t>
      </w:r>
      <w:r w:rsidRPr="000D4467">
        <w:rPr>
          <w:rFonts w:ascii="Courier New" w:hAnsi="Courier New" w:cs="Courier New"/>
          <w:sz w:val="20"/>
          <w:szCs w:val="20"/>
        </w:rPr>
        <w:t xml:space="preserve">-p &lt;password&gt; -d </w:t>
      </w:r>
      <w:r>
        <w:rPr>
          <w:rFonts w:ascii="Courier New" w:hAnsi="Courier New" w:cs="Courier New"/>
          <w:sz w:val="20"/>
          <w:szCs w:val="20"/>
        </w:rPr>
        <w:t>&lt;master CN&gt;</w:t>
      </w:r>
      <w:r w:rsidRPr="000D4467">
        <w:rPr>
          <w:rFonts w:ascii="Courier New" w:hAnsi="Courier New" w:cs="Courier New"/>
          <w:sz w:val="20"/>
          <w:szCs w:val="20"/>
        </w:rPr>
        <w:t xml:space="preserve"> -</w:t>
      </w:r>
      <w:r>
        <w:rPr>
          <w:rFonts w:ascii="Courier New" w:hAnsi="Courier New" w:cs="Courier New"/>
          <w:sz w:val="20"/>
          <w:szCs w:val="20"/>
        </w:rPr>
        <w:t>t -s</w:t>
      </w:r>
    </w:p>
    <w:p w14:paraId="4E5208A9" w14:textId="77777777" w:rsidR="004A1B3A" w:rsidRDefault="004A1B3A" w:rsidP="004A1B3A">
      <w:pPr>
        <w:rPr>
          <w:rFonts w:asciiTheme="majorHAnsi" w:hAnsiTheme="majorHAnsi"/>
        </w:rPr>
      </w:pPr>
      <w:proofErr w:type="gramStart"/>
      <w:r>
        <w:rPr>
          <w:rFonts w:asciiTheme="majorHAnsi" w:hAnsiTheme="majorHAnsi"/>
        </w:rPr>
        <w:t>to</w:t>
      </w:r>
      <w:proofErr w:type="gramEnd"/>
      <w:r>
        <w:rPr>
          <w:rFonts w:asciiTheme="majorHAnsi" w:hAnsiTheme="majorHAnsi"/>
        </w:rPr>
        <w:t xml:space="preserve"> retrieve again the new server signature that has been changed during the migration of the metadata.</w:t>
      </w:r>
    </w:p>
    <w:p w14:paraId="31CA9FDE" w14:textId="77777777" w:rsidR="004A1B3A" w:rsidRDefault="004A1B3A" w:rsidP="006B417F">
      <w:pPr>
        <w:rPr>
          <w:rFonts w:asciiTheme="majorHAnsi" w:hAnsiTheme="majorHAnsi"/>
        </w:rPr>
      </w:pPr>
    </w:p>
    <w:p w14:paraId="1F8421A2" w14:textId="4A2E78B2" w:rsidR="006B417F" w:rsidRPr="006B417F" w:rsidRDefault="004A1B3A" w:rsidP="006B417F">
      <w:pPr>
        <w:rPr>
          <w:rFonts w:asciiTheme="majorHAnsi" w:hAnsiTheme="majorHAnsi"/>
        </w:rPr>
      </w:pPr>
      <w:r>
        <w:rPr>
          <w:rFonts w:asciiTheme="majorHAnsi" w:hAnsiTheme="majorHAnsi"/>
        </w:rPr>
        <w:t>If you have chosen the distributed installation during the backend installation, e</w:t>
      </w:r>
      <w:r w:rsidR="006B417F" w:rsidRPr="006B417F">
        <w:rPr>
          <w:rFonts w:asciiTheme="majorHAnsi" w:hAnsiTheme="majorHAnsi"/>
        </w:rPr>
        <w:t>xecute the RCS installer and choose the "distributed installation" -&gt; "Collector" and "Network Controller"</w:t>
      </w:r>
    </w:p>
    <w:p w14:paraId="2B0B0916" w14:textId="709CE7F7" w:rsidR="006B417F" w:rsidRPr="006B417F" w:rsidRDefault="006B417F" w:rsidP="006B417F">
      <w:pPr>
        <w:rPr>
          <w:rFonts w:asciiTheme="majorHAnsi" w:hAnsiTheme="majorHAnsi"/>
        </w:rPr>
      </w:pPr>
      <w:r w:rsidRPr="006B417F">
        <w:rPr>
          <w:rFonts w:asciiTheme="majorHAnsi" w:hAnsiTheme="majorHAnsi"/>
        </w:rPr>
        <w:t xml:space="preserve">If you have multiple ASP </w:t>
      </w:r>
      <w:r w:rsidR="00706174" w:rsidRPr="006B417F">
        <w:rPr>
          <w:rFonts w:asciiTheme="majorHAnsi" w:hAnsiTheme="majorHAnsi"/>
        </w:rPr>
        <w:t>servers</w:t>
      </w:r>
      <w:r w:rsidRPr="006B417F">
        <w:rPr>
          <w:rFonts w:asciiTheme="majorHAnsi" w:hAnsiTheme="majorHAnsi"/>
        </w:rPr>
        <w:t>, repeat the same proc</w:t>
      </w:r>
      <w:r w:rsidR="00706174">
        <w:rPr>
          <w:rFonts w:asciiTheme="majorHAnsi" w:hAnsiTheme="majorHAnsi"/>
        </w:rPr>
        <w:t>edure on each server but this t</w:t>
      </w:r>
      <w:r w:rsidRPr="006B417F">
        <w:rPr>
          <w:rFonts w:asciiTheme="majorHAnsi" w:hAnsiTheme="majorHAnsi"/>
        </w:rPr>
        <w:t>ime install only the "Collector".</w:t>
      </w:r>
    </w:p>
    <w:p w14:paraId="7CE5C9E9" w14:textId="60B187FD" w:rsidR="005F4DAA" w:rsidRDefault="006B417F">
      <w:pPr>
        <w:rPr>
          <w:rFonts w:asciiTheme="majorHAnsi" w:hAnsiTheme="majorHAnsi"/>
        </w:rPr>
      </w:pPr>
      <w:r w:rsidRPr="006B417F">
        <w:rPr>
          <w:rFonts w:asciiTheme="majorHAnsi" w:hAnsiTheme="majorHAnsi"/>
        </w:rPr>
        <w:t>There must be ONLY ONE "Network Controller" for each RCS installation.</w:t>
      </w:r>
    </w:p>
    <w:p w14:paraId="6544BD63" w14:textId="77777777" w:rsidR="005C77E2" w:rsidRDefault="005C77E2">
      <w:pPr>
        <w:rPr>
          <w:rFonts w:asciiTheme="majorHAnsi" w:hAnsiTheme="majorHAnsi"/>
        </w:rPr>
      </w:pPr>
      <w:bookmarkStart w:id="0" w:name="_GoBack"/>
      <w:bookmarkEnd w:id="0"/>
    </w:p>
    <w:p w14:paraId="56AFBD41" w14:textId="20243094" w:rsidR="005C77E2" w:rsidRPr="002E7D52" w:rsidRDefault="005C77E2" w:rsidP="005C77E2">
      <w:pPr>
        <w:rPr>
          <w:rFonts w:ascii="Arial Black" w:hAnsi="Arial Black"/>
        </w:rPr>
      </w:pPr>
      <w:r>
        <w:rPr>
          <w:rFonts w:ascii="Arial Black" w:hAnsi="Arial Black"/>
        </w:rPr>
        <w:t>3- Migrate the Anonymizers</w:t>
      </w:r>
    </w:p>
    <w:p w14:paraId="19225F53" w14:textId="310CD97A" w:rsidR="005C77E2" w:rsidRDefault="005C77E2">
      <w:pPr>
        <w:rPr>
          <w:rFonts w:asciiTheme="majorHAnsi" w:hAnsiTheme="majorHAnsi"/>
        </w:rPr>
      </w:pPr>
      <w:r>
        <w:rPr>
          <w:rFonts w:asciiTheme="majorHAnsi" w:hAnsiTheme="majorHAnsi"/>
        </w:rPr>
        <w:t xml:space="preserve">If you have an </w:t>
      </w:r>
      <w:proofErr w:type="spellStart"/>
      <w:r>
        <w:rPr>
          <w:rFonts w:asciiTheme="majorHAnsi" w:hAnsiTheme="majorHAnsi"/>
        </w:rPr>
        <w:t>anon</w:t>
      </w:r>
      <w:r w:rsidR="006352F4">
        <w:rPr>
          <w:rFonts w:asciiTheme="majorHAnsi" w:hAnsiTheme="majorHAnsi"/>
        </w:rPr>
        <w:t>y</w:t>
      </w:r>
      <w:r>
        <w:rPr>
          <w:rFonts w:asciiTheme="majorHAnsi" w:hAnsiTheme="majorHAnsi"/>
        </w:rPr>
        <w:t>m</w:t>
      </w:r>
      <w:r w:rsidR="006352F4">
        <w:rPr>
          <w:rFonts w:asciiTheme="majorHAnsi" w:hAnsiTheme="majorHAnsi"/>
        </w:rPr>
        <w:t>i</w:t>
      </w:r>
      <w:r>
        <w:rPr>
          <w:rFonts w:asciiTheme="majorHAnsi" w:hAnsiTheme="majorHAnsi"/>
        </w:rPr>
        <w:t>zing</w:t>
      </w:r>
      <w:proofErr w:type="spellEnd"/>
      <w:r>
        <w:rPr>
          <w:rFonts w:asciiTheme="majorHAnsi" w:hAnsiTheme="majorHAnsi"/>
        </w:rPr>
        <w:t xml:space="preserve"> chain in front of the Collector, you need to update it in order to receive the data from the Agents.</w:t>
      </w:r>
    </w:p>
    <w:p w14:paraId="02D1E53C" w14:textId="4953E5CB" w:rsidR="007C2122" w:rsidRDefault="007C2122">
      <w:pPr>
        <w:rPr>
          <w:rFonts w:asciiTheme="majorHAnsi" w:hAnsiTheme="majorHAnsi"/>
        </w:rPr>
      </w:pPr>
      <w:r>
        <w:rPr>
          <w:rFonts w:asciiTheme="majorHAnsi" w:hAnsiTheme="majorHAnsi"/>
        </w:rPr>
        <w:t>Perform the following steps:</w:t>
      </w:r>
    </w:p>
    <w:p w14:paraId="2F92BAA0" w14:textId="0D96E996" w:rsidR="007C2122" w:rsidRDefault="00E42DB2" w:rsidP="00E42DB2">
      <w:pPr>
        <w:pBdr>
          <w:top w:val="single" w:sz="4" w:space="1" w:color="auto"/>
          <w:left w:val="single" w:sz="4" w:space="4" w:color="auto"/>
          <w:bottom w:val="single" w:sz="4" w:space="1" w:color="auto"/>
          <w:right w:val="single" w:sz="4" w:space="4" w:color="auto"/>
        </w:pBdr>
        <w:ind w:left="567" w:right="752"/>
        <w:rPr>
          <w:rFonts w:asciiTheme="majorHAnsi" w:hAnsiTheme="majorHAnsi"/>
          <w:i/>
        </w:rPr>
      </w:pPr>
      <w:r>
        <w:rPr>
          <w:rFonts w:asciiTheme="majorHAnsi" w:hAnsiTheme="majorHAnsi"/>
          <w:i/>
        </w:rPr>
        <w:t xml:space="preserve">- </w:t>
      </w:r>
      <w:r w:rsidR="005C77E2" w:rsidRPr="00D236C2">
        <w:rPr>
          <w:rFonts w:asciiTheme="majorHAnsi" w:hAnsiTheme="majorHAnsi"/>
          <w:i/>
        </w:rPr>
        <w:t>Go to the “system” section of the console and download the installer for the anonymizer</w:t>
      </w:r>
    </w:p>
    <w:p w14:paraId="6A2D171B" w14:textId="718BC4BB" w:rsidR="00D236C2" w:rsidRPr="00D236C2" w:rsidRDefault="00E42DB2" w:rsidP="00E42DB2">
      <w:pPr>
        <w:pBdr>
          <w:top w:val="single" w:sz="4" w:space="1" w:color="auto"/>
          <w:left w:val="single" w:sz="4" w:space="4" w:color="auto"/>
          <w:bottom w:val="single" w:sz="4" w:space="1" w:color="auto"/>
          <w:right w:val="single" w:sz="4" w:space="4" w:color="auto"/>
        </w:pBdr>
        <w:ind w:left="567" w:right="752"/>
        <w:rPr>
          <w:rFonts w:asciiTheme="majorHAnsi" w:hAnsiTheme="majorHAnsi"/>
          <w:i/>
        </w:rPr>
      </w:pPr>
      <w:r>
        <w:rPr>
          <w:rFonts w:asciiTheme="majorHAnsi" w:hAnsiTheme="majorHAnsi"/>
          <w:i/>
        </w:rPr>
        <w:t xml:space="preserve">- </w:t>
      </w:r>
      <w:r w:rsidR="00D236C2" w:rsidRPr="00D236C2">
        <w:rPr>
          <w:rFonts w:asciiTheme="majorHAnsi" w:hAnsiTheme="majorHAnsi"/>
          <w:i/>
        </w:rPr>
        <w:t>Uninstall the old anonymizer. Remove the</w:t>
      </w:r>
      <w:r w:rsidR="00D236C2">
        <w:rPr>
          <w:rFonts w:asciiTheme="majorHAnsi" w:hAnsiTheme="majorHAnsi"/>
          <w:i/>
        </w:rPr>
        <w:t xml:space="preserve"> files in /opt and the services</w:t>
      </w:r>
    </w:p>
    <w:p w14:paraId="35C34392" w14:textId="1A071E57" w:rsidR="00D236C2" w:rsidRPr="00D236C2" w:rsidRDefault="00E42DB2" w:rsidP="00E42DB2">
      <w:pPr>
        <w:pBdr>
          <w:top w:val="single" w:sz="4" w:space="1" w:color="auto"/>
          <w:left w:val="single" w:sz="4" w:space="4" w:color="auto"/>
          <w:bottom w:val="single" w:sz="4" w:space="1" w:color="auto"/>
          <w:right w:val="single" w:sz="4" w:space="4" w:color="auto"/>
        </w:pBdr>
        <w:ind w:left="567" w:right="752"/>
        <w:rPr>
          <w:rFonts w:asciiTheme="majorHAnsi" w:hAnsiTheme="majorHAnsi"/>
          <w:i/>
        </w:rPr>
      </w:pPr>
      <w:r>
        <w:rPr>
          <w:rFonts w:asciiTheme="majorHAnsi" w:hAnsiTheme="majorHAnsi"/>
          <w:i/>
        </w:rPr>
        <w:t xml:space="preserve">- </w:t>
      </w:r>
      <w:r w:rsidR="007C2122" w:rsidRPr="00D236C2">
        <w:rPr>
          <w:rFonts w:asciiTheme="majorHAnsi" w:hAnsiTheme="majorHAnsi"/>
          <w:i/>
        </w:rPr>
        <w:t>E</w:t>
      </w:r>
      <w:r w:rsidR="005C77E2" w:rsidRPr="00D236C2">
        <w:rPr>
          <w:rFonts w:asciiTheme="majorHAnsi" w:hAnsiTheme="majorHAnsi"/>
          <w:i/>
        </w:rPr>
        <w:t xml:space="preserve">xecute </w:t>
      </w:r>
      <w:r w:rsidR="00D236C2" w:rsidRPr="00D236C2">
        <w:rPr>
          <w:rFonts w:asciiTheme="majorHAnsi" w:hAnsiTheme="majorHAnsi"/>
          <w:i/>
        </w:rPr>
        <w:t>the installer</w:t>
      </w:r>
      <w:r w:rsidR="005C77E2" w:rsidRPr="00D236C2">
        <w:rPr>
          <w:rFonts w:asciiTheme="majorHAnsi" w:hAnsiTheme="majorHAnsi"/>
          <w:i/>
        </w:rPr>
        <w:t xml:space="preserve"> on each anonymizer</w:t>
      </w:r>
    </w:p>
    <w:p w14:paraId="7831ED4C" w14:textId="1E23B25E" w:rsidR="00D236C2" w:rsidRPr="00D236C2" w:rsidRDefault="00E42DB2" w:rsidP="00E42DB2">
      <w:pPr>
        <w:pBdr>
          <w:top w:val="single" w:sz="4" w:space="1" w:color="auto"/>
          <w:left w:val="single" w:sz="4" w:space="4" w:color="auto"/>
          <w:bottom w:val="single" w:sz="4" w:space="1" w:color="auto"/>
          <w:right w:val="single" w:sz="4" w:space="4" w:color="auto"/>
        </w:pBdr>
        <w:ind w:left="567" w:right="752"/>
        <w:rPr>
          <w:rFonts w:asciiTheme="majorHAnsi" w:hAnsiTheme="majorHAnsi"/>
          <w:i/>
        </w:rPr>
      </w:pPr>
      <w:r>
        <w:rPr>
          <w:rFonts w:asciiTheme="majorHAnsi" w:hAnsiTheme="majorHAnsi"/>
          <w:i/>
        </w:rPr>
        <w:t xml:space="preserve">- </w:t>
      </w:r>
      <w:r w:rsidR="00D236C2" w:rsidRPr="00D236C2">
        <w:rPr>
          <w:rFonts w:asciiTheme="majorHAnsi" w:hAnsiTheme="majorHAnsi"/>
          <w:i/>
        </w:rPr>
        <w:t>Check in the monitor section that every anonymizer is green</w:t>
      </w:r>
    </w:p>
    <w:p w14:paraId="7846EE07" w14:textId="5A7E93EB" w:rsidR="005C77E2" w:rsidRPr="00D236C2" w:rsidRDefault="00E42DB2" w:rsidP="00E42DB2">
      <w:pPr>
        <w:pBdr>
          <w:top w:val="single" w:sz="4" w:space="1" w:color="auto"/>
          <w:left w:val="single" w:sz="4" w:space="4" w:color="auto"/>
          <w:bottom w:val="single" w:sz="4" w:space="1" w:color="auto"/>
          <w:right w:val="single" w:sz="4" w:space="4" w:color="auto"/>
        </w:pBdr>
        <w:ind w:left="567" w:right="752"/>
        <w:rPr>
          <w:rFonts w:asciiTheme="majorHAnsi" w:hAnsiTheme="majorHAnsi"/>
          <w:i/>
        </w:rPr>
      </w:pPr>
      <w:r>
        <w:rPr>
          <w:rFonts w:asciiTheme="majorHAnsi" w:hAnsiTheme="majorHAnsi"/>
          <w:i/>
        </w:rPr>
        <w:t xml:space="preserve">- </w:t>
      </w:r>
      <w:r w:rsidR="00D236C2" w:rsidRPr="00D236C2">
        <w:rPr>
          <w:rFonts w:asciiTheme="majorHAnsi" w:hAnsiTheme="majorHAnsi"/>
          <w:i/>
        </w:rPr>
        <w:t>A</w:t>
      </w:r>
      <w:r w:rsidR="005C77E2" w:rsidRPr="00D236C2">
        <w:rPr>
          <w:rFonts w:asciiTheme="majorHAnsi" w:hAnsiTheme="majorHAnsi"/>
          <w:i/>
        </w:rPr>
        <w:t>pply the conf</w:t>
      </w:r>
      <w:r>
        <w:rPr>
          <w:rFonts w:asciiTheme="majorHAnsi" w:hAnsiTheme="majorHAnsi"/>
          <w:i/>
        </w:rPr>
        <w:t>iguration to the whole topology</w:t>
      </w:r>
    </w:p>
    <w:sectPr w:rsidR="005C77E2" w:rsidRPr="00D236C2" w:rsidSect="00D11865">
      <w:pgSz w:w="11900" w:h="16840"/>
      <w:pgMar w:top="1440" w:right="1835"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quilineTwo">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520C"/>
    <w:multiLevelType w:val="hybridMultilevel"/>
    <w:tmpl w:val="BF4C43C0"/>
    <w:lvl w:ilvl="0" w:tplc="8E1C4D44">
      <w:start w:val="3"/>
      <w:numFmt w:val="bullet"/>
      <w:lvlText w:val="-"/>
      <w:lvlJc w:val="left"/>
      <w:pPr>
        <w:ind w:left="1640" w:hanging="92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7F"/>
    <w:rsid w:val="000D4467"/>
    <w:rsid w:val="00205DCE"/>
    <w:rsid w:val="00281FB8"/>
    <w:rsid w:val="00293320"/>
    <w:rsid w:val="002E7D52"/>
    <w:rsid w:val="00362797"/>
    <w:rsid w:val="00367FBD"/>
    <w:rsid w:val="00474021"/>
    <w:rsid w:val="004A1B3A"/>
    <w:rsid w:val="005C77E2"/>
    <w:rsid w:val="005F4DAA"/>
    <w:rsid w:val="006352F4"/>
    <w:rsid w:val="006B417F"/>
    <w:rsid w:val="00706174"/>
    <w:rsid w:val="00743208"/>
    <w:rsid w:val="007C2122"/>
    <w:rsid w:val="00884959"/>
    <w:rsid w:val="008B1A98"/>
    <w:rsid w:val="0096050B"/>
    <w:rsid w:val="00A71C9A"/>
    <w:rsid w:val="00AD552E"/>
    <w:rsid w:val="00D11865"/>
    <w:rsid w:val="00D236C2"/>
    <w:rsid w:val="00E42DB2"/>
    <w:rsid w:val="00E808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9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17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17F"/>
    <w:rPr>
      <w:rFonts w:ascii="Lucida Grande" w:hAnsi="Lucida Grande" w:cs="Lucida Grande"/>
      <w:sz w:val="18"/>
      <w:szCs w:val="18"/>
    </w:rPr>
  </w:style>
  <w:style w:type="paragraph" w:styleId="ListParagraph">
    <w:name w:val="List Paragraph"/>
    <w:basedOn w:val="Normal"/>
    <w:uiPriority w:val="34"/>
    <w:qFormat/>
    <w:rsid w:val="00205D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17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17F"/>
    <w:rPr>
      <w:rFonts w:ascii="Lucida Grande" w:hAnsi="Lucida Grande" w:cs="Lucida Grande"/>
      <w:sz w:val="18"/>
      <w:szCs w:val="18"/>
    </w:rPr>
  </w:style>
  <w:style w:type="paragraph" w:styleId="ListParagraph">
    <w:name w:val="List Paragraph"/>
    <w:basedOn w:val="Normal"/>
    <w:uiPriority w:val="34"/>
    <w:qFormat/>
    <w:rsid w:val="00205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1212</Words>
  <Characters>6914</Characters>
  <Application>Microsoft Macintosh Word</Application>
  <DocSecurity>0</DocSecurity>
  <Lines>57</Lines>
  <Paragraphs>16</Paragraphs>
  <ScaleCrop>false</ScaleCrop>
  <Company>HT srl</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Ornaghi</dc:creator>
  <cp:keywords/>
  <dc:description/>
  <cp:lastModifiedBy>Alberto Ornaghi</cp:lastModifiedBy>
  <cp:revision>4</cp:revision>
  <dcterms:created xsi:type="dcterms:W3CDTF">2012-04-26T07:24:00Z</dcterms:created>
  <dcterms:modified xsi:type="dcterms:W3CDTF">2012-04-26T08:14:00Z</dcterms:modified>
</cp:coreProperties>
</file>