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551499" w:rsidTr="00960BD5">
        <w:tc>
          <w:tcPr>
            <w:tcW w:w="10076" w:type="dxa"/>
            <w:gridSpan w:val="2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5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499" w:rsidRPr="00256071" w:rsidTr="00960BD5">
        <w:tc>
          <w:tcPr>
            <w:tcW w:w="3794" w:type="dxa"/>
            <w:vAlign w:val="center"/>
          </w:tcPr>
          <w:p w:rsidR="00551499" w:rsidRDefault="00BB7688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235585</wp:posOffset>
                  </wp:positionV>
                  <wp:extent cx="1451610" cy="2000250"/>
                  <wp:effectExtent l="19050" t="0" r="0" b="0"/>
                  <wp:wrapSquare wrapText="bothSides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2" w:type="dxa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Pr="007234E4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0"/>
                <w:szCs w:val="40"/>
              </w:rPr>
            </w:pPr>
            <w:r>
              <w:rPr>
                <w:rFonts w:ascii="Arial" w:hAnsi="Arial" w:cs="Arial"/>
                <w:b/>
                <w:spacing w:val="-2"/>
                <w:sz w:val="40"/>
                <w:szCs w:val="40"/>
              </w:rPr>
              <w:t xml:space="preserve">   </w:t>
            </w:r>
            <w:r w:rsidR="00BB7688">
              <w:rPr>
                <w:rFonts w:ascii="Arial" w:hAnsi="Arial" w:cs="Arial"/>
                <w:b/>
                <w:spacing w:val="-2"/>
                <w:sz w:val="40"/>
                <w:szCs w:val="40"/>
              </w:rPr>
              <w:t>Luca Guerra</w:t>
            </w:r>
          </w:p>
          <w:p w:rsidR="00551499" w:rsidRPr="007234E4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  <w:sz w:val="40"/>
                <w:szCs w:val="40"/>
              </w:rPr>
            </w:pPr>
          </w:p>
          <w:p w:rsidR="00551499" w:rsidRPr="007234E4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  <w:t xml:space="preserve">   </w:t>
            </w:r>
            <w:r w:rsidR="00551499" w:rsidRPr="007234E4"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  <w:t>business hours access</w:t>
            </w: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551499" w:rsidRPr="00256071" w:rsidRDefault="00551499" w:rsidP="00960BD5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51499" w:rsidRPr="00BB7688" w:rsidTr="00960BD5">
        <w:tc>
          <w:tcPr>
            <w:tcW w:w="10076" w:type="dxa"/>
            <w:gridSpan w:val="2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HT Srl, Via della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Moscova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0B5087" w:rsidRPr="000D1789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Pr="000D1789" w:rsidRDefault="00BB7688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noProof/>
          <w:spacing w:val="-2"/>
          <w:lang w:val="it-IT" w:eastAsia="it-IT"/>
        </w:rPr>
        <w:drawing>
          <wp:inline distT="0" distB="0" distL="0" distR="0">
            <wp:extent cx="3096000" cy="1824396"/>
            <wp:effectExtent l="19050" t="0" r="915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82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688">
        <w:rPr>
          <w:rFonts w:ascii="Arial" w:hAnsi="Arial" w:cs="Arial"/>
          <w:spacing w:val="-2"/>
          <w:lang w:val="it-IT"/>
        </w:rPr>
        <w:drawing>
          <wp:inline distT="0" distB="0" distL="0" distR="0">
            <wp:extent cx="3096000" cy="1824396"/>
            <wp:effectExtent l="19050" t="0" r="915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82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8A9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7A" w:rsidRDefault="0039017A">
      <w:r>
        <w:separator/>
      </w:r>
    </w:p>
  </w:endnote>
  <w:endnote w:type="continuationSeparator" w:id="0">
    <w:p w:rsidR="0039017A" w:rsidRDefault="0039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7A" w:rsidRDefault="0039017A">
      <w:r>
        <w:separator/>
      </w:r>
    </w:p>
  </w:footnote>
  <w:footnote w:type="continuationSeparator" w:id="0">
    <w:p w:rsidR="0039017A" w:rsidRDefault="0039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B5087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9017A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62F7"/>
    <w:rsid w:val="004069D8"/>
    <w:rsid w:val="00414D6E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92897"/>
    <w:rsid w:val="0069374C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5435"/>
    <w:rsid w:val="007234E4"/>
    <w:rsid w:val="00744741"/>
    <w:rsid w:val="00747244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006D"/>
    <w:rsid w:val="007D434E"/>
    <w:rsid w:val="007E122F"/>
    <w:rsid w:val="007E6271"/>
    <w:rsid w:val="007F1BBE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1F5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D5C63"/>
    <w:rsid w:val="008E7CB3"/>
    <w:rsid w:val="00901844"/>
    <w:rsid w:val="009032C6"/>
    <w:rsid w:val="00904648"/>
    <w:rsid w:val="00904DC8"/>
    <w:rsid w:val="00905215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B7688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0F7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10295"/>
    <w:rsid w:val="00D15847"/>
    <w:rsid w:val="00D17232"/>
    <w:rsid w:val="00D30C84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A7C290-AE40-4C45-BF0A-6D6FD942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166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2014-02-12T09:01:00Z</cp:lastPrinted>
  <dcterms:created xsi:type="dcterms:W3CDTF">2014-02-12T08:57:00Z</dcterms:created>
  <dcterms:modified xsi:type="dcterms:W3CDTF">2014-02-12T09:01:00Z</dcterms:modified>
</cp:coreProperties>
</file>