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Pr="00392CF4" w:rsidRDefault="009E5691" w:rsidP="007D7B55">
      <w:pPr>
        <w:jc w:val="center"/>
        <w:rPr>
          <w:color w:val="000000"/>
          <w:sz w:val="23"/>
          <w:szCs w:val="23"/>
          <w:lang w:val="it-IT"/>
        </w:rPr>
      </w:pPr>
    </w:p>
    <w:p w:rsidR="007D7B55" w:rsidRPr="00392CF4" w:rsidRDefault="007D7B55" w:rsidP="007D7B55">
      <w:pPr>
        <w:jc w:val="center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>October 6th 2010</w:t>
      </w:r>
    </w:p>
    <w:p w:rsidR="007D7B55" w:rsidRPr="00392CF4" w:rsidRDefault="007D7B55" w:rsidP="007D7B55">
      <w:pPr>
        <w:jc w:val="right"/>
        <w:rPr>
          <w:color w:val="000000"/>
          <w:sz w:val="23"/>
          <w:szCs w:val="23"/>
          <w:lang w:val="it-IT"/>
        </w:rPr>
      </w:pPr>
    </w:p>
    <w:p w:rsidR="007D7B55" w:rsidRPr="00392CF4" w:rsidRDefault="007D7B55" w:rsidP="007D7B55">
      <w:pPr>
        <w:jc w:val="right"/>
        <w:rPr>
          <w:color w:val="000000"/>
          <w:sz w:val="23"/>
          <w:szCs w:val="23"/>
          <w:lang w:val="it-IT"/>
        </w:rPr>
      </w:pPr>
    </w:p>
    <w:p w:rsidR="007D7B55" w:rsidRPr="00392CF4" w:rsidRDefault="007D7B55" w:rsidP="007F3D63">
      <w:pPr>
        <w:ind w:left="7200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>HT Srl</w:t>
      </w:r>
    </w:p>
    <w:p w:rsidR="007D7B55" w:rsidRPr="00392CF4" w:rsidRDefault="007D7B55" w:rsidP="007F3D63">
      <w:pPr>
        <w:ind w:left="7200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>Via della Moscova, 13</w:t>
      </w:r>
    </w:p>
    <w:p w:rsidR="007D7B55" w:rsidRPr="00392CF4" w:rsidRDefault="007D7B55" w:rsidP="007F3D63">
      <w:pPr>
        <w:ind w:left="7200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 xml:space="preserve">20121 Milano </w:t>
      </w:r>
    </w:p>
    <w:p w:rsidR="007D7B55" w:rsidRPr="00392CF4" w:rsidRDefault="007D7B55" w:rsidP="007F3D63">
      <w:pPr>
        <w:ind w:left="7200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t>Italy</w:t>
      </w:r>
    </w:p>
    <w:p w:rsidR="007D7B55" w:rsidRPr="00392CF4" w:rsidRDefault="007D7B55" w:rsidP="007D7B55">
      <w:pPr>
        <w:jc w:val="right"/>
        <w:rPr>
          <w:color w:val="000000"/>
          <w:sz w:val="23"/>
          <w:szCs w:val="23"/>
        </w:rPr>
      </w:pPr>
    </w:p>
    <w:p w:rsidR="00117F0D" w:rsidRPr="00392CF4" w:rsidRDefault="007D7B55" w:rsidP="007D7B55">
      <w:pPr>
        <w:jc w:val="both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t>Four Seasons Hotel Riyadh</w:t>
      </w:r>
    </w:p>
    <w:p w:rsidR="007D7B55" w:rsidRPr="00392CF4" w:rsidRDefault="007D7B55" w:rsidP="007D7B55">
      <w:pPr>
        <w:suppressAutoHyphens w:val="0"/>
        <w:jc w:val="both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t>Kingdom Centre, P.O. Box 231000</w:t>
      </w:r>
    </w:p>
    <w:p w:rsidR="007D7B55" w:rsidRPr="00392CF4" w:rsidRDefault="007D7B55" w:rsidP="007D7B55">
      <w:pPr>
        <w:suppressAutoHyphens w:val="0"/>
        <w:jc w:val="both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t>Riyadh 11321</w:t>
      </w:r>
    </w:p>
    <w:p w:rsidR="007D7B55" w:rsidRPr="00392CF4" w:rsidRDefault="007D7B55" w:rsidP="007D7B55">
      <w:pPr>
        <w:suppressAutoHyphens w:val="0"/>
        <w:jc w:val="both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t>Kingdom of Saudi Arabia</w:t>
      </w:r>
    </w:p>
    <w:p w:rsidR="007D7B55" w:rsidRPr="00392CF4" w:rsidRDefault="007D7B55" w:rsidP="00933DFA">
      <w:pPr>
        <w:jc w:val="right"/>
        <w:rPr>
          <w:color w:val="000000"/>
          <w:sz w:val="23"/>
          <w:szCs w:val="23"/>
        </w:rPr>
      </w:pPr>
    </w:p>
    <w:p w:rsidR="00205610" w:rsidRPr="00392CF4" w:rsidRDefault="00205610" w:rsidP="007D7B55">
      <w:pPr>
        <w:jc w:val="both"/>
        <w:rPr>
          <w:b/>
          <w:color w:val="000000"/>
          <w:sz w:val="23"/>
          <w:szCs w:val="23"/>
          <w:u w:val="single"/>
        </w:rPr>
      </w:pPr>
    </w:p>
    <w:p w:rsidR="007D7B55" w:rsidRPr="00392CF4" w:rsidRDefault="007F3D63" w:rsidP="007D7B55">
      <w:pPr>
        <w:jc w:val="both"/>
        <w:rPr>
          <w:b/>
          <w:color w:val="000000"/>
          <w:sz w:val="23"/>
          <w:szCs w:val="23"/>
          <w:u w:val="single"/>
        </w:rPr>
      </w:pPr>
      <w:r w:rsidRPr="00392CF4">
        <w:rPr>
          <w:b/>
          <w:color w:val="000000"/>
          <w:sz w:val="23"/>
          <w:szCs w:val="23"/>
          <w:u w:val="single"/>
        </w:rPr>
        <w:t xml:space="preserve">To k.a. </w:t>
      </w:r>
      <w:r w:rsidR="007D7B55" w:rsidRPr="00392CF4">
        <w:rPr>
          <w:b/>
          <w:color w:val="000000"/>
          <w:sz w:val="23"/>
          <w:szCs w:val="23"/>
          <w:u w:val="single"/>
        </w:rPr>
        <w:t xml:space="preserve">of </w:t>
      </w:r>
      <w:r w:rsidRPr="00392CF4">
        <w:rPr>
          <w:b/>
          <w:color w:val="000000"/>
          <w:sz w:val="23"/>
          <w:szCs w:val="23"/>
          <w:u w:val="single"/>
        </w:rPr>
        <w:t xml:space="preserve">the </w:t>
      </w:r>
      <w:r w:rsidR="007D7B55" w:rsidRPr="00392CF4">
        <w:rPr>
          <w:b/>
          <w:color w:val="000000"/>
          <w:sz w:val="23"/>
          <w:szCs w:val="23"/>
          <w:u w:val="single"/>
        </w:rPr>
        <w:t>Credit Manager</w:t>
      </w:r>
    </w:p>
    <w:p w:rsidR="007D7B55" w:rsidRPr="00392CF4" w:rsidRDefault="007D7B55" w:rsidP="007D7B55">
      <w:pPr>
        <w:jc w:val="both"/>
        <w:rPr>
          <w:color w:val="000000"/>
          <w:sz w:val="23"/>
          <w:szCs w:val="23"/>
        </w:rPr>
      </w:pPr>
    </w:p>
    <w:p w:rsidR="00205610" w:rsidRPr="00392CF4" w:rsidRDefault="00205610" w:rsidP="007D7B55">
      <w:pPr>
        <w:jc w:val="both"/>
        <w:rPr>
          <w:color w:val="000000"/>
          <w:sz w:val="23"/>
          <w:szCs w:val="23"/>
        </w:rPr>
      </w:pPr>
    </w:p>
    <w:p w:rsidR="007F3D63" w:rsidRPr="00392CF4" w:rsidRDefault="007F3D63" w:rsidP="007D7B55">
      <w:pPr>
        <w:jc w:val="both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t xml:space="preserve">As per our previous online request, we need a copy of the invoice related to the stay of </w:t>
      </w:r>
      <w:r w:rsidR="00463EDB" w:rsidRPr="00392CF4">
        <w:rPr>
          <w:color w:val="000000"/>
          <w:sz w:val="23"/>
          <w:szCs w:val="23"/>
        </w:rPr>
        <w:t xml:space="preserve">Mr. Alberto Pelliccione </w:t>
      </w:r>
      <w:r w:rsidRPr="00392CF4">
        <w:rPr>
          <w:color w:val="000000"/>
          <w:sz w:val="23"/>
          <w:szCs w:val="23"/>
        </w:rPr>
        <w:t>(from</w:t>
      </w:r>
      <w:r w:rsidR="002B0C11">
        <w:rPr>
          <w:color w:val="000000"/>
          <w:sz w:val="23"/>
          <w:szCs w:val="23"/>
        </w:rPr>
        <w:t xml:space="preserve"> the</w:t>
      </w:r>
      <w:r w:rsidRPr="00392CF4">
        <w:rPr>
          <w:color w:val="000000"/>
          <w:sz w:val="23"/>
          <w:szCs w:val="23"/>
        </w:rPr>
        <w:t xml:space="preserve"> </w:t>
      </w:r>
      <w:r w:rsidR="002B0C11">
        <w:rPr>
          <w:color w:val="000000"/>
          <w:sz w:val="23"/>
          <w:szCs w:val="23"/>
        </w:rPr>
        <w:t>23</w:t>
      </w:r>
      <w:r w:rsidR="002B0C11" w:rsidRPr="002B0C11">
        <w:rPr>
          <w:color w:val="000000"/>
          <w:sz w:val="23"/>
          <w:szCs w:val="23"/>
          <w:vertAlign w:val="superscript"/>
        </w:rPr>
        <w:t>th</w:t>
      </w:r>
      <w:r w:rsidR="002B0C11">
        <w:rPr>
          <w:color w:val="000000"/>
          <w:sz w:val="23"/>
          <w:szCs w:val="23"/>
        </w:rPr>
        <w:t xml:space="preserve"> to the 27</w:t>
      </w:r>
      <w:r w:rsidR="002B0C11" w:rsidRPr="002B0C11">
        <w:rPr>
          <w:color w:val="000000"/>
          <w:sz w:val="23"/>
          <w:szCs w:val="23"/>
          <w:vertAlign w:val="superscript"/>
        </w:rPr>
        <w:t>th</w:t>
      </w:r>
      <w:r w:rsidR="002B0C11">
        <w:rPr>
          <w:color w:val="000000"/>
          <w:sz w:val="23"/>
          <w:szCs w:val="23"/>
        </w:rPr>
        <w:t xml:space="preserve"> of March 2010</w:t>
      </w:r>
      <w:r w:rsidRPr="00392CF4">
        <w:rPr>
          <w:color w:val="000000"/>
          <w:sz w:val="23"/>
          <w:szCs w:val="23"/>
        </w:rPr>
        <w:t>) for</w:t>
      </w:r>
      <w:r w:rsidR="00463EDB" w:rsidRPr="00392CF4">
        <w:rPr>
          <w:color w:val="000000"/>
          <w:sz w:val="23"/>
          <w:szCs w:val="23"/>
        </w:rPr>
        <w:t xml:space="preserve"> the total amount of 6.900 SAR</w:t>
      </w:r>
      <w:r w:rsidRPr="00392CF4">
        <w:rPr>
          <w:color w:val="000000"/>
          <w:sz w:val="23"/>
          <w:szCs w:val="23"/>
        </w:rPr>
        <w:t>.</w:t>
      </w:r>
    </w:p>
    <w:p w:rsidR="003B463D" w:rsidRPr="00392CF4" w:rsidRDefault="00392CF4" w:rsidP="007D7B5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</w:t>
      </w:r>
      <w:r w:rsidR="007F3D63" w:rsidRPr="00392CF4">
        <w:rPr>
          <w:color w:val="000000"/>
          <w:sz w:val="23"/>
          <w:szCs w:val="23"/>
        </w:rPr>
        <w:t>amount</w:t>
      </w:r>
      <w:r w:rsidR="00463EDB" w:rsidRPr="00392CF4">
        <w:rPr>
          <w:color w:val="000000"/>
          <w:sz w:val="23"/>
          <w:szCs w:val="23"/>
        </w:rPr>
        <w:t xml:space="preserve"> </w:t>
      </w:r>
      <w:r w:rsidR="003B463D" w:rsidRPr="00392CF4">
        <w:rPr>
          <w:color w:val="000000"/>
          <w:sz w:val="23"/>
          <w:szCs w:val="23"/>
        </w:rPr>
        <w:t xml:space="preserve">was paid </w:t>
      </w:r>
      <w:r w:rsidR="00463EDB" w:rsidRPr="00392CF4">
        <w:rPr>
          <w:color w:val="000000"/>
          <w:sz w:val="23"/>
          <w:szCs w:val="23"/>
        </w:rPr>
        <w:t>by Credit Card</w:t>
      </w:r>
      <w:r w:rsidR="003B463D" w:rsidRPr="00392CF4">
        <w:rPr>
          <w:color w:val="000000"/>
          <w:sz w:val="23"/>
          <w:szCs w:val="23"/>
        </w:rPr>
        <w:t>,</w:t>
      </w:r>
      <w:r w:rsidR="00463EDB" w:rsidRPr="00392CF4">
        <w:rPr>
          <w:color w:val="000000"/>
          <w:sz w:val="23"/>
          <w:szCs w:val="23"/>
        </w:rPr>
        <w:t xml:space="preserve"> but we never received the relative invoice.</w:t>
      </w:r>
      <w:r w:rsidR="00463EDB" w:rsidRPr="00392CF4">
        <w:rPr>
          <w:color w:val="000000"/>
          <w:sz w:val="23"/>
          <w:szCs w:val="23"/>
        </w:rPr>
        <w:br/>
      </w:r>
    </w:p>
    <w:p w:rsidR="007F3D63" w:rsidRPr="00392CF4" w:rsidRDefault="007D7B55" w:rsidP="007D7B55">
      <w:pPr>
        <w:jc w:val="both"/>
        <w:rPr>
          <w:color w:val="000000"/>
          <w:sz w:val="23"/>
          <w:szCs w:val="23"/>
        </w:rPr>
      </w:pPr>
      <w:r w:rsidRPr="00392CF4">
        <w:rPr>
          <w:color w:val="000000"/>
          <w:sz w:val="23"/>
          <w:szCs w:val="23"/>
        </w:rPr>
        <w:br/>
        <w:t>Thank</w:t>
      </w:r>
      <w:r w:rsidR="007F3D63" w:rsidRPr="00392CF4">
        <w:rPr>
          <w:color w:val="000000"/>
          <w:sz w:val="23"/>
          <w:szCs w:val="23"/>
        </w:rPr>
        <w:t xml:space="preserve"> you for your kind help,</w:t>
      </w:r>
    </w:p>
    <w:p w:rsidR="007D7B55" w:rsidRPr="00392CF4" w:rsidRDefault="007D7B55" w:rsidP="007D7B55">
      <w:pPr>
        <w:jc w:val="both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>regards</w:t>
      </w:r>
      <w:r w:rsidRPr="00392CF4">
        <w:rPr>
          <w:color w:val="000000"/>
          <w:sz w:val="23"/>
          <w:szCs w:val="23"/>
          <w:lang w:val="it-IT"/>
        </w:rPr>
        <w:br/>
        <w:t>Lucia Rana</w:t>
      </w:r>
      <w:r w:rsidRPr="00392CF4">
        <w:rPr>
          <w:color w:val="000000"/>
          <w:sz w:val="23"/>
          <w:szCs w:val="23"/>
          <w:lang w:val="it-IT"/>
        </w:rPr>
        <w:br/>
      </w:r>
    </w:p>
    <w:p w:rsidR="00205610" w:rsidRPr="00392CF4" w:rsidRDefault="00205610" w:rsidP="007D7B55">
      <w:pPr>
        <w:jc w:val="both"/>
        <w:rPr>
          <w:color w:val="000000"/>
          <w:sz w:val="23"/>
          <w:szCs w:val="23"/>
          <w:lang w:val="it-IT"/>
        </w:rPr>
      </w:pPr>
    </w:p>
    <w:p w:rsidR="00463EDB" w:rsidRPr="00392CF4" w:rsidRDefault="00463EDB" w:rsidP="007D7B55">
      <w:pPr>
        <w:jc w:val="both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>Administrative Support</w:t>
      </w:r>
    </w:p>
    <w:p w:rsidR="003B463D" w:rsidRPr="00392CF4" w:rsidRDefault="003B463D" w:rsidP="007D7B55">
      <w:pPr>
        <w:jc w:val="both"/>
        <w:rPr>
          <w:color w:val="000000"/>
          <w:sz w:val="23"/>
          <w:szCs w:val="23"/>
          <w:lang w:val="it-IT"/>
        </w:rPr>
      </w:pPr>
      <w:r w:rsidRPr="00392CF4">
        <w:rPr>
          <w:color w:val="000000"/>
          <w:sz w:val="23"/>
          <w:szCs w:val="23"/>
          <w:lang w:val="it-IT"/>
        </w:rPr>
        <w:t>l.rana@hackingteam.it</w:t>
      </w:r>
    </w:p>
    <w:sectPr w:rsidR="003B463D" w:rsidRPr="00392CF4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E4" w:rsidRDefault="00A500E4">
      <w:r>
        <w:separator/>
      </w:r>
    </w:p>
  </w:endnote>
  <w:endnote w:type="continuationSeparator" w:id="1">
    <w:p w:rsidR="00A500E4" w:rsidRDefault="00A5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E4" w:rsidRDefault="00A500E4">
      <w:r>
        <w:separator/>
      </w:r>
    </w:p>
  </w:footnote>
  <w:footnote w:type="continuationSeparator" w:id="1">
    <w:p w:rsidR="00A500E4" w:rsidRDefault="00A50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9B3"/>
    <w:rsid w:val="00054AE4"/>
    <w:rsid w:val="00057B3B"/>
    <w:rsid w:val="00062AF9"/>
    <w:rsid w:val="000922FF"/>
    <w:rsid w:val="000A4886"/>
    <w:rsid w:val="001110D7"/>
    <w:rsid w:val="00117F0D"/>
    <w:rsid w:val="00123E74"/>
    <w:rsid w:val="00131E9E"/>
    <w:rsid w:val="0014094F"/>
    <w:rsid w:val="0014444E"/>
    <w:rsid w:val="001513F3"/>
    <w:rsid w:val="00152A48"/>
    <w:rsid w:val="00165041"/>
    <w:rsid w:val="001663EC"/>
    <w:rsid w:val="00184943"/>
    <w:rsid w:val="0019295E"/>
    <w:rsid w:val="001C02EB"/>
    <w:rsid w:val="001E1F30"/>
    <w:rsid w:val="002007B3"/>
    <w:rsid w:val="00205610"/>
    <w:rsid w:val="00205681"/>
    <w:rsid w:val="002064B7"/>
    <w:rsid w:val="0023543F"/>
    <w:rsid w:val="00253901"/>
    <w:rsid w:val="002668AB"/>
    <w:rsid w:val="00282F7A"/>
    <w:rsid w:val="00295063"/>
    <w:rsid w:val="002A2088"/>
    <w:rsid w:val="002A799D"/>
    <w:rsid w:val="002B0C11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92CF4"/>
    <w:rsid w:val="003A0DDD"/>
    <w:rsid w:val="003B1247"/>
    <w:rsid w:val="003B1256"/>
    <w:rsid w:val="003B463D"/>
    <w:rsid w:val="003E2C9A"/>
    <w:rsid w:val="003E40E7"/>
    <w:rsid w:val="003E4877"/>
    <w:rsid w:val="003F025E"/>
    <w:rsid w:val="003F40F0"/>
    <w:rsid w:val="004009E1"/>
    <w:rsid w:val="00401406"/>
    <w:rsid w:val="00405C09"/>
    <w:rsid w:val="00414D6E"/>
    <w:rsid w:val="004369DD"/>
    <w:rsid w:val="00463EDB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2F5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82220"/>
    <w:rsid w:val="00797219"/>
    <w:rsid w:val="007A4945"/>
    <w:rsid w:val="007B3690"/>
    <w:rsid w:val="007C4F83"/>
    <w:rsid w:val="007D7B55"/>
    <w:rsid w:val="007E6271"/>
    <w:rsid w:val="007F3D63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0766A"/>
    <w:rsid w:val="00A161BE"/>
    <w:rsid w:val="00A27C7C"/>
    <w:rsid w:val="00A35CAD"/>
    <w:rsid w:val="00A500E4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5419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MacchinadascrivereHTML">
    <w:name w:val="HTML Typewriter"/>
    <w:basedOn w:val="Carpredefinitoparagrafo"/>
    <w:uiPriority w:val="99"/>
    <w:unhideWhenUsed/>
    <w:rsid w:val="007D7B5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566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21</cp:revision>
  <cp:lastPrinted>2010-02-08T15:25:00Z</cp:lastPrinted>
  <dcterms:created xsi:type="dcterms:W3CDTF">2010-04-06T15:41:00Z</dcterms:created>
  <dcterms:modified xsi:type="dcterms:W3CDTF">2010-10-06T13:11:00Z</dcterms:modified>
</cp:coreProperties>
</file>