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D" w:rsidRDefault="000F7A8D" w:rsidP="000F7A8D"/>
    <w:p w:rsidR="000F7A8D" w:rsidRPr="00D2434B" w:rsidRDefault="000F7A8D" w:rsidP="000F7A8D">
      <w:pPr>
        <w:rPr>
          <w:lang w:val="it-IT"/>
        </w:rPr>
      </w:pPr>
      <w:r w:rsidRPr="00D2434B">
        <w:rPr>
          <w:lang w:val="it-IT"/>
        </w:rPr>
        <w:t xml:space="preserve">FATTURA PRO FORMA </w:t>
      </w:r>
      <w:r w:rsidR="00882598">
        <w:rPr>
          <w:lang w:val="it-IT"/>
        </w:rPr>
        <w:t xml:space="preserve">N.: </w:t>
      </w:r>
      <w:r w:rsidR="00D2434B">
        <w:rPr>
          <w:b/>
          <w:bCs/>
          <w:i/>
          <w:iCs/>
          <w:lang w:val="it-IT"/>
        </w:rPr>
        <w:t>0</w:t>
      </w:r>
      <w:r w:rsidR="000B0C41">
        <w:rPr>
          <w:b/>
          <w:bCs/>
          <w:i/>
          <w:iCs/>
          <w:lang w:val="it-IT"/>
        </w:rPr>
        <w:t>0</w:t>
      </w:r>
      <w:r w:rsidR="00CF40F9">
        <w:rPr>
          <w:b/>
          <w:bCs/>
          <w:i/>
          <w:iCs/>
          <w:lang w:val="it-IT"/>
        </w:rPr>
        <w:t>5</w:t>
      </w:r>
      <w:r w:rsidR="00D2434B">
        <w:rPr>
          <w:b/>
          <w:bCs/>
          <w:i/>
          <w:iCs/>
          <w:lang w:val="it-IT"/>
        </w:rPr>
        <w:t>/2013</w:t>
      </w:r>
    </w:p>
    <w:p w:rsidR="000F7A8D" w:rsidRPr="00882598" w:rsidRDefault="000F7A8D" w:rsidP="000F7A8D">
      <w:pPr>
        <w:rPr>
          <w:b/>
          <w:bCs/>
          <w:i/>
          <w:iCs/>
          <w:lang w:val="it-IT"/>
        </w:rPr>
      </w:pPr>
      <w:r w:rsidRPr="00882598">
        <w:rPr>
          <w:lang w:val="it-IT"/>
        </w:rPr>
        <w:t>DATA</w:t>
      </w:r>
      <w:r w:rsidR="00882598">
        <w:rPr>
          <w:lang w:val="it-IT"/>
        </w:rPr>
        <w:t xml:space="preserve">: </w:t>
      </w:r>
      <w:r w:rsidR="00CF40F9" w:rsidRPr="00882598">
        <w:rPr>
          <w:b/>
          <w:bCs/>
          <w:i/>
          <w:iCs/>
          <w:lang w:val="it-IT"/>
        </w:rPr>
        <w:t>16/04/2013</w:t>
      </w:r>
    </w:p>
    <w:p w:rsidR="000F7A8D" w:rsidRPr="00882598" w:rsidRDefault="000F7A8D" w:rsidP="000F7A8D">
      <w:pPr>
        <w:rPr>
          <w:lang w:val="it-IT"/>
        </w:rPr>
      </w:pPr>
    </w:p>
    <w:p w:rsidR="000F7A8D" w:rsidRPr="00882598" w:rsidRDefault="000F7A8D" w:rsidP="000F7A8D">
      <w:pPr>
        <w:rPr>
          <w:lang w:val="it-IT"/>
        </w:rPr>
      </w:pPr>
    </w:p>
    <w:p w:rsidR="000F7A8D" w:rsidRPr="00D2434B" w:rsidRDefault="000F7A8D" w:rsidP="000F7A8D">
      <w:pPr>
        <w:rPr>
          <w:b/>
          <w:bCs/>
          <w:i/>
          <w:iCs/>
        </w:rPr>
      </w:pPr>
      <w:r w:rsidRPr="00D2434B">
        <w:t xml:space="preserve">MITTENTE: </w:t>
      </w:r>
      <w:r w:rsidR="00D2434B" w:rsidRPr="00D2434B">
        <w:rPr>
          <w:b/>
          <w:bCs/>
          <w:i/>
          <w:iCs/>
        </w:rPr>
        <w:t>HT Srl</w:t>
      </w:r>
    </w:p>
    <w:p w:rsidR="000F7A8D" w:rsidRPr="00D2434B" w:rsidRDefault="00D2434B" w:rsidP="000F7A8D">
      <w:pPr>
        <w:ind w:left="1416" w:firstLine="708"/>
        <w:rPr>
          <w:b/>
          <w:bCs/>
          <w:i/>
          <w:iCs/>
          <w:lang w:val="it-IT"/>
        </w:rPr>
      </w:pPr>
      <w:r>
        <w:rPr>
          <w:b/>
          <w:bCs/>
          <w:i/>
          <w:iCs/>
        </w:rPr>
        <w:tab/>
      </w:r>
      <w:r w:rsidRPr="00F93BAA">
        <w:rPr>
          <w:b/>
          <w:bCs/>
          <w:i/>
          <w:iCs/>
        </w:rPr>
        <w:t xml:space="preserve">  </w:t>
      </w:r>
      <w:r w:rsidR="000F7A8D" w:rsidRPr="00D2434B">
        <w:rPr>
          <w:b/>
          <w:bCs/>
          <w:i/>
          <w:iCs/>
          <w:lang w:val="it-IT"/>
        </w:rPr>
        <w:t>via</w:t>
      </w:r>
      <w:r>
        <w:rPr>
          <w:b/>
          <w:bCs/>
          <w:i/>
          <w:iCs/>
          <w:lang w:val="it-IT"/>
        </w:rPr>
        <w:t xml:space="preserve"> </w:t>
      </w:r>
      <w:proofErr w:type="spellStart"/>
      <w:r>
        <w:rPr>
          <w:b/>
          <w:bCs/>
          <w:i/>
          <w:iCs/>
          <w:lang w:val="it-IT"/>
        </w:rPr>
        <w:t>Moscova</w:t>
      </w:r>
      <w:proofErr w:type="spellEnd"/>
      <w:r>
        <w:rPr>
          <w:b/>
          <w:bCs/>
          <w:i/>
          <w:iCs/>
          <w:lang w:val="it-IT"/>
        </w:rPr>
        <w:t>, 13 - 20121</w:t>
      </w:r>
    </w:p>
    <w:p w:rsidR="000F7A8D" w:rsidRPr="00D2434B" w:rsidRDefault="00D2434B" w:rsidP="000F7A8D">
      <w:pPr>
        <w:ind w:left="1416" w:firstLine="708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  Milano (Italy)</w:t>
      </w:r>
    </w:p>
    <w:p w:rsidR="000F7A8D" w:rsidRPr="00D2434B" w:rsidRDefault="000F7A8D" w:rsidP="000F7A8D">
      <w:pPr>
        <w:rPr>
          <w:b/>
          <w:bCs/>
          <w:i/>
          <w:iCs/>
          <w:lang w:val="it-IT"/>
        </w:rPr>
      </w:pPr>
      <w:r w:rsidRPr="00D2434B">
        <w:rPr>
          <w:b/>
          <w:bCs/>
          <w:i/>
          <w:iCs/>
          <w:lang w:val="it-IT"/>
        </w:rPr>
        <w:t xml:space="preserve">                       </w:t>
      </w:r>
      <w:r w:rsidRPr="00D2434B">
        <w:rPr>
          <w:b/>
          <w:bCs/>
          <w:i/>
          <w:iCs/>
          <w:lang w:val="it-IT"/>
        </w:rPr>
        <w:tab/>
      </w:r>
      <w:r w:rsidRPr="00D2434B">
        <w:rPr>
          <w:b/>
          <w:bCs/>
          <w:i/>
          <w:iCs/>
          <w:lang w:val="it-IT"/>
        </w:rPr>
        <w:tab/>
      </w:r>
      <w:r w:rsidR="00D2434B">
        <w:rPr>
          <w:b/>
          <w:bCs/>
          <w:i/>
          <w:iCs/>
          <w:lang w:val="it-IT"/>
        </w:rPr>
        <w:t xml:space="preserve"> </w:t>
      </w:r>
      <w:proofErr w:type="spellStart"/>
      <w:r w:rsidR="00D2434B">
        <w:rPr>
          <w:b/>
          <w:bCs/>
          <w:i/>
          <w:iCs/>
          <w:lang w:val="it-IT"/>
        </w:rPr>
        <w:t>P.Iva</w:t>
      </w:r>
      <w:proofErr w:type="spellEnd"/>
      <w:r w:rsidR="00D2434B">
        <w:rPr>
          <w:b/>
          <w:bCs/>
          <w:i/>
          <w:iCs/>
          <w:lang w:val="it-IT"/>
        </w:rPr>
        <w:t xml:space="preserve"> 03924730967</w:t>
      </w:r>
    </w:p>
    <w:p w:rsidR="000F7A8D" w:rsidRPr="00D2434B" w:rsidRDefault="000F7A8D" w:rsidP="000F7A8D">
      <w:pPr>
        <w:rPr>
          <w:lang w:val="it-IT"/>
        </w:rPr>
      </w:pPr>
    </w:p>
    <w:p w:rsidR="000F7A8D" w:rsidRPr="00D2434B" w:rsidRDefault="000F7A8D" w:rsidP="000F7A8D">
      <w:pPr>
        <w:rPr>
          <w:lang w:val="it-IT"/>
        </w:rPr>
      </w:pPr>
    </w:p>
    <w:p w:rsidR="000F7A8D" w:rsidRPr="00B807C8" w:rsidRDefault="000F7A8D" w:rsidP="00B807C8">
      <w:pPr>
        <w:rPr>
          <w:bCs/>
          <w:sz w:val="22"/>
        </w:rPr>
      </w:pPr>
      <w:r w:rsidRPr="00D2434B">
        <w:rPr>
          <w:b/>
          <w:lang w:val="it-IT"/>
        </w:rPr>
        <w:t xml:space="preserve">                         </w:t>
      </w:r>
      <w:r w:rsidR="00B807C8">
        <w:rPr>
          <w:bCs/>
          <w:lang w:val="it-IT"/>
        </w:rPr>
        <w:t xml:space="preserve">            </w:t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Pr="00B807C8">
        <w:rPr>
          <w:bCs/>
        </w:rPr>
        <w:t>DESTINATARIO:</w:t>
      </w:r>
      <w:r w:rsidRPr="00B807C8">
        <w:rPr>
          <w:bCs/>
          <w:sz w:val="22"/>
        </w:rPr>
        <w:t xml:space="preserve">                        </w:t>
      </w:r>
    </w:p>
    <w:p w:rsidR="00B807C8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</w:t>
      </w:r>
      <w:r w:rsidR="000F7A8D" w:rsidRPr="00B807C8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D2434B" w:rsidRPr="00D2434B">
        <w:rPr>
          <w:b/>
          <w:bCs/>
          <w:i/>
          <w:iCs/>
        </w:rPr>
        <w:t>HT Srl</w:t>
      </w:r>
      <w:r w:rsidR="000F7A8D" w:rsidRPr="00D2434B">
        <w:rPr>
          <w:b/>
          <w:bCs/>
          <w:i/>
          <w:iCs/>
        </w:rPr>
        <w:t xml:space="preserve"> </w:t>
      </w:r>
    </w:p>
    <w:p w:rsidR="000F7A8D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0F7A8D" w:rsidRPr="00D2434B">
        <w:rPr>
          <w:b/>
          <w:bCs/>
          <w:i/>
          <w:iCs/>
        </w:rPr>
        <w:t>C/o “</w:t>
      </w:r>
      <w:r w:rsidR="00D2434B" w:rsidRPr="00D2434B">
        <w:rPr>
          <w:b/>
          <w:bCs/>
          <w:i/>
          <w:iCs/>
        </w:rPr>
        <w:t>ISS</w:t>
      </w:r>
      <w:r w:rsidR="00CF40F9" w:rsidRPr="00CF40F9">
        <w:rPr>
          <w:b/>
          <w:bCs/>
          <w:i/>
          <w:iCs/>
        </w:rPr>
        <w:t xml:space="preserve"> World 2013 Europe</w:t>
      </w:r>
      <w:r w:rsidR="00CF40F9">
        <w:rPr>
          <w:b/>
          <w:bCs/>
          <w:i/>
          <w:iCs/>
        </w:rPr>
        <w:t xml:space="preserve">” </w:t>
      </w:r>
    </w:p>
    <w:p w:rsidR="001352AA" w:rsidRPr="00D2434B" w:rsidRDefault="001352AA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Stand n.: 1-8</w:t>
      </w:r>
    </w:p>
    <w:p w:rsidR="00B807C8" w:rsidRPr="00B807C8" w:rsidRDefault="00312687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CF40F9">
        <w:rPr>
          <w:b/>
          <w:bCs/>
          <w:i/>
          <w:iCs/>
        </w:rPr>
        <w:t>Clarion Congress Hotel Prague</w:t>
      </w:r>
      <w:r w:rsidR="00B807C8" w:rsidRPr="00B807C8">
        <w:rPr>
          <w:b/>
          <w:bCs/>
          <w:i/>
          <w:iCs/>
        </w:rPr>
        <w:t xml:space="preserve"> </w:t>
      </w:r>
    </w:p>
    <w:p w:rsidR="00B807C8" w:rsidRPr="00B807C8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 w:rsidR="00CF40F9" w:rsidRPr="00CF40F9">
        <w:rPr>
          <w:b/>
          <w:bCs/>
          <w:i/>
          <w:iCs/>
        </w:rPr>
        <w:t>Freyova</w:t>
      </w:r>
      <w:proofErr w:type="spellEnd"/>
      <w:r w:rsidR="00CF40F9" w:rsidRPr="00CF40F9">
        <w:rPr>
          <w:b/>
          <w:bCs/>
          <w:i/>
          <w:iCs/>
        </w:rPr>
        <w:t xml:space="preserve"> 33, CZ</w:t>
      </w:r>
    </w:p>
    <w:p w:rsidR="00B807C8" w:rsidRPr="00331202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F40F9" w:rsidRPr="00CF40F9">
        <w:rPr>
          <w:b/>
          <w:bCs/>
          <w:i/>
          <w:iCs/>
        </w:rPr>
        <w:t xml:space="preserve">190 00 Prague 9 </w:t>
      </w:r>
      <w:proofErr w:type="spellStart"/>
      <w:r w:rsidR="00CF40F9" w:rsidRPr="00CF40F9">
        <w:rPr>
          <w:b/>
          <w:bCs/>
          <w:i/>
          <w:iCs/>
        </w:rPr>
        <w:t>Vysocany</w:t>
      </w:r>
      <w:proofErr w:type="spellEnd"/>
    </w:p>
    <w:p w:rsidR="00CF40F9" w:rsidRDefault="00B807C8" w:rsidP="00CF40F9">
      <w:pPr>
        <w:rPr>
          <w:b/>
          <w:bCs/>
          <w:i/>
          <w:iCs/>
        </w:rPr>
      </w:pP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="00CF40F9">
        <w:rPr>
          <w:b/>
          <w:bCs/>
          <w:i/>
          <w:iCs/>
        </w:rPr>
        <w:t xml:space="preserve">Czech Republic </w:t>
      </w:r>
    </w:p>
    <w:p w:rsidR="00CF40F9" w:rsidRPr="00CF40F9" w:rsidRDefault="00CF40F9" w:rsidP="00CF40F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CF40F9">
        <w:rPr>
          <w:b/>
          <w:bCs/>
          <w:i/>
          <w:iCs/>
        </w:rPr>
        <w:t xml:space="preserve"> </w:t>
      </w:r>
    </w:p>
    <w:p w:rsidR="000F7A8D" w:rsidRPr="00CF40F9" w:rsidRDefault="000F7A8D" w:rsidP="00B807C8">
      <w:pPr>
        <w:tabs>
          <w:tab w:val="left" w:pos="7830"/>
          <w:tab w:val="right" w:pos="9936"/>
        </w:tabs>
        <w:rPr>
          <w:b/>
          <w:bCs/>
          <w:i/>
          <w:iCs/>
        </w:rPr>
      </w:pPr>
    </w:p>
    <w:p w:rsidR="00B807C8" w:rsidRPr="00B807C8" w:rsidRDefault="00B807C8" w:rsidP="000F7A8D">
      <w:pPr>
        <w:ind w:left="1416" w:firstLine="708"/>
        <w:rPr>
          <w:bCs/>
        </w:rPr>
      </w:pPr>
      <w:r w:rsidRPr="00CF40F9">
        <w:rPr>
          <w:bCs/>
        </w:rPr>
        <w:tab/>
      </w:r>
      <w:r w:rsidRPr="00CF40F9">
        <w:rPr>
          <w:bCs/>
        </w:rPr>
        <w:tab/>
      </w:r>
      <w:r w:rsidRPr="00CF40F9">
        <w:rPr>
          <w:bCs/>
        </w:rPr>
        <w:tab/>
      </w:r>
      <w:r w:rsidRPr="00CF40F9">
        <w:rPr>
          <w:bCs/>
        </w:rPr>
        <w:tab/>
      </w:r>
      <w:r w:rsidRPr="00CF40F9">
        <w:rPr>
          <w:bCs/>
        </w:rPr>
        <w:tab/>
      </w:r>
      <w:r w:rsidRPr="00CF40F9">
        <w:rPr>
          <w:bCs/>
        </w:rPr>
        <w:tab/>
      </w:r>
      <w:r w:rsidRPr="00CF40F9">
        <w:rPr>
          <w:bCs/>
        </w:rPr>
        <w:tab/>
      </w:r>
      <w:r w:rsidR="00882598">
        <w:rPr>
          <w:bCs/>
        </w:rPr>
        <w:t>REFERENTE</w:t>
      </w:r>
      <w:r w:rsidRPr="00B807C8">
        <w:rPr>
          <w:bCs/>
        </w:rPr>
        <w:t>:</w:t>
      </w:r>
    </w:p>
    <w:p w:rsidR="007C4444" w:rsidRPr="007C4444" w:rsidRDefault="00B807C8" w:rsidP="007C444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C4444">
        <w:rPr>
          <w:b/>
          <w:bCs/>
          <w:i/>
          <w:iCs/>
        </w:rPr>
        <w:tab/>
      </w:r>
      <w:r w:rsidR="007C4444">
        <w:rPr>
          <w:b/>
          <w:bCs/>
          <w:i/>
          <w:iCs/>
        </w:rPr>
        <w:tab/>
      </w:r>
      <w:proofErr w:type="spellStart"/>
      <w:r w:rsidR="007C4444" w:rsidRPr="007C4444">
        <w:rPr>
          <w:b/>
          <w:bCs/>
          <w:i/>
          <w:iCs/>
        </w:rPr>
        <w:t>Broňa</w:t>
      </w:r>
      <w:proofErr w:type="spellEnd"/>
      <w:r w:rsidR="007C4444" w:rsidRPr="007C4444">
        <w:rPr>
          <w:b/>
          <w:bCs/>
          <w:i/>
          <w:iCs/>
        </w:rPr>
        <w:t xml:space="preserve"> Králová</w:t>
      </w:r>
    </w:p>
    <w:p w:rsidR="00B807C8" w:rsidRDefault="00B807C8" w:rsidP="000F7A8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C4444">
        <w:rPr>
          <w:b/>
          <w:bCs/>
          <w:i/>
          <w:iCs/>
        </w:rPr>
        <w:tab/>
      </w:r>
      <w:r w:rsidR="00CF40F9">
        <w:rPr>
          <w:b/>
          <w:bCs/>
          <w:i/>
          <w:iCs/>
        </w:rPr>
        <w:t>Clarion Congress Hotel Prague</w:t>
      </w:r>
    </w:p>
    <w:p w:rsidR="00B807C8" w:rsidRPr="007C4444" w:rsidRDefault="00B807C8" w:rsidP="000F7A8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C4444" w:rsidRPr="007C4444">
        <w:rPr>
          <w:b/>
          <w:bCs/>
          <w:i/>
          <w:iCs/>
        </w:rPr>
        <w:t xml:space="preserve">MICE Sales Manager </w:t>
      </w:r>
    </w:p>
    <w:p w:rsidR="00B807C8" w:rsidRDefault="007C4444" w:rsidP="000F7A8D">
      <w:pPr>
        <w:ind w:left="1416" w:firstLine="708"/>
        <w:rPr>
          <w:rFonts w:ascii="Calibri" w:hAnsi="Calibri"/>
          <w:color w:val="000000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807C8" w:rsidRPr="007C4444">
        <w:rPr>
          <w:b/>
          <w:bCs/>
          <w:i/>
          <w:iCs/>
        </w:rPr>
        <w:t>Tel. No. +</w:t>
      </w:r>
      <w:r w:rsidRPr="007C4444">
        <w:rPr>
          <w:b/>
          <w:bCs/>
          <w:i/>
          <w:iCs/>
        </w:rPr>
        <w:t>420 725 567 669</w:t>
      </w:r>
    </w:p>
    <w:p w:rsidR="007C4444" w:rsidRPr="007C4444" w:rsidRDefault="007C4444" w:rsidP="007C4444">
      <w:pPr>
        <w:rPr>
          <w:b/>
          <w:bCs/>
          <w:i/>
          <w:iCs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C4444">
        <w:rPr>
          <w:b/>
          <w:bCs/>
          <w:i/>
          <w:iCs/>
        </w:rPr>
        <w:t>E-mail</w:t>
      </w:r>
      <w:r w:rsidR="00430B86">
        <w:rPr>
          <w:b/>
          <w:bCs/>
          <w:i/>
          <w:iCs/>
        </w:rPr>
        <w:t>:</w:t>
      </w:r>
      <w:r w:rsidRPr="007C4444">
        <w:rPr>
          <w:b/>
          <w:bCs/>
          <w:i/>
          <w:iCs/>
        </w:rPr>
        <w:t> </w:t>
      </w:r>
      <w:hyperlink r:id="rId10" w:history="1">
        <w:r w:rsidRPr="007C4444">
          <w:rPr>
            <w:b/>
            <w:bCs/>
            <w:i/>
            <w:iCs/>
            <w:u w:val="single"/>
          </w:rPr>
          <w:t>kralova@cchp.cz</w:t>
        </w:r>
      </w:hyperlink>
    </w:p>
    <w:p w:rsidR="007C4444" w:rsidRPr="007C4444" w:rsidRDefault="007C4444" w:rsidP="000F7A8D">
      <w:pPr>
        <w:ind w:left="1416" w:firstLine="708"/>
        <w:rPr>
          <w:b/>
          <w:bCs/>
          <w:i/>
          <w:iCs/>
        </w:rPr>
      </w:pPr>
    </w:p>
    <w:p w:rsidR="000F7A8D" w:rsidRPr="00B807C8" w:rsidRDefault="000F7A8D" w:rsidP="000F7A8D">
      <w:pPr>
        <w:ind w:left="1416" w:firstLine="708"/>
        <w:rPr>
          <w:lang w:val="it-IT"/>
        </w:rPr>
      </w:pPr>
    </w:p>
    <w:p w:rsidR="000F7A8D" w:rsidRPr="00D2434B" w:rsidRDefault="000F7A8D" w:rsidP="000F7A8D">
      <w:pPr>
        <w:ind w:left="1416" w:firstLine="708"/>
        <w:rPr>
          <w:sz w:val="22"/>
          <w:lang w:val="it-IT"/>
        </w:rPr>
      </w:pPr>
      <w:r w:rsidRPr="00B807C8">
        <w:rPr>
          <w:sz w:val="22"/>
          <w:lang w:val="it-IT"/>
        </w:rPr>
        <w:t>VALORE AI F</w:t>
      </w:r>
      <w:r w:rsidRPr="00D2434B">
        <w:rPr>
          <w:sz w:val="22"/>
          <w:lang w:val="it-IT"/>
        </w:rPr>
        <w:t>INI DOGANALI</w:t>
      </w:r>
    </w:p>
    <w:p w:rsidR="000F7A8D" w:rsidRPr="00D2434B" w:rsidRDefault="000F7A8D" w:rsidP="000F7A8D">
      <w:pPr>
        <w:jc w:val="center"/>
        <w:rPr>
          <w:sz w:val="22"/>
          <w:lang w:val="it-IT"/>
        </w:rPr>
      </w:pPr>
    </w:p>
    <w:p w:rsidR="000F7A8D" w:rsidRPr="00D2434B" w:rsidRDefault="000F7A8D" w:rsidP="000F7A8D">
      <w:pPr>
        <w:jc w:val="center"/>
        <w:rPr>
          <w:sz w:val="22"/>
          <w:lang w:val="it-IT"/>
        </w:rPr>
      </w:pPr>
    </w:p>
    <w:tbl>
      <w:tblPr>
        <w:tblW w:w="11346" w:type="dxa"/>
        <w:tblInd w:w="-512" w:type="dxa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275"/>
        <w:gridCol w:w="209"/>
        <w:gridCol w:w="4186"/>
        <w:gridCol w:w="1194"/>
        <w:gridCol w:w="81"/>
        <w:gridCol w:w="1125"/>
      </w:tblGrid>
      <w:tr w:rsidR="000B0C41" w:rsidRPr="004B3A95" w:rsidTr="00875C73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 xml:space="preserve">Marchio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Quantità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Voce doganale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Descrizione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Valore unitario €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4B3A95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Valor</w:t>
            </w:r>
            <w:r>
              <w:rPr>
                <w:rFonts w:ascii="Arial" w:hAnsi="Arial"/>
                <w:b/>
                <w:bCs/>
              </w:rPr>
              <w:t xml:space="preserve">e </w:t>
            </w:r>
            <w:proofErr w:type="spellStart"/>
            <w:r>
              <w:rPr>
                <w:rFonts w:ascii="Arial" w:hAnsi="Arial"/>
                <w:b/>
                <w:bCs/>
              </w:rPr>
              <w:t>totale</w:t>
            </w:r>
            <w:proofErr w:type="spellEnd"/>
            <w:r w:rsidRPr="00DD36E0">
              <w:rPr>
                <w:rFonts w:ascii="Arial" w:hAnsi="Arial"/>
                <w:b/>
                <w:bCs/>
              </w:rPr>
              <w:t xml:space="preserve"> €</w:t>
            </w:r>
          </w:p>
        </w:tc>
      </w:tr>
      <w:tr w:rsidR="000B0C41" w:rsidRPr="004B3A95" w:rsidTr="00875C73">
        <w:trPr>
          <w:trHeight w:val="28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0B0C41" w:rsidRPr="00CF40F9" w:rsidTr="00875C73">
        <w:trPr>
          <w:trHeight w:val="487"/>
        </w:trPr>
        <w:tc>
          <w:tcPr>
            <w:tcW w:w="11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280779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1 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it-IT" w:eastAsia="it-IT"/>
              </w:rPr>
              <w:t>Stand PON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compost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dai seguenti articoli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: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121596 – PNVF10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3925908000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13BA3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Piede di regolazione con soffietti M8; +/- 13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6,25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156,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118856 – PN-K 02/4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13BA3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Connettore in acciaio inox, 4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pezzi di montaggio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22,88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1.830,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40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119085 – PNSI A025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AC6B2D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Asta di connessione in alluminio, misura 2 pollici, A245 L211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8,66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259,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119087 – PNSI 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Asta di connessione in alluminio, misura 2 pollici,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A490 L456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12,99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454,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lastRenderedPageBreak/>
              <w:t>119091 – PNSI A098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Asta di connessione in alluminio, misura 2 pollici,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A980 L946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21,55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1.939,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118768 – PND 049025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A490xA245 L 436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136,80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118769 – PND 049049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A490xA490 L 580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118779 – PND 098025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A980xA245 L 901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47,52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237,6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118780 – PND 098049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A980xA490 L 984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47,71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381,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68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118782 – PND 098098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A980xA980 L1273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48,39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725,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85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GR-Panel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grafico (differenti misure)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46,43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1.300,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04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Panel_reception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in alluminio (differenti misure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227,50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910,00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Panel_table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4411949000  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in legno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104,00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104,00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118746 – PNA 098049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Ripiano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80,23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240,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69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119169 – PNZP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Supporto pannello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11,26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225,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TV - LCD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8528498000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TV Monitor LCD 40”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195,00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195,00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TV </w:t>
            </w: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–Eq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Support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 TV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LMP-PON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ampada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8707BC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8707B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PNZ KR/OR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Cordoncini elastici e anelli in plastica (unità da 50 pezzi)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0,03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0,6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it-IT" w:eastAsia="it-IT"/>
              </w:rPr>
            </w:pPr>
            <w:r w:rsidRPr="008707B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PNZ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Set di Strumenti (attrezzature varie)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Flight Case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0B0C41" w:rsidRPr="00972A70" w:rsidTr="00875C73">
        <w:trPr>
          <w:trHeight w:val="288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C41" w:rsidRDefault="000B0C41" w:rsidP="000B0C4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                                                                             Valore Totale della Spedizione</w:t>
            </w:r>
          </w:p>
          <w:p w:rsidR="000B0C41" w:rsidRPr="00972A70" w:rsidRDefault="000B0C41" w:rsidP="000B0C4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9.</w:t>
            </w:r>
            <w:r w:rsidR="008A659C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443,06</w:t>
            </w: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€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0B0C41" w:rsidRDefault="000B0C41" w:rsidP="000F7A8D">
      <w:pPr>
        <w:rPr>
          <w:b/>
          <w:sz w:val="22"/>
          <w:lang w:val="it-IT"/>
        </w:rPr>
      </w:pPr>
    </w:p>
    <w:p w:rsidR="000B0C41" w:rsidRDefault="000B0C41" w:rsidP="000F7A8D">
      <w:pPr>
        <w:rPr>
          <w:b/>
          <w:sz w:val="22"/>
          <w:lang w:val="it-IT"/>
        </w:rPr>
      </w:pPr>
    </w:p>
    <w:p w:rsidR="000F7A8D" w:rsidRPr="00D2434B" w:rsidRDefault="000F7A8D" w:rsidP="000F7A8D">
      <w:pPr>
        <w:pStyle w:val="Titolo2"/>
      </w:pPr>
      <w:r w:rsidRPr="00D2434B">
        <w:t xml:space="preserve">Merce non destinata alla vendita </w:t>
      </w:r>
    </w:p>
    <w:p w:rsidR="000F7A8D" w:rsidRPr="00D2434B" w:rsidRDefault="000F7A8D" w:rsidP="000F7A8D">
      <w:pPr>
        <w:rPr>
          <w:lang w:val="it-IT"/>
        </w:rPr>
      </w:pPr>
    </w:p>
    <w:p w:rsidR="000F7A8D" w:rsidRPr="001352AA" w:rsidRDefault="000F7A8D" w:rsidP="000F7A8D">
      <w:pPr>
        <w:pStyle w:val="Titolo3"/>
      </w:pPr>
      <w:r w:rsidRPr="001352AA">
        <w:t xml:space="preserve">PAESE </w:t>
      </w:r>
      <w:proofErr w:type="spellStart"/>
      <w:r w:rsidRPr="001352AA">
        <w:t>DI</w:t>
      </w:r>
      <w:proofErr w:type="spellEnd"/>
      <w:r w:rsidRPr="001352AA">
        <w:t xml:space="preserve"> ORIGINE</w:t>
      </w:r>
      <w:r w:rsidR="001352AA" w:rsidRPr="001352AA">
        <w:t>: ITALIA</w:t>
      </w:r>
    </w:p>
    <w:p w:rsidR="000F7A8D" w:rsidRPr="001352AA" w:rsidRDefault="000F7A8D" w:rsidP="000F7A8D">
      <w:pPr>
        <w:rPr>
          <w:b/>
          <w:lang w:val="it-IT"/>
        </w:rPr>
      </w:pPr>
    </w:p>
    <w:p w:rsidR="000F7A8D" w:rsidRPr="001352AA" w:rsidRDefault="000F7A8D" w:rsidP="000F7A8D">
      <w:pPr>
        <w:rPr>
          <w:b/>
          <w:i/>
          <w:iCs/>
          <w:lang w:val="it-IT"/>
        </w:rPr>
      </w:pPr>
      <w:r w:rsidRPr="001352AA">
        <w:rPr>
          <w:b/>
          <w:lang w:val="it-IT"/>
        </w:rPr>
        <w:t>Total</w:t>
      </w:r>
      <w:r w:rsidR="001352AA" w:rsidRPr="001352AA">
        <w:rPr>
          <w:b/>
          <w:lang w:val="it-IT"/>
        </w:rPr>
        <w:t>e colli:</w:t>
      </w:r>
      <w:r w:rsidR="000B0C41" w:rsidRPr="001352AA">
        <w:rPr>
          <w:b/>
          <w:i/>
          <w:iCs/>
          <w:lang w:val="it-IT"/>
        </w:rPr>
        <w:t>1</w:t>
      </w:r>
    </w:p>
    <w:p w:rsidR="000F7A8D" w:rsidRPr="001352AA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i/>
          <w:iCs/>
          <w:lang w:val="it-IT"/>
        </w:rPr>
      </w:pPr>
      <w:r w:rsidRPr="005D276D">
        <w:rPr>
          <w:b/>
          <w:lang w:val="it-IT"/>
        </w:rPr>
        <w:t xml:space="preserve">Peso lordo: </w:t>
      </w:r>
      <w:r w:rsidR="000B0C41" w:rsidRPr="005D276D">
        <w:rPr>
          <w:b/>
          <w:i/>
          <w:iCs/>
          <w:lang w:val="it-IT"/>
        </w:rPr>
        <w:t>kg 300</w:t>
      </w:r>
    </w:p>
    <w:p w:rsidR="00F93BAA" w:rsidRPr="005D276D" w:rsidRDefault="00F93BAA" w:rsidP="00F93BAA">
      <w:pPr>
        <w:rPr>
          <w:b/>
          <w:i/>
          <w:iCs/>
          <w:lang w:val="it-IT"/>
        </w:rPr>
      </w:pPr>
      <w:r w:rsidRPr="005D276D">
        <w:rPr>
          <w:b/>
          <w:lang w:val="it-IT"/>
        </w:rPr>
        <w:t xml:space="preserve">Peso netto: </w:t>
      </w:r>
      <w:r w:rsidR="00331202">
        <w:rPr>
          <w:b/>
          <w:i/>
          <w:iCs/>
          <w:lang w:val="it-IT"/>
        </w:rPr>
        <w:t>kg 21</w:t>
      </w:r>
      <w:r w:rsidRPr="005D276D">
        <w:rPr>
          <w:b/>
          <w:i/>
          <w:iCs/>
          <w:lang w:val="it-IT"/>
        </w:rPr>
        <w:t>0</w:t>
      </w: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B0C41" w:rsidP="000F7A8D">
      <w:pPr>
        <w:ind w:left="5664"/>
        <w:rPr>
          <w:b/>
          <w:lang w:val="it-IT"/>
        </w:rPr>
      </w:pPr>
      <w:r w:rsidRPr="005D276D">
        <w:rPr>
          <w:b/>
          <w:lang w:val="it-IT"/>
        </w:rPr>
        <w:t>Valeriano Bedeschi</w:t>
      </w:r>
    </w:p>
    <w:p w:rsidR="000B0C41" w:rsidRDefault="000B0C41" w:rsidP="000F7A8D">
      <w:pPr>
        <w:ind w:left="5664"/>
      </w:pPr>
      <w:proofErr w:type="spellStart"/>
      <w:r>
        <w:rPr>
          <w:b/>
        </w:rPr>
        <w:t>Legale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Rappresentante</w:t>
      </w:r>
      <w:proofErr w:type="spellEnd"/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73" w:rsidRDefault="00567573">
      <w:r>
        <w:separator/>
      </w:r>
    </w:p>
  </w:endnote>
  <w:endnote w:type="continuationSeparator" w:id="0">
    <w:p w:rsidR="00567573" w:rsidRDefault="0056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73" w:rsidRDefault="00567573">
      <w:r>
        <w:separator/>
      </w:r>
    </w:p>
  </w:footnote>
  <w:footnote w:type="continuationSeparator" w:id="0">
    <w:p w:rsidR="00567573" w:rsidRDefault="0056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B0C41"/>
    <w:rsid w:val="000D0DDD"/>
    <w:rsid w:val="000D6F5D"/>
    <w:rsid w:val="000F7A8D"/>
    <w:rsid w:val="001110D7"/>
    <w:rsid w:val="00117F0D"/>
    <w:rsid w:val="00123E74"/>
    <w:rsid w:val="00131E9E"/>
    <w:rsid w:val="001352AA"/>
    <w:rsid w:val="0014094F"/>
    <w:rsid w:val="00143622"/>
    <w:rsid w:val="0014444E"/>
    <w:rsid w:val="00150534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4F9D"/>
    <w:rsid w:val="001E1F30"/>
    <w:rsid w:val="001E73B1"/>
    <w:rsid w:val="002007B3"/>
    <w:rsid w:val="00205681"/>
    <w:rsid w:val="002064B7"/>
    <w:rsid w:val="002145F5"/>
    <w:rsid w:val="0023543F"/>
    <w:rsid w:val="002423BC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C321C"/>
    <w:rsid w:val="002D0F7A"/>
    <w:rsid w:val="002D27A6"/>
    <w:rsid w:val="002D2BEB"/>
    <w:rsid w:val="002D5B8F"/>
    <w:rsid w:val="002F4444"/>
    <w:rsid w:val="003030D7"/>
    <w:rsid w:val="0030690F"/>
    <w:rsid w:val="00312687"/>
    <w:rsid w:val="00327093"/>
    <w:rsid w:val="00331202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0E39"/>
    <w:rsid w:val="00414D6E"/>
    <w:rsid w:val="00430B86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67573"/>
    <w:rsid w:val="00577C6C"/>
    <w:rsid w:val="005817AE"/>
    <w:rsid w:val="00583DB4"/>
    <w:rsid w:val="0059408C"/>
    <w:rsid w:val="00595E39"/>
    <w:rsid w:val="005A618A"/>
    <w:rsid w:val="005B0CE5"/>
    <w:rsid w:val="005B2FF3"/>
    <w:rsid w:val="005B32F2"/>
    <w:rsid w:val="005C26E4"/>
    <w:rsid w:val="005D276D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289B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444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82598"/>
    <w:rsid w:val="0089237E"/>
    <w:rsid w:val="008A11DD"/>
    <w:rsid w:val="008A26DA"/>
    <w:rsid w:val="008A659C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41C9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0A1A"/>
    <w:rsid w:val="00A35CAD"/>
    <w:rsid w:val="00A819D1"/>
    <w:rsid w:val="00AA21DD"/>
    <w:rsid w:val="00AC0FA6"/>
    <w:rsid w:val="00AD04E5"/>
    <w:rsid w:val="00AD791F"/>
    <w:rsid w:val="00AF3F94"/>
    <w:rsid w:val="00B1700A"/>
    <w:rsid w:val="00B262AA"/>
    <w:rsid w:val="00B41D0B"/>
    <w:rsid w:val="00B61588"/>
    <w:rsid w:val="00B807C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0F9"/>
    <w:rsid w:val="00CF4A83"/>
    <w:rsid w:val="00D0180C"/>
    <w:rsid w:val="00D06BBD"/>
    <w:rsid w:val="00D15847"/>
    <w:rsid w:val="00D2434B"/>
    <w:rsid w:val="00D5195C"/>
    <w:rsid w:val="00D52850"/>
    <w:rsid w:val="00D55368"/>
    <w:rsid w:val="00D56193"/>
    <w:rsid w:val="00D572A7"/>
    <w:rsid w:val="00D65EB9"/>
    <w:rsid w:val="00D742DD"/>
    <w:rsid w:val="00D8299C"/>
    <w:rsid w:val="00D8375E"/>
    <w:rsid w:val="00DA09E1"/>
    <w:rsid w:val="00DB0A7E"/>
    <w:rsid w:val="00DB7A92"/>
    <w:rsid w:val="00DC0D2D"/>
    <w:rsid w:val="00DC4ED4"/>
    <w:rsid w:val="00DC7CC0"/>
    <w:rsid w:val="00DC7E11"/>
    <w:rsid w:val="00DD1467"/>
    <w:rsid w:val="00DE50F2"/>
    <w:rsid w:val="00DE718E"/>
    <w:rsid w:val="00DF38BC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BAA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0F7A8D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0F7A8D"/>
    <w:pPr>
      <w:keepNext/>
      <w:suppressAutoHyphens w:val="0"/>
      <w:outlineLvl w:val="1"/>
    </w:pPr>
    <w:rPr>
      <w:b/>
      <w:sz w:val="28"/>
      <w:szCs w:val="20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0F7A8D"/>
    <w:pPr>
      <w:keepNext/>
      <w:suppressAutoHyphens w:val="0"/>
      <w:outlineLvl w:val="2"/>
    </w:pPr>
    <w:rPr>
      <w:b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0F7A8D"/>
    <w:pPr>
      <w:keepNext/>
      <w:suppressAutoHyphens w:val="0"/>
      <w:jc w:val="right"/>
      <w:outlineLvl w:val="6"/>
    </w:pPr>
    <w:rPr>
      <w:b/>
      <w:bCs/>
      <w:i/>
      <w:iCs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0F7A8D"/>
    <w:pPr>
      <w:keepNext/>
      <w:suppressAutoHyphens w:val="0"/>
      <w:jc w:val="center"/>
      <w:outlineLvl w:val="7"/>
    </w:pPr>
    <w:rPr>
      <w:b/>
      <w:bCs/>
      <w:color w:val="C0C0C0"/>
      <w:sz w:val="4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F7A8D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F7A8D"/>
    <w:rPr>
      <w:b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0F7A8D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0F7A8D"/>
    <w:rPr>
      <w:b/>
      <w:bCs/>
      <w:i/>
      <w:iCs/>
    </w:rPr>
  </w:style>
  <w:style w:type="character" w:customStyle="1" w:styleId="Titolo8Carattere">
    <w:name w:val="Titolo 8 Carattere"/>
    <w:basedOn w:val="Carpredefinitoparagrafo"/>
    <w:link w:val="Titolo8"/>
    <w:rsid w:val="000F7A8D"/>
    <w:rPr>
      <w:b/>
      <w:bCs/>
      <w:color w:val="C0C0C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alova@cch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2738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48</cp:revision>
  <cp:lastPrinted>2013-01-10T14:48:00Z</cp:lastPrinted>
  <dcterms:created xsi:type="dcterms:W3CDTF">2010-04-06T15:41:00Z</dcterms:created>
  <dcterms:modified xsi:type="dcterms:W3CDTF">2013-04-16T13:16:00Z</dcterms:modified>
</cp:coreProperties>
</file>