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ED" w:rsidRPr="00F85E33" w:rsidRDefault="008802E6" w:rsidP="008802E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F85E33">
        <w:rPr>
          <w:rFonts w:ascii="Arial" w:hAnsi="Arial" w:cs="Arial"/>
          <w:spacing w:val="-2"/>
          <w:lang w:val="it-IT"/>
        </w:rPr>
        <w:tab/>
      </w:r>
      <w:r w:rsidRPr="00F85E33">
        <w:rPr>
          <w:rFonts w:ascii="Arial" w:hAnsi="Arial" w:cs="Arial"/>
          <w:spacing w:val="-2"/>
          <w:lang w:val="it-IT"/>
        </w:rPr>
        <w:tab/>
      </w:r>
      <w:r w:rsidR="00653EED" w:rsidRPr="00F85E33">
        <w:rPr>
          <w:rFonts w:ascii="Arial" w:hAnsi="Arial" w:cs="Arial"/>
          <w:spacing w:val="-2"/>
          <w:lang w:val="it-IT"/>
        </w:rPr>
        <w:tab/>
      </w:r>
    </w:p>
    <w:p w:rsidR="00F85E33" w:rsidRDefault="00653EED" w:rsidP="00F85E3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F85E33">
        <w:rPr>
          <w:rFonts w:ascii="Arial" w:hAnsi="Arial" w:cs="Arial"/>
          <w:spacing w:val="-2"/>
          <w:lang w:val="it-IT"/>
        </w:rPr>
        <w:tab/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4356"/>
      </w:tblGrid>
      <w:tr w:rsidR="00F85E33" w:rsidRPr="00AA639B" w:rsidTr="00AA639B">
        <w:tc>
          <w:tcPr>
            <w:tcW w:w="5796" w:type="dxa"/>
          </w:tcPr>
          <w:p w:rsidR="00F85E33" w:rsidRDefault="00F85E33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 w:rsidRPr="00F85E33">
              <w:rPr>
                <w:spacing w:val="-2"/>
              </w:rPr>
              <w:drawing>
                <wp:inline distT="0" distB="0" distL="0" distR="0">
                  <wp:extent cx="3514725" cy="619125"/>
                  <wp:effectExtent l="19050" t="0" r="9525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6191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:rsidR="00F85E33" w:rsidRDefault="00F85E33" w:rsidP="00F85E33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F5435">
              <w:rPr>
                <w:rFonts w:ascii="Arial" w:hAnsi="Arial" w:cs="Arial"/>
                <w:sz w:val="18"/>
                <w:szCs w:val="18"/>
                <w:lang w:val="it-IT"/>
              </w:rPr>
              <w:t xml:space="preserve">Via della </w:t>
            </w:r>
            <w:proofErr w:type="spellStart"/>
            <w:r w:rsidRPr="006F5435">
              <w:rPr>
                <w:rFonts w:ascii="Arial" w:hAnsi="Arial" w:cs="Arial"/>
                <w:sz w:val="18"/>
                <w:szCs w:val="18"/>
                <w:lang w:val="it-IT"/>
              </w:rPr>
              <w:t>Moscova</w:t>
            </w:r>
            <w:proofErr w:type="spellEnd"/>
            <w:r w:rsidRPr="006F5435">
              <w:rPr>
                <w:rFonts w:ascii="Arial" w:hAnsi="Arial" w:cs="Arial"/>
                <w:sz w:val="18"/>
                <w:szCs w:val="18"/>
                <w:lang w:val="it-IT"/>
              </w:rPr>
              <w:t xml:space="preserve">,13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6F5435">
              <w:rPr>
                <w:rFonts w:ascii="Arial" w:hAnsi="Arial" w:cs="Arial"/>
                <w:sz w:val="18"/>
                <w:szCs w:val="18"/>
                <w:lang w:val="it-IT"/>
              </w:rPr>
              <w:t>– 20121 Milano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Italy</w:t>
            </w:r>
          </w:p>
          <w:p w:rsidR="00F85E33" w:rsidRPr="00AA639B" w:rsidRDefault="00F85E33" w:rsidP="00F85E33">
            <w:pPr>
              <w:pStyle w:val="Intestazione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>Ph</w:t>
            </w:r>
            <w:proofErr w:type="spellEnd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>. +39 02 29060603 Fax +39 02 63118946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ab/>
              <w:t xml:space="preserve">   </w:t>
            </w:r>
            <w:proofErr w:type="spellStart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>Ph</w:t>
            </w:r>
            <w:proofErr w:type="spellEnd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 xml:space="preserve">. </w:t>
            </w:r>
            <w:r w:rsidRPr="00AA639B">
              <w:rPr>
                <w:rFonts w:ascii="Arial" w:hAnsi="Arial" w:cs="Arial"/>
                <w:sz w:val="18"/>
                <w:szCs w:val="18"/>
              </w:rPr>
              <w:t>+39 02 29060603 Fax +39 02 63118946</w:t>
            </w:r>
          </w:p>
          <w:p w:rsidR="00F85E33" w:rsidRPr="00AA639B" w:rsidRDefault="00F85E33" w:rsidP="00F85E33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spacing w:val="-2"/>
              </w:rPr>
            </w:pPr>
            <w:hyperlink r:id="rId11" w:history="1">
              <w:r w:rsidRPr="00AA639B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info@hackingteam.com</w:t>
              </w:r>
            </w:hyperlink>
            <w:r w:rsidRPr="00AA639B">
              <w:rPr>
                <w:rFonts w:ascii="Arial" w:hAnsi="Arial" w:cs="Arial"/>
                <w:sz w:val="18"/>
                <w:szCs w:val="18"/>
              </w:rPr>
              <w:t xml:space="preserve"> | www.hackingteam.com</w:t>
            </w:r>
            <w:r w:rsidRPr="00AA639B">
              <w:rPr>
                <w:rFonts w:ascii="Arial" w:hAnsi="Arial" w:cs="Arial"/>
                <w:sz w:val="18"/>
                <w:szCs w:val="18"/>
              </w:rPr>
              <w:tab/>
            </w:r>
            <w:r w:rsidRPr="00AA639B">
              <w:rPr>
                <w:rFonts w:ascii="Arial" w:hAnsi="Arial" w:cs="Arial"/>
                <w:sz w:val="18"/>
                <w:szCs w:val="18"/>
              </w:rPr>
              <w:tab/>
            </w:r>
            <w:r w:rsidRPr="00AA639B">
              <w:rPr>
                <w:rFonts w:ascii="Arial" w:hAnsi="Arial" w:cs="Arial"/>
                <w:sz w:val="18"/>
                <w:szCs w:val="18"/>
              </w:rPr>
              <w:tab/>
            </w:r>
            <w:r w:rsidRPr="00AA639B">
              <w:rPr>
                <w:rFonts w:ascii="Arial" w:hAnsi="Arial" w:cs="Arial"/>
                <w:sz w:val="18"/>
                <w:szCs w:val="18"/>
              </w:rPr>
              <w:tab/>
            </w:r>
            <w:r w:rsidRPr="00AA639B">
              <w:rPr>
                <w:rFonts w:ascii="Arial" w:hAnsi="Arial" w:cs="Arial"/>
                <w:sz w:val="18"/>
                <w:szCs w:val="18"/>
              </w:rPr>
              <w:tab/>
            </w:r>
            <w:r w:rsidRPr="00AA639B">
              <w:rPr>
                <w:rFonts w:ascii="Arial" w:hAnsi="Arial" w:cs="Arial"/>
                <w:sz w:val="18"/>
                <w:szCs w:val="18"/>
              </w:rPr>
              <w:tab/>
            </w:r>
            <w:r w:rsidRPr="00AA639B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  <w:hyperlink r:id="rId12" w:history="1">
              <w:r w:rsidRPr="00AA639B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info@hackingteam.com</w:t>
              </w:r>
            </w:hyperlink>
            <w:r w:rsidRPr="00AA639B">
              <w:rPr>
                <w:rFonts w:ascii="Arial" w:hAnsi="Arial" w:cs="Arial"/>
                <w:sz w:val="18"/>
                <w:szCs w:val="18"/>
              </w:rPr>
              <w:t xml:space="preserve"> | www.hackingteam.com</w:t>
            </w:r>
          </w:p>
          <w:p w:rsidR="00F85E33" w:rsidRPr="00AA639B" w:rsidRDefault="00F85E33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  <w:tr w:rsidR="00F85E33" w:rsidRPr="00F85E33" w:rsidTr="00AA639B">
        <w:tc>
          <w:tcPr>
            <w:tcW w:w="10152" w:type="dxa"/>
            <w:gridSpan w:val="2"/>
          </w:tcPr>
          <w:p w:rsidR="00580BCB" w:rsidRPr="00A8774D" w:rsidRDefault="00580BCB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color w:val="FFFFFF" w:themeColor="background1"/>
                <w:spacing w:val="-2"/>
                <w:highlight w:val="darkRed"/>
              </w:rPr>
            </w:pPr>
          </w:p>
          <w:p w:rsidR="00F85E33" w:rsidRPr="00A8774D" w:rsidRDefault="00F85E33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b/>
                <w:color w:val="FFFFFF" w:themeColor="background1"/>
                <w:spacing w:val="-2"/>
                <w:highlight w:val="darkRed"/>
                <w:lang w:val="it-IT"/>
              </w:rPr>
            </w:pPr>
            <w:r w:rsidRPr="00A8774D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06 </w:t>
            </w:r>
            <w:proofErr w:type="spellStart"/>
            <w:r w:rsidRPr="00A8774D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June</w:t>
            </w:r>
            <w:proofErr w:type="spellEnd"/>
            <w:r w:rsidRPr="00A8774D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 2012 on </w:t>
            </w:r>
            <w:proofErr w:type="spellStart"/>
            <w:r w:rsidRPr="00A8774D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Track</w:t>
            </w:r>
            <w:proofErr w:type="spellEnd"/>
            <w:r w:rsidRPr="00A8774D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 5 at 11.30 – 12.00</w:t>
            </w:r>
          </w:p>
        </w:tc>
      </w:tr>
      <w:tr w:rsidR="00F85E33" w:rsidRPr="00F85E33" w:rsidTr="00AA639B">
        <w:tc>
          <w:tcPr>
            <w:tcW w:w="10152" w:type="dxa"/>
            <w:gridSpan w:val="2"/>
          </w:tcPr>
          <w:p w:rsidR="00F85E33" w:rsidRPr="00F85E33" w:rsidRDefault="00F85E33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 w:rsidRPr="00F85E33">
              <w:rPr>
                <w:spacing w:val="-2"/>
              </w:rPr>
              <w:t xml:space="preserve">Codename: </w:t>
            </w:r>
            <w:proofErr w:type="spellStart"/>
            <w:r w:rsidRPr="00F85E33">
              <w:rPr>
                <w:spacing w:val="-2"/>
              </w:rPr>
              <w:t>Da</w:t>
            </w:r>
            <w:proofErr w:type="spellEnd"/>
            <w:r w:rsidRPr="00F85E33">
              <w:rPr>
                <w:spacing w:val="-2"/>
              </w:rPr>
              <w:t xml:space="preserve"> Vinci</w:t>
            </w:r>
          </w:p>
          <w:p w:rsidR="00F85E33" w:rsidRDefault="00F85E33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 w:rsidRPr="00F85E33">
              <w:rPr>
                <w:spacing w:val="-2"/>
              </w:rPr>
              <w:t>Attack, Control and Gather Intelligence from Personal Devices</w:t>
            </w:r>
          </w:p>
          <w:p w:rsidR="00580BCB" w:rsidRPr="00F85E33" w:rsidRDefault="00580BCB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  <w:tr w:rsidR="00F85E33" w:rsidRPr="00F85E33" w:rsidTr="00AA639B">
        <w:tc>
          <w:tcPr>
            <w:tcW w:w="5796" w:type="dxa"/>
          </w:tcPr>
          <w:p w:rsidR="00F85E33" w:rsidRPr="00F85E33" w:rsidRDefault="00F85E33" w:rsidP="00F85E33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06 </w:t>
            </w:r>
            <w:proofErr w:type="spellStart"/>
            <w:r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June</w:t>
            </w:r>
            <w:proofErr w:type="spellEnd"/>
            <w:r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 2012 on </w:t>
            </w:r>
            <w:proofErr w:type="spellStart"/>
            <w:r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Track</w:t>
            </w:r>
            <w:proofErr w:type="spellEnd"/>
            <w:r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 6 at 15.00 – 16.00</w:t>
            </w:r>
          </w:p>
        </w:tc>
        <w:tc>
          <w:tcPr>
            <w:tcW w:w="4356" w:type="dxa"/>
          </w:tcPr>
          <w:p w:rsidR="00F85E33" w:rsidRPr="00F85E33" w:rsidRDefault="00F85E33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  <w:tr w:rsidR="00F85E33" w:rsidRPr="00F85E33" w:rsidTr="00AA639B">
        <w:tc>
          <w:tcPr>
            <w:tcW w:w="10152" w:type="dxa"/>
            <w:gridSpan w:val="2"/>
          </w:tcPr>
          <w:p w:rsidR="00F85E33" w:rsidRPr="00F85E33" w:rsidRDefault="00F85E33" w:rsidP="00F85E33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 w:rsidRPr="00F85E33">
              <w:rPr>
                <w:spacing w:val="-2"/>
              </w:rPr>
              <w:t xml:space="preserve">Codename: </w:t>
            </w:r>
            <w:proofErr w:type="spellStart"/>
            <w:r w:rsidRPr="00F85E33">
              <w:rPr>
                <w:spacing w:val="-2"/>
              </w:rPr>
              <w:t>Da</w:t>
            </w:r>
            <w:proofErr w:type="spellEnd"/>
            <w:r w:rsidRPr="00F85E33">
              <w:rPr>
                <w:spacing w:val="-2"/>
              </w:rPr>
              <w:t xml:space="preserve"> Vinci</w:t>
            </w:r>
          </w:p>
          <w:p w:rsidR="00F85E33" w:rsidRPr="00F85E33" w:rsidRDefault="00F85E33" w:rsidP="00F85E33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>
              <w:rPr>
                <w:spacing w:val="-2"/>
              </w:rPr>
              <w:t>The new way to intercept Social Networks and the Cloud</w:t>
            </w:r>
          </w:p>
        </w:tc>
      </w:tr>
      <w:tr w:rsidR="00F85E33" w:rsidRPr="00F85E33" w:rsidTr="00AA639B">
        <w:tc>
          <w:tcPr>
            <w:tcW w:w="5796" w:type="dxa"/>
          </w:tcPr>
          <w:p w:rsidR="00580BCB" w:rsidRDefault="00580BCB" w:rsidP="00580BCB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it-IT"/>
              </w:rPr>
            </w:pPr>
          </w:p>
          <w:p w:rsidR="00F85E33" w:rsidRPr="00F85E33" w:rsidRDefault="00F85E33" w:rsidP="00580BCB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07 </w:t>
            </w:r>
            <w:proofErr w:type="spellStart"/>
            <w:r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June</w:t>
            </w:r>
            <w:proofErr w:type="spellEnd"/>
            <w:r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 2012 on </w:t>
            </w:r>
            <w:proofErr w:type="spellStart"/>
            <w:r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Track</w:t>
            </w:r>
            <w:proofErr w:type="spellEnd"/>
            <w:r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 6 at 1</w:t>
            </w:r>
            <w:r w:rsidR="00580BCB"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0</w:t>
            </w:r>
            <w:r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.30 – 1</w:t>
            </w:r>
            <w:r w:rsidR="00580BCB"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1</w:t>
            </w:r>
            <w:r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.</w:t>
            </w:r>
            <w:r w:rsidR="00580BCB"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3</w:t>
            </w:r>
            <w:r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0</w:t>
            </w:r>
          </w:p>
        </w:tc>
        <w:tc>
          <w:tcPr>
            <w:tcW w:w="4356" w:type="dxa"/>
          </w:tcPr>
          <w:p w:rsidR="00F85E33" w:rsidRPr="00F85E33" w:rsidRDefault="00F85E33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  <w:tr w:rsidR="00580BCB" w:rsidRPr="00F85E33" w:rsidTr="00AA639B">
        <w:tc>
          <w:tcPr>
            <w:tcW w:w="10152" w:type="dxa"/>
            <w:gridSpan w:val="2"/>
          </w:tcPr>
          <w:p w:rsidR="00580BCB" w:rsidRPr="00F85E33" w:rsidRDefault="00580BCB" w:rsidP="00FF707C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 w:rsidRPr="00F85E33">
              <w:rPr>
                <w:spacing w:val="-2"/>
              </w:rPr>
              <w:t xml:space="preserve">Codename: </w:t>
            </w:r>
            <w:proofErr w:type="spellStart"/>
            <w:r w:rsidRPr="00F85E33">
              <w:rPr>
                <w:spacing w:val="-2"/>
              </w:rPr>
              <w:t>Da</w:t>
            </w:r>
            <w:proofErr w:type="spellEnd"/>
            <w:r w:rsidRPr="00F85E33">
              <w:rPr>
                <w:spacing w:val="-2"/>
              </w:rPr>
              <w:t xml:space="preserve"> Vinci</w:t>
            </w:r>
          </w:p>
          <w:p w:rsidR="00580BCB" w:rsidRDefault="00580BCB" w:rsidP="00FF707C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>
              <w:rPr>
                <w:spacing w:val="-2"/>
              </w:rPr>
              <w:t>An in-depth, live demonstration of infection vectors and attack techniques</w:t>
            </w:r>
          </w:p>
          <w:p w:rsidR="00AA639B" w:rsidRDefault="00AA639B" w:rsidP="00FF707C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  <w:p w:rsidR="00AA639B" w:rsidRPr="00D86C96" w:rsidRDefault="00AA639B" w:rsidP="00AA639B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b/>
                <w:spacing w:val="-2"/>
              </w:rPr>
            </w:pPr>
            <w:r w:rsidRPr="00D86C96">
              <w:rPr>
                <w:b/>
                <w:spacing w:val="-2"/>
              </w:rPr>
              <w:t>Come visit us at our Booth. ASK for a PRIVATE DEMO.</w:t>
            </w:r>
          </w:p>
          <w:p w:rsidR="00AA639B" w:rsidRPr="00F85E33" w:rsidRDefault="00AA639B" w:rsidP="00FF707C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</w:tbl>
    <w:p w:rsidR="008802E6" w:rsidRDefault="008802E6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580BCB" w:rsidRPr="00D86C96" w:rsidRDefault="00580BCB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</w:rPr>
      </w:pPr>
    </w:p>
    <w:sectPr w:rsidR="00580BCB" w:rsidRPr="00D86C96" w:rsidSect="00CA0A92">
      <w:headerReference w:type="default" r:id="rId13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32F" w:rsidRDefault="0012432F">
      <w:r>
        <w:separator/>
      </w:r>
    </w:p>
  </w:endnote>
  <w:endnote w:type="continuationSeparator" w:id="0">
    <w:p w:rsidR="0012432F" w:rsidRDefault="00124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32F" w:rsidRDefault="0012432F">
      <w:r>
        <w:separator/>
      </w:r>
    </w:p>
  </w:footnote>
  <w:footnote w:type="continuationSeparator" w:id="0">
    <w:p w:rsidR="0012432F" w:rsidRDefault="00124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2432F"/>
    <w:rsid w:val="00131E9E"/>
    <w:rsid w:val="0014094F"/>
    <w:rsid w:val="00143622"/>
    <w:rsid w:val="00143EE4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0BCB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8774D"/>
    <w:rsid w:val="00AA639B"/>
    <w:rsid w:val="00AC0FA6"/>
    <w:rsid w:val="00AF3F94"/>
    <w:rsid w:val="00B1700A"/>
    <w:rsid w:val="00B262AA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86C96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EF6F2B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85E33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F8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hackingteam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hackingteam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767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35</cp:revision>
  <cp:lastPrinted>2010-02-08T15:25:00Z</cp:lastPrinted>
  <dcterms:created xsi:type="dcterms:W3CDTF">2010-04-06T15:41:00Z</dcterms:created>
  <dcterms:modified xsi:type="dcterms:W3CDTF">2012-04-17T08:52:00Z</dcterms:modified>
</cp:coreProperties>
</file>