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10" w:rsidRDefault="00FA7110" w:rsidP="00FA7110">
      <w:pPr>
        <w:pStyle w:val="Corpodeltesto"/>
        <w:spacing w:after="0"/>
        <w:ind w:left="7200"/>
        <w:rPr>
          <w:sz w:val="21"/>
          <w:szCs w:val="21"/>
          <w:lang w:val="it-IT"/>
        </w:rPr>
      </w:pPr>
    </w:p>
    <w:p w:rsidR="001E12F3" w:rsidRPr="001E12F3" w:rsidRDefault="001E12F3" w:rsidP="00FA7110">
      <w:pPr>
        <w:pStyle w:val="Corpodeltesto"/>
        <w:spacing w:after="0"/>
        <w:ind w:left="7200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Egr. Sig.</w:t>
      </w:r>
    </w:p>
    <w:p w:rsidR="001E12F3" w:rsidRPr="001E12F3" w:rsidRDefault="007D6951" w:rsidP="00FA7110">
      <w:pPr>
        <w:pStyle w:val="Corpodeltesto"/>
        <w:spacing w:after="0"/>
        <w:ind w:left="7200"/>
        <w:rPr>
          <w:b/>
          <w:sz w:val="21"/>
          <w:szCs w:val="21"/>
          <w:lang w:val="it-IT"/>
        </w:rPr>
      </w:pPr>
      <w:r>
        <w:rPr>
          <w:b/>
          <w:sz w:val="21"/>
          <w:szCs w:val="21"/>
          <w:lang w:val="it-IT"/>
        </w:rPr>
        <w:t>Salvatore Rumore</w:t>
      </w:r>
    </w:p>
    <w:p w:rsidR="00555EE7" w:rsidRDefault="00B57145" w:rsidP="00FA7110">
      <w:pPr>
        <w:pStyle w:val="Corpodeltesto"/>
        <w:spacing w:after="0"/>
        <w:ind w:left="7200"/>
        <w:rPr>
          <w:sz w:val="21"/>
          <w:szCs w:val="21"/>
          <w:lang w:val="it-IT"/>
        </w:rPr>
      </w:pPr>
      <w:r w:rsidRPr="00B57145">
        <w:rPr>
          <w:sz w:val="21"/>
          <w:szCs w:val="21"/>
          <w:lang w:val="it-IT"/>
        </w:rPr>
        <w:t xml:space="preserve">Via </w:t>
      </w:r>
      <w:r w:rsidR="00555EE7">
        <w:rPr>
          <w:sz w:val="21"/>
          <w:szCs w:val="21"/>
          <w:lang w:val="it-IT"/>
        </w:rPr>
        <w:t>Neera, 40</w:t>
      </w:r>
    </w:p>
    <w:p w:rsidR="001E12F3" w:rsidRPr="001E12F3" w:rsidRDefault="001E12F3" w:rsidP="00FA7110">
      <w:pPr>
        <w:pStyle w:val="Corpodeltesto"/>
        <w:spacing w:after="0"/>
        <w:ind w:left="7200"/>
        <w:rPr>
          <w:sz w:val="21"/>
          <w:szCs w:val="21"/>
          <w:lang w:val="it-IT"/>
        </w:rPr>
      </w:pPr>
      <w:r w:rsidRPr="00B57145">
        <w:rPr>
          <w:sz w:val="21"/>
          <w:szCs w:val="21"/>
          <w:lang w:val="it-IT"/>
        </w:rPr>
        <w:t>20</w:t>
      </w:r>
      <w:r w:rsidR="00555EE7">
        <w:rPr>
          <w:sz w:val="21"/>
          <w:szCs w:val="21"/>
          <w:lang w:val="it-IT"/>
        </w:rPr>
        <w:t>141</w:t>
      </w:r>
      <w:r w:rsidRPr="00B57145">
        <w:rPr>
          <w:sz w:val="21"/>
          <w:szCs w:val="21"/>
          <w:lang w:val="it-IT"/>
        </w:rPr>
        <w:t xml:space="preserve"> </w:t>
      </w:r>
      <w:r w:rsidR="00555EE7">
        <w:rPr>
          <w:sz w:val="21"/>
          <w:szCs w:val="21"/>
          <w:lang w:val="it-IT"/>
        </w:rPr>
        <w:t>Milano (MI)</w:t>
      </w:r>
    </w:p>
    <w:p w:rsidR="001E12F3" w:rsidRPr="001E12F3" w:rsidRDefault="001E12F3" w:rsidP="00FA7110">
      <w:pPr>
        <w:rPr>
          <w:rFonts w:ascii="Arial" w:hAnsi="Arial" w:cs="Arial"/>
          <w:sz w:val="22"/>
          <w:szCs w:val="22"/>
          <w:lang w:val="it-IT" w:eastAsia="it-IT"/>
        </w:rPr>
      </w:pPr>
    </w:p>
    <w:p w:rsidR="008E14E9" w:rsidRPr="001E12F3" w:rsidRDefault="008E14E9" w:rsidP="00FA7110">
      <w:pPr>
        <w:pStyle w:val="Titolo1"/>
        <w:rPr>
          <w:rFonts w:ascii="Arial" w:hAnsi="Arial" w:cs="Arial"/>
          <w:sz w:val="21"/>
          <w:szCs w:val="21"/>
        </w:rPr>
      </w:pPr>
      <w:r w:rsidRPr="001E12F3">
        <w:rPr>
          <w:rFonts w:ascii="Arial" w:hAnsi="Arial" w:cs="Arial"/>
          <w:sz w:val="21"/>
          <w:szCs w:val="21"/>
        </w:rPr>
        <w:t>Oggetto: assegnazione di autovettura aziendale</w:t>
      </w:r>
    </w:p>
    <w:p w:rsidR="008E14E9" w:rsidRPr="001E12F3" w:rsidRDefault="008E14E9" w:rsidP="00FA7110">
      <w:pPr>
        <w:rPr>
          <w:rFonts w:ascii="Arial" w:hAnsi="Arial" w:cs="Arial"/>
          <w:sz w:val="21"/>
          <w:szCs w:val="21"/>
          <w:lang w:val="it-IT"/>
        </w:rPr>
      </w:pPr>
    </w:p>
    <w:p w:rsidR="00DE7103" w:rsidRDefault="008E14E9" w:rsidP="00FA7110">
      <w:pPr>
        <w:pStyle w:val="Corpodeltesto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 xml:space="preserve">Le comunichiamo che a far data </w:t>
      </w:r>
      <w:r w:rsidRPr="00B57145">
        <w:rPr>
          <w:sz w:val="21"/>
          <w:szCs w:val="21"/>
          <w:lang w:val="it-IT"/>
        </w:rPr>
        <w:t xml:space="preserve">dal </w:t>
      </w:r>
      <w:r w:rsidR="00B57145" w:rsidRPr="00B57145">
        <w:rPr>
          <w:b/>
          <w:sz w:val="21"/>
          <w:szCs w:val="21"/>
          <w:lang w:val="it-IT"/>
        </w:rPr>
        <w:t>11</w:t>
      </w:r>
      <w:r w:rsidR="00FA7110" w:rsidRPr="00B57145">
        <w:rPr>
          <w:b/>
          <w:sz w:val="21"/>
          <w:szCs w:val="21"/>
          <w:lang w:val="it-IT"/>
        </w:rPr>
        <w:t>/0</w:t>
      </w:r>
      <w:r w:rsidR="00B57145" w:rsidRPr="00B57145">
        <w:rPr>
          <w:b/>
          <w:sz w:val="21"/>
          <w:szCs w:val="21"/>
          <w:lang w:val="it-IT"/>
        </w:rPr>
        <w:t>3</w:t>
      </w:r>
      <w:r w:rsidR="00FA7110" w:rsidRPr="00B57145">
        <w:rPr>
          <w:b/>
          <w:sz w:val="21"/>
          <w:szCs w:val="21"/>
          <w:lang w:val="it-IT"/>
        </w:rPr>
        <w:t>/201</w:t>
      </w:r>
      <w:r w:rsidR="004759DF" w:rsidRPr="00B57145">
        <w:rPr>
          <w:b/>
          <w:sz w:val="21"/>
          <w:szCs w:val="21"/>
          <w:lang w:val="it-IT"/>
        </w:rPr>
        <w:t>1</w:t>
      </w:r>
      <w:r w:rsidRPr="00B57145">
        <w:rPr>
          <w:sz w:val="21"/>
          <w:szCs w:val="21"/>
          <w:lang w:val="it-IT"/>
        </w:rPr>
        <w:t xml:space="preserve"> Le</w:t>
      </w:r>
      <w:r w:rsidRPr="001E12F3">
        <w:rPr>
          <w:sz w:val="21"/>
          <w:szCs w:val="21"/>
          <w:lang w:val="it-IT"/>
        </w:rPr>
        <w:t xml:space="preserve"> verrà assegnata in uso promiscuo un’autovettura di marca </w:t>
      </w:r>
      <w:r w:rsidR="007D6951" w:rsidRPr="007D6951">
        <w:rPr>
          <w:b/>
          <w:sz w:val="21"/>
          <w:szCs w:val="21"/>
          <w:lang w:val="it-IT"/>
        </w:rPr>
        <w:t>BMW</w:t>
      </w:r>
      <w:r w:rsidR="004759DF" w:rsidRPr="004759DF">
        <w:rPr>
          <w:sz w:val="21"/>
          <w:szCs w:val="21"/>
          <w:lang w:val="it-IT"/>
        </w:rPr>
        <w:t>,</w:t>
      </w:r>
      <w:r w:rsidR="004759DF">
        <w:rPr>
          <w:b/>
          <w:sz w:val="21"/>
          <w:szCs w:val="21"/>
          <w:lang w:val="it-IT"/>
        </w:rPr>
        <w:t xml:space="preserve"> </w:t>
      </w:r>
      <w:r w:rsidRPr="001E12F3">
        <w:rPr>
          <w:sz w:val="21"/>
          <w:szCs w:val="21"/>
          <w:lang w:val="it-IT"/>
        </w:rPr>
        <w:t>modello</w:t>
      </w:r>
      <w:r w:rsidR="007D6951" w:rsidRPr="007D6951">
        <w:rPr>
          <w:b/>
          <w:sz w:val="21"/>
          <w:szCs w:val="21"/>
          <w:lang w:val="it-IT"/>
        </w:rPr>
        <w:t xml:space="preserve"> 120D Attiva DPF 17'' 177 CV</w:t>
      </w:r>
      <w:r w:rsidRPr="001E12F3">
        <w:rPr>
          <w:sz w:val="21"/>
          <w:szCs w:val="21"/>
          <w:lang w:val="it-IT"/>
        </w:rPr>
        <w:t xml:space="preserve">, targata </w:t>
      </w:r>
      <w:r w:rsidR="007D6951" w:rsidRPr="007D6951">
        <w:rPr>
          <w:b/>
          <w:sz w:val="21"/>
          <w:szCs w:val="21"/>
          <w:lang w:val="it-IT"/>
        </w:rPr>
        <w:t>DM740WS</w:t>
      </w:r>
      <w:r w:rsidRPr="001E12F3">
        <w:rPr>
          <w:sz w:val="21"/>
          <w:szCs w:val="21"/>
          <w:lang w:val="it-IT"/>
        </w:rPr>
        <w:t>.</w:t>
      </w:r>
    </w:p>
    <w:p w:rsidR="008E14E9" w:rsidRPr="001E12F3" w:rsidRDefault="008E14E9" w:rsidP="00FA7110">
      <w:pPr>
        <w:pStyle w:val="Corpodeltesto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 xml:space="preserve">Essendo tale assegnazione qualificata dal T.U. delle imposte sui redditi quale </w:t>
      </w:r>
      <w:r w:rsidRPr="001E12F3">
        <w:rPr>
          <w:i/>
          <w:iCs/>
          <w:sz w:val="21"/>
          <w:szCs w:val="21"/>
          <w:lang w:val="it-IT"/>
        </w:rPr>
        <w:t>fringe benefit</w:t>
      </w:r>
      <w:r w:rsidRPr="001E12F3">
        <w:rPr>
          <w:sz w:val="21"/>
          <w:szCs w:val="21"/>
          <w:lang w:val="it-IT"/>
        </w:rPr>
        <w:t>, genera di conseguenza un imponibile fiscale e previdenziale conteggiato sulla base delle tariffe annualmente aggiornate dall’ACI.L’autovettura rimarrà nella Sua disponibilità per tutto il periodo di assegnazione, sia per ragioni di lavoro che di eventuale utilizzo a fini privati, e dovrà essere restituita al termine del godimento nelle medesime condizioni di consegna, fatto salvo il solo deperimento dovuto all’impiego effettuato.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Le è fatto obbligo di usare e custodire l’autoveicolo in conformità alle leggi e alle disposizioni anche locali che ne regolano o ne regoleranno la circolazione; in particolare Le è richiesto di utilizzare l’autoveicolo nel pieno rispetto delle prescrizioni del Codice della Strada. In merito Le precisiamo che nell’ipotesi di infrazione al codice della strada verrà posto a Suo carico un importo corrispondente al valore della sanzione amministrativa applicata; inoltre, su Sua richiesta, non si procederà alla comunicazione del Suo nominativo all’autorità di P.S. al fine della decurtazione dei punti-patente, restando a Suo carico l’importo della maggior sanzione amministrativa dovuta.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Le è fatto obbligo di custodire diligentemente i documenti di circolazione; in caso di furto o smarrimento degli stessi, le spese per la duplicazione resteranno a suo carico.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E’ autorizzato a far circolare temporaneamente l’autoveicolo fuori dai confini dello Stato, ma soltanto nei paesi menzionati dalla carta verde dell’assicurazione e nel pieno rispetto dei limiti delle regolamentazioni applicabili, per quanto concerne tutti gli altri paesi, sarà necessaria la preventiva autorizzazione scritta alla Scrivente.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Le è fatto obbligo di utilizzare l’autoveicolo in condizioni normali, di mantenerlo in buono stato di funzionamento e di concordare con la Scrivente la tempistica di effettuazione dei tagliandi di manutenzione. L’impiego personale del veicolo a Lei assegnato non può eccedere criteri di ragionevolezza e buona fede, restando pertanto escluso ogni utilizzo non confacente ad una diligente gestione ordinaria del mezzo.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In ogni caso di sinistro, incendio, furto, rapina è tenuto ad avvertire immediatamente la Scrivente.</w:t>
      </w: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In caso di incidente con altri veicoli, è fatto obbligo di compilare e sottoscrivere e far sottoscrivere a tutti i soggetti coinvolti, il modulo di constatazione amichevole di incidente in originale.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Il chilometraggio costituisce un elemento essenziale della struttura del contratto stipulato con il Locatore del veicolo, conseguentemente Le è fatto obbligo di verificare il buon funzionamento del contachilometri e segnalare senza ritardo ogni anomalia alla Scrivente.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La Scrivente si riserva di addebitarLe gli eventuali oneri derivanti dal mancato rispetto delle suddette indicazioni.</w:t>
      </w: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Le viene infine chiesto di consultare la “Guida del conducente” della Locat Rent, già inviatoLe in formato elettronico dalla scrivente, e di attenersi alle indicazioni ivi previste.</w:t>
      </w: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</w:p>
    <w:p w:rsidR="008E14E9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 xml:space="preserve">Milano, </w:t>
      </w:r>
      <w:r w:rsidRPr="00B57145">
        <w:rPr>
          <w:sz w:val="21"/>
          <w:szCs w:val="21"/>
          <w:lang w:val="it-IT"/>
        </w:rPr>
        <w:t xml:space="preserve">lì </w:t>
      </w:r>
      <w:r w:rsidR="00B57145" w:rsidRPr="00B57145">
        <w:rPr>
          <w:sz w:val="21"/>
          <w:szCs w:val="21"/>
          <w:lang w:val="it-IT"/>
        </w:rPr>
        <w:t>11</w:t>
      </w:r>
      <w:r w:rsidR="00FA7110" w:rsidRPr="00B57145">
        <w:rPr>
          <w:sz w:val="21"/>
          <w:szCs w:val="21"/>
          <w:lang w:val="it-IT"/>
        </w:rPr>
        <w:t>/0</w:t>
      </w:r>
      <w:r w:rsidR="00B57145" w:rsidRPr="00B57145">
        <w:rPr>
          <w:sz w:val="21"/>
          <w:szCs w:val="21"/>
          <w:lang w:val="it-IT"/>
        </w:rPr>
        <w:t>3</w:t>
      </w:r>
      <w:r w:rsidR="00FA7110" w:rsidRPr="00B57145">
        <w:rPr>
          <w:sz w:val="21"/>
          <w:szCs w:val="21"/>
          <w:lang w:val="it-IT"/>
        </w:rPr>
        <w:t>/201</w:t>
      </w:r>
      <w:r w:rsidR="004759DF" w:rsidRPr="00B57145">
        <w:rPr>
          <w:sz w:val="21"/>
          <w:szCs w:val="21"/>
          <w:lang w:val="it-IT"/>
        </w:rPr>
        <w:t>1</w:t>
      </w:r>
    </w:p>
    <w:p w:rsidR="00FA7110" w:rsidRPr="001E12F3" w:rsidRDefault="00FA7110" w:rsidP="00FA7110">
      <w:pPr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Per presa visione, comprensione e accettazione (compresi i contenuti della “Guida del conducente”)</w:t>
      </w:r>
    </w:p>
    <w:p w:rsidR="001334A2" w:rsidRPr="001E12F3" w:rsidRDefault="001334A2" w:rsidP="00FA7110">
      <w:pPr>
        <w:rPr>
          <w:color w:val="000000"/>
          <w:sz w:val="21"/>
          <w:szCs w:val="21"/>
          <w:lang w:val="it-IT"/>
        </w:rPr>
      </w:pPr>
    </w:p>
    <w:sectPr w:rsidR="001334A2" w:rsidRPr="001E12F3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588" w:rsidRDefault="002D4588">
      <w:r>
        <w:separator/>
      </w:r>
    </w:p>
  </w:endnote>
  <w:endnote w:type="continuationSeparator" w:id="1">
    <w:p w:rsidR="002D4588" w:rsidRDefault="002D4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588" w:rsidRDefault="002D4588">
      <w:r>
        <w:separator/>
      </w:r>
    </w:p>
  </w:footnote>
  <w:footnote w:type="continuationSeparator" w:id="1">
    <w:p w:rsidR="002D4588" w:rsidRDefault="002D4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8233E"/>
    <w:rsid w:val="000A4886"/>
    <w:rsid w:val="001110D7"/>
    <w:rsid w:val="00123E74"/>
    <w:rsid w:val="00131E9E"/>
    <w:rsid w:val="001334A2"/>
    <w:rsid w:val="0014094F"/>
    <w:rsid w:val="0014444E"/>
    <w:rsid w:val="0015066C"/>
    <w:rsid w:val="00152A48"/>
    <w:rsid w:val="00165041"/>
    <w:rsid w:val="00184943"/>
    <w:rsid w:val="0019295E"/>
    <w:rsid w:val="001B716B"/>
    <w:rsid w:val="001C02EB"/>
    <w:rsid w:val="001E12F3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B53A0"/>
    <w:rsid w:val="002C005D"/>
    <w:rsid w:val="002D0F7A"/>
    <w:rsid w:val="002D27A6"/>
    <w:rsid w:val="002D2BEB"/>
    <w:rsid w:val="002D4588"/>
    <w:rsid w:val="002F4444"/>
    <w:rsid w:val="003030D7"/>
    <w:rsid w:val="0030690F"/>
    <w:rsid w:val="00327093"/>
    <w:rsid w:val="00350282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741E6"/>
    <w:rsid w:val="004759DF"/>
    <w:rsid w:val="004826E2"/>
    <w:rsid w:val="00482AB5"/>
    <w:rsid w:val="0048727B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55EE7"/>
    <w:rsid w:val="00577C6C"/>
    <w:rsid w:val="005817AE"/>
    <w:rsid w:val="0059408C"/>
    <w:rsid w:val="005B0CE5"/>
    <w:rsid w:val="005B2FF3"/>
    <w:rsid w:val="005B32F2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63893"/>
    <w:rsid w:val="00671637"/>
    <w:rsid w:val="00687626"/>
    <w:rsid w:val="006B187F"/>
    <w:rsid w:val="006B30F6"/>
    <w:rsid w:val="006B68B9"/>
    <w:rsid w:val="006C4C49"/>
    <w:rsid w:val="006D2927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D6951"/>
    <w:rsid w:val="007D760B"/>
    <w:rsid w:val="007E6271"/>
    <w:rsid w:val="00805E9F"/>
    <w:rsid w:val="00824F94"/>
    <w:rsid w:val="00837834"/>
    <w:rsid w:val="008422C8"/>
    <w:rsid w:val="008670A7"/>
    <w:rsid w:val="0087136F"/>
    <w:rsid w:val="0089237E"/>
    <w:rsid w:val="008A11DD"/>
    <w:rsid w:val="008A26DA"/>
    <w:rsid w:val="008C2CA9"/>
    <w:rsid w:val="008E14E9"/>
    <w:rsid w:val="008E15AD"/>
    <w:rsid w:val="008E7CB3"/>
    <w:rsid w:val="00901844"/>
    <w:rsid w:val="009032C6"/>
    <w:rsid w:val="00904648"/>
    <w:rsid w:val="00904DC8"/>
    <w:rsid w:val="00905215"/>
    <w:rsid w:val="00922867"/>
    <w:rsid w:val="00933DFA"/>
    <w:rsid w:val="0095030B"/>
    <w:rsid w:val="00956163"/>
    <w:rsid w:val="00970B6C"/>
    <w:rsid w:val="0099576C"/>
    <w:rsid w:val="00997CD3"/>
    <w:rsid w:val="009A483B"/>
    <w:rsid w:val="009A5849"/>
    <w:rsid w:val="009B1E2C"/>
    <w:rsid w:val="009C2BDB"/>
    <w:rsid w:val="009E5691"/>
    <w:rsid w:val="009F76A8"/>
    <w:rsid w:val="00A161BE"/>
    <w:rsid w:val="00A17519"/>
    <w:rsid w:val="00A27C7C"/>
    <w:rsid w:val="00A35CAD"/>
    <w:rsid w:val="00A819D1"/>
    <w:rsid w:val="00AC0FA6"/>
    <w:rsid w:val="00AE147E"/>
    <w:rsid w:val="00AF3F94"/>
    <w:rsid w:val="00B14FAA"/>
    <w:rsid w:val="00B1700A"/>
    <w:rsid w:val="00B57145"/>
    <w:rsid w:val="00BA6492"/>
    <w:rsid w:val="00BA73A0"/>
    <w:rsid w:val="00BC5C3B"/>
    <w:rsid w:val="00BE2D24"/>
    <w:rsid w:val="00BE5998"/>
    <w:rsid w:val="00BF3686"/>
    <w:rsid w:val="00C06799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03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013E3"/>
    <w:rsid w:val="00F25BFD"/>
    <w:rsid w:val="00F40E27"/>
    <w:rsid w:val="00F42BE3"/>
    <w:rsid w:val="00F43BB3"/>
    <w:rsid w:val="00F5417D"/>
    <w:rsid w:val="00F56395"/>
    <w:rsid w:val="00F63E55"/>
    <w:rsid w:val="00F75E14"/>
    <w:rsid w:val="00FA7110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next w:val="Normale"/>
    <w:link w:val="Titolo1Carattere"/>
    <w:qFormat/>
    <w:rsid w:val="008E14E9"/>
    <w:pPr>
      <w:keepNext/>
      <w:suppressAutoHyphens w:val="0"/>
      <w:outlineLvl w:val="0"/>
    </w:pPr>
    <w:rPr>
      <w:b/>
      <w:bCs/>
      <w:smallCap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8E14E9"/>
    <w:rPr>
      <w:b/>
      <w:bCs/>
      <w:small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3424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24</cp:revision>
  <cp:lastPrinted>2005-12-31T23:11:00Z</cp:lastPrinted>
  <dcterms:created xsi:type="dcterms:W3CDTF">2010-04-06T15:41:00Z</dcterms:created>
  <dcterms:modified xsi:type="dcterms:W3CDTF">2011-03-11T14:22:00Z</dcterms:modified>
</cp:coreProperties>
</file>