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C6" w:rsidRDefault="00AD47C6" w:rsidP="00AD47C6">
      <w:pPr>
        <w:jc w:val="both"/>
        <w:rPr>
          <w:rFonts w:asciiTheme="minorHAnsi" w:hAnsiTheme="minorHAnsi"/>
          <w:lang w:val="it-IT"/>
        </w:rPr>
      </w:pPr>
    </w:p>
    <w:p w:rsidR="00AD47C6" w:rsidRDefault="00AD47C6" w:rsidP="00AD47C6">
      <w:pPr>
        <w:ind w:left="5040"/>
        <w:jc w:val="both"/>
        <w:rPr>
          <w:rFonts w:asciiTheme="minorHAnsi" w:hAnsiTheme="minorHAnsi"/>
          <w:lang w:val="it-IT"/>
        </w:rPr>
      </w:pPr>
    </w:p>
    <w:p w:rsidR="009F1DAE" w:rsidRPr="00AD47C6" w:rsidRDefault="00DE4656" w:rsidP="00AD47C6">
      <w:pPr>
        <w:ind w:left="5040"/>
        <w:jc w:val="both"/>
        <w:rPr>
          <w:rFonts w:asciiTheme="minorHAnsi" w:hAnsiTheme="minorHAnsi"/>
          <w:lang w:val="it-IT"/>
        </w:rPr>
      </w:pPr>
      <w:r w:rsidRPr="00AD47C6">
        <w:rPr>
          <w:rFonts w:asciiTheme="minorHAnsi" w:hAnsiTheme="minorHAnsi"/>
          <w:lang w:val="it-IT"/>
        </w:rPr>
        <w:t>Alla Sezione Visti</w:t>
      </w:r>
    </w:p>
    <w:p w:rsidR="00DE4656" w:rsidRPr="00AD47C6" w:rsidRDefault="00DE4656" w:rsidP="00AD47C6">
      <w:pPr>
        <w:ind w:left="5040"/>
        <w:jc w:val="both"/>
        <w:rPr>
          <w:rFonts w:asciiTheme="minorHAnsi" w:hAnsiTheme="minorHAnsi"/>
          <w:lang w:val="it-IT"/>
        </w:rPr>
      </w:pPr>
      <w:r w:rsidRPr="00AD47C6">
        <w:rPr>
          <w:rFonts w:asciiTheme="minorHAnsi" w:hAnsiTheme="minorHAnsi"/>
          <w:lang w:val="it-IT"/>
        </w:rPr>
        <w:t>dell’Ambasciata d’Italia in Colombia</w:t>
      </w:r>
    </w:p>
    <w:p w:rsidR="00DE4656" w:rsidRPr="00AD47C6" w:rsidRDefault="00DE4656" w:rsidP="00AD47C6">
      <w:pPr>
        <w:ind w:left="5040"/>
        <w:jc w:val="both"/>
        <w:rPr>
          <w:rFonts w:asciiTheme="minorHAnsi" w:hAnsiTheme="minorHAnsi"/>
          <w:lang w:val="it-IT"/>
        </w:rPr>
      </w:pPr>
      <w:r w:rsidRPr="00AD47C6">
        <w:rPr>
          <w:rFonts w:asciiTheme="minorHAnsi" w:hAnsiTheme="minorHAnsi"/>
          <w:lang w:val="it-IT"/>
        </w:rPr>
        <w:t>del Consolato Generale d’Italia in Colombia</w:t>
      </w:r>
    </w:p>
    <w:p w:rsidR="00DE4656" w:rsidRPr="00AD47C6" w:rsidRDefault="00DE4656" w:rsidP="00AD47C6">
      <w:pPr>
        <w:ind w:left="5040"/>
        <w:jc w:val="both"/>
        <w:rPr>
          <w:rFonts w:asciiTheme="minorHAnsi" w:hAnsiTheme="minorHAnsi"/>
          <w:lang w:val="it-IT"/>
        </w:rPr>
      </w:pPr>
      <w:r w:rsidRPr="00AD47C6">
        <w:rPr>
          <w:rFonts w:asciiTheme="minorHAnsi" w:hAnsiTheme="minorHAnsi"/>
          <w:lang w:val="it-IT"/>
        </w:rPr>
        <w:t>delConsolato d’Italia in Colombia</w:t>
      </w:r>
    </w:p>
    <w:p w:rsidR="00DE4656" w:rsidRPr="00AD47C6" w:rsidRDefault="00DE4656" w:rsidP="00AD47C6">
      <w:pPr>
        <w:jc w:val="both"/>
        <w:rPr>
          <w:rFonts w:asciiTheme="minorHAnsi" w:hAnsiTheme="minorHAnsi"/>
          <w:lang w:val="it-IT"/>
        </w:rPr>
      </w:pPr>
    </w:p>
    <w:p w:rsidR="00AD47C6" w:rsidRDefault="00AD47C6" w:rsidP="00AD47C6">
      <w:pPr>
        <w:jc w:val="both"/>
        <w:rPr>
          <w:rFonts w:asciiTheme="minorHAnsi" w:hAnsiTheme="minorHAnsi"/>
          <w:lang w:val="it-IT"/>
        </w:rPr>
      </w:pPr>
    </w:p>
    <w:p w:rsidR="00AD47C6" w:rsidRDefault="00AD47C6" w:rsidP="00AD47C6">
      <w:pPr>
        <w:jc w:val="both"/>
        <w:rPr>
          <w:rFonts w:asciiTheme="minorHAnsi" w:hAnsiTheme="minorHAnsi"/>
          <w:lang w:val="it-IT"/>
        </w:rPr>
      </w:pPr>
    </w:p>
    <w:p w:rsidR="00DE4656" w:rsidRDefault="00DE4656" w:rsidP="00AD47C6">
      <w:pPr>
        <w:jc w:val="both"/>
        <w:rPr>
          <w:rFonts w:asciiTheme="minorHAnsi" w:hAnsiTheme="minorHAnsi"/>
          <w:lang w:val="it-IT"/>
        </w:rPr>
      </w:pPr>
    </w:p>
    <w:p w:rsidR="003319F2" w:rsidRPr="00AD47C6" w:rsidRDefault="003319F2" w:rsidP="00AD47C6">
      <w:pPr>
        <w:jc w:val="both"/>
        <w:rPr>
          <w:rFonts w:asciiTheme="minorHAnsi" w:hAnsiTheme="minorHAnsi"/>
          <w:lang w:val="it-IT"/>
        </w:rPr>
      </w:pPr>
    </w:p>
    <w:p w:rsidR="00DE4656" w:rsidRPr="00AD47C6" w:rsidRDefault="00DE4656" w:rsidP="00AD47C6">
      <w:pPr>
        <w:jc w:val="both"/>
        <w:rPr>
          <w:rFonts w:asciiTheme="minorHAnsi" w:hAnsiTheme="minorHAnsi"/>
          <w:lang w:val="it-IT"/>
        </w:rPr>
      </w:pPr>
      <w:r w:rsidRPr="00AD47C6">
        <w:rPr>
          <w:rFonts w:asciiTheme="minorHAnsi" w:hAnsiTheme="minorHAnsi"/>
          <w:lang w:val="it-IT"/>
        </w:rPr>
        <w:t>Il sottoscritto DAVID Vincenzetti, nato il 4/12/1967 a MACERATA, di nazionalità ITALIANA, residente a MILANO, prov. MI, Via G. REVERE n. 15, cap 20123, tel 02/29060603, in qualità di legale rappresentante della società HT SRL, sita in MILANO, VIA MOSCOVA n. 13, cap 20121, consapevole delle conseguenze previste dall’art. 12 del Decreto legislativo 25 luglio 1998 n. 286 (Testo Unico delle disposizioni concernenti la disciplina dell’immigrazione e norme sulla condizione dello straniero) e successive modifiche</w:t>
      </w:r>
    </w:p>
    <w:p w:rsidR="00DE4656" w:rsidRPr="00AD47C6" w:rsidRDefault="00DE4656" w:rsidP="00AD47C6">
      <w:pPr>
        <w:jc w:val="center"/>
        <w:rPr>
          <w:rFonts w:asciiTheme="minorHAnsi" w:hAnsiTheme="minorHAnsi"/>
          <w:b/>
          <w:lang w:val="it-IT"/>
        </w:rPr>
      </w:pPr>
    </w:p>
    <w:p w:rsidR="003319F2" w:rsidRDefault="003319F2" w:rsidP="00AD47C6">
      <w:pPr>
        <w:jc w:val="center"/>
        <w:rPr>
          <w:rFonts w:asciiTheme="minorHAnsi" w:hAnsiTheme="minorHAnsi"/>
          <w:b/>
          <w:lang w:val="it-IT"/>
        </w:rPr>
      </w:pPr>
    </w:p>
    <w:p w:rsidR="00DE4656" w:rsidRPr="00AD47C6" w:rsidRDefault="00DE4656" w:rsidP="00AD47C6">
      <w:pPr>
        <w:jc w:val="center"/>
        <w:rPr>
          <w:rFonts w:asciiTheme="minorHAnsi" w:hAnsiTheme="minorHAnsi"/>
          <w:b/>
          <w:lang w:val="it-IT"/>
        </w:rPr>
      </w:pPr>
      <w:r w:rsidRPr="00AD47C6">
        <w:rPr>
          <w:rFonts w:asciiTheme="minorHAnsi" w:hAnsiTheme="minorHAnsi"/>
          <w:b/>
          <w:lang w:val="it-IT"/>
        </w:rPr>
        <w:t>con</w:t>
      </w:r>
      <w:r w:rsidR="003319F2">
        <w:rPr>
          <w:rFonts w:asciiTheme="minorHAnsi" w:hAnsiTheme="minorHAnsi"/>
          <w:b/>
          <w:lang w:val="it-IT"/>
        </w:rPr>
        <w:t xml:space="preserve"> la presente dichiara</w:t>
      </w:r>
    </w:p>
    <w:p w:rsidR="00DE4656" w:rsidRPr="00AD47C6" w:rsidRDefault="00DE4656" w:rsidP="00AD47C6">
      <w:pPr>
        <w:jc w:val="both"/>
        <w:rPr>
          <w:rFonts w:asciiTheme="minorHAnsi" w:hAnsiTheme="minorHAnsi"/>
          <w:lang w:val="it-IT"/>
        </w:rPr>
      </w:pPr>
    </w:p>
    <w:p w:rsidR="003319F2" w:rsidRDefault="003319F2" w:rsidP="00AD47C6">
      <w:pPr>
        <w:jc w:val="both"/>
        <w:rPr>
          <w:rFonts w:asciiTheme="minorHAnsi" w:hAnsiTheme="minorHAnsi"/>
          <w:lang w:val="it-IT"/>
        </w:rPr>
      </w:pPr>
    </w:p>
    <w:p w:rsidR="00DE4656" w:rsidRDefault="003319F2" w:rsidP="00AD47C6">
      <w:pPr>
        <w:jc w:val="both"/>
        <w:rPr>
          <w:rFonts w:asciiTheme="minorHAnsi" w:hAnsiTheme="minorHAnsi"/>
          <w:lang w:val="it-IT"/>
        </w:rPr>
      </w:pPr>
      <w:r>
        <w:rPr>
          <w:rFonts w:asciiTheme="minorHAnsi" w:hAnsiTheme="minorHAnsi"/>
          <w:lang w:val="it-IT"/>
        </w:rPr>
        <w:t xml:space="preserve">che </w:t>
      </w:r>
      <w:r w:rsidR="00DE4656" w:rsidRPr="00AD47C6">
        <w:rPr>
          <w:rFonts w:asciiTheme="minorHAnsi" w:hAnsiTheme="minorHAnsi"/>
          <w:lang w:val="it-IT"/>
        </w:rPr>
        <w:t xml:space="preserve">il cittadino straniero EDUARDO PARDO CARVAJAL, nato il 3/04/1984 a BUCAMARANGA, di nazionalità COLOMBIANA, residente a BOGOTA’ in CALLE 165B# 14°-07, tel +673003671760, </w:t>
      </w:r>
      <w:r>
        <w:rPr>
          <w:rFonts w:asciiTheme="minorHAnsi" w:hAnsiTheme="minorHAnsi"/>
          <w:lang w:val="it-IT"/>
        </w:rPr>
        <w:t xml:space="preserve">ha in corso con suddetta società un accordo di consulenza, come di seguito specificato: </w:t>
      </w:r>
    </w:p>
    <w:p w:rsidR="003319F2" w:rsidRDefault="003319F2" w:rsidP="00AD47C6">
      <w:pPr>
        <w:jc w:val="both"/>
        <w:rPr>
          <w:rFonts w:asciiTheme="minorHAnsi" w:hAnsiTheme="minorHAnsi"/>
          <w:lang w:val="it-IT"/>
        </w:rPr>
      </w:pPr>
    </w:p>
    <w:p w:rsidR="003319F2" w:rsidRDefault="003319F2" w:rsidP="003319F2">
      <w:pPr>
        <w:pStyle w:val="ListParagraph"/>
        <w:numPr>
          <w:ilvl w:val="0"/>
          <w:numId w:val="10"/>
        </w:numPr>
        <w:jc w:val="both"/>
        <w:rPr>
          <w:rFonts w:asciiTheme="minorHAnsi" w:hAnsiTheme="minorHAnsi"/>
          <w:lang w:val="it-IT"/>
        </w:rPr>
      </w:pPr>
      <w:r>
        <w:rPr>
          <w:rFonts w:asciiTheme="minorHAnsi" w:hAnsiTheme="minorHAnsi"/>
          <w:lang w:val="it-IT"/>
        </w:rPr>
        <w:t>Durata dal 09/06/2014 al 08/06/2015</w:t>
      </w:r>
    </w:p>
    <w:p w:rsidR="003319F2" w:rsidRDefault="003319F2" w:rsidP="003319F2">
      <w:pPr>
        <w:pStyle w:val="ListParagraph"/>
        <w:numPr>
          <w:ilvl w:val="0"/>
          <w:numId w:val="10"/>
        </w:numPr>
        <w:jc w:val="both"/>
        <w:rPr>
          <w:rFonts w:asciiTheme="minorHAnsi" w:hAnsiTheme="minorHAnsi"/>
          <w:lang w:val="it-IT"/>
        </w:rPr>
      </w:pPr>
      <w:r>
        <w:rPr>
          <w:rFonts w:asciiTheme="minorHAnsi" w:hAnsiTheme="minorHAnsi"/>
          <w:lang w:val="it-IT"/>
        </w:rPr>
        <w:t>Compenso $ 45.000,00 annui</w:t>
      </w:r>
    </w:p>
    <w:p w:rsidR="003319F2" w:rsidRPr="003319F2" w:rsidRDefault="003319F2" w:rsidP="003319F2">
      <w:pPr>
        <w:pStyle w:val="ListParagraph"/>
        <w:numPr>
          <w:ilvl w:val="0"/>
          <w:numId w:val="10"/>
        </w:numPr>
        <w:jc w:val="both"/>
        <w:rPr>
          <w:rFonts w:asciiTheme="minorHAnsi" w:hAnsiTheme="minorHAnsi"/>
        </w:rPr>
      </w:pPr>
      <w:proofErr w:type="spellStart"/>
      <w:r w:rsidRPr="003319F2">
        <w:rPr>
          <w:rFonts w:asciiTheme="minorHAnsi" w:hAnsiTheme="minorHAnsi"/>
        </w:rPr>
        <w:t>Mansione</w:t>
      </w:r>
      <w:proofErr w:type="spellEnd"/>
      <w:r w:rsidRPr="003319F2">
        <w:rPr>
          <w:rFonts w:asciiTheme="minorHAnsi" w:hAnsiTheme="minorHAnsi"/>
        </w:rPr>
        <w:t xml:space="preserve"> FIELD APPLICATION ENGINEER / SECURITY SPECIALIST</w:t>
      </w:r>
    </w:p>
    <w:p w:rsidR="00DE4656" w:rsidRPr="003319F2" w:rsidRDefault="00DE4656" w:rsidP="00AD47C6">
      <w:pPr>
        <w:jc w:val="both"/>
        <w:rPr>
          <w:rFonts w:asciiTheme="minorHAnsi" w:hAnsiTheme="minorHAnsi"/>
        </w:rPr>
      </w:pPr>
    </w:p>
    <w:p w:rsidR="002C5494" w:rsidRPr="002C5494" w:rsidRDefault="002C5494" w:rsidP="002C5494">
      <w:pPr>
        <w:rPr>
          <w:rFonts w:asciiTheme="minorHAnsi" w:hAnsiTheme="minorHAnsi"/>
          <w:lang w:val="it-IT"/>
        </w:rPr>
      </w:pPr>
    </w:p>
    <w:p w:rsidR="002C5494" w:rsidRDefault="002C5494" w:rsidP="002C5494">
      <w:pPr>
        <w:rPr>
          <w:rFonts w:asciiTheme="minorHAnsi" w:hAnsiTheme="minorHAnsi"/>
          <w:lang w:val="it-IT"/>
        </w:rPr>
      </w:pPr>
    </w:p>
    <w:p w:rsidR="003319F2" w:rsidRDefault="003319F2" w:rsidP="002C5494">
      <w:pPr>
        <w:rPr>
          <w:rFonts w:asciiTheme="minorHAnsi" w:hAnsiTheme="minorHAnsi"/>
          <w:lang w:val="it-IT"/>
        </w:rPr>
      </w:pPr>
    </w:p>
    <w:p w:rsidR="003319F2" w:rsidRPr="002C5494" w:rsidRDefault="003319F2" w:rsidP="002C5494">
      <w:pPr>
        <w:rPr>
          <w:rFonts w:asciiTheme="minorHAnsi" w:hAnsiTheme="minorHAnsi"/>
          <w:lang w:val="it-IT"/>
        </w:rPr>
      </w:pPr>
    </w:p>
    <w:p w:rsidR="0081354E" w:rsidRDefault="002C5494" w:rsidP="002C5494">
      <w:pPr>
        <w:rPr>
          <w:rFonts w:asciiTheme="minorHAnsi" w:hAnsiTheme="minorHAnsi"/>
          <w:lang w:val="it-IT"/>
        </w:rPr>
      </w:pPr>
      <w:r>
        <w:rPr>
          <w:rFonts w:asciiTheme="minorHAnsi" w:hAnsiTheme="minorHAnsi"/>
          <w:lang w:val="it-IT"/>
        </w:rPr>
        <w:t>Milano, 12/12/2014</w:t>
      </w:r>
    </w:p>
    <w:p w:rsidR="002C5494" w:rsidRDefault="002C5494" w:rsidP="002C5494">
      <w:pPr>
        <w:ind w:firstLine="720"/>
        <w:rPr>
          <w:rFonts w:asciiTheme="minorHAnsi" w:hAnsiTheme="minorHAnsi"/>
          <w:lang w:val="it-IT"/>
        </w:rPr>
      </w:pPr>
    </w:p>
    <w:p w:rsidR="002C5494" w:rsidRDefault="002C5494" w:rsidP="002C5494">
      <w:pPr>
        <w:ind w:firstLine="720"/>
        <w:rPr>
          <w:rFonts w:asciiTheme="minorHAnsi" w:hAnsiTheme="minorHAnsi"/>
          <w:lang w:val="it-IT"/>
        </w:rPr>
      </w:pPr>
      <w:r>
        <w:rPr>
          <w:rFonts w:asciiTheme="minorHAnsi" w:hAnsiTheme="minorHAnsi"/>
          <w:lang w:val="it-IT"/>
        </w:rPr>
        <w:t>HT SRL</w:t>
      </w:r>
    </w:p>
    <w:p w:rsidR="002C5494" w:rsidRDefault="002C5494" w:rsidP="002C5494">
      <w:pPr>
        <w:rPr>
          <w:rFonts w:asciiTheme="minorHAnsi" w:hAnsiTheme="minorHAnsi"/>
          <w:lang w:val="it-IT"/>
        </w:rPr>
      </w:pPr>
      <w:r>
        <w:rPr>
          <w:rFonts w:asciiTheme="minorHAnsi" w:hAnsiTheme="minorHAnsi"/>
          <w:lang w:val="it-IT"/>
        </w:rPr>
        <w:t xml:space="preserve">    David Vincenzetti</w:t>
      </w:r>
    </w:p>
    <w:p w:rsidR="002C5494" w:rsidRDefault="002C5494" w:rsidP="002C5494">
      <w:pPr>
        <w:ind w:firstLine="720"/>
        <w:rPr>
          <w:rFonts w:asciiTheme="minorHAnsi" w:hAnsiTheme="minorHAnsi"/>
          <w:lang w:val="it-IT"/>
        </w:rPr>
      </w:pPr>
      <w:r>
        <w:rPr>
          <w:rFonts w:asciiTheme="minorHAnsi" w:hAnsiTheme="minorHAnsi"/>
          <w:lang w:val="it-IT"/>
        </w:rPr>
        <w:t xml:space="preserve">  CEO</w:t>
      </w:r>
    </w:p>
    <w:p w:rsidR="002C5494" w:rsidRDefault="002C5494" w:rsidP="002C5494">
      <w:pPr>
        <w:ind w:firstLine="720"/>
        <w:rPr>
          <w:rFonts w:asciiTheme="minorHAnsi" w:hAnsiTheme="minorHAnsi"/>
          <w:lang w:val="it-IT"/>
        </w:rPr>
      </w:pPr>
    </w:p>
    <w:p w:rsidR="002C5494" w:rsidRDefault="002C5494" w:rsidP="002C5494">
      <w:pPr>
        <w:rPr>
          <w:rFonts w:asciiTheme="minorHAnsi" w:hAnsiTheme="minorHAnsi"/>
          <w:lang w:val="it-IT"/>
        </w:rPr>
      </w:pPr>
      <w:r>
        <w:rPr>
          <w:rFonts w:asciiTheme="minorHAnsi" w:hAnsiTheme="minorHAnsi"/>
          <w:lang w:val="it-IT"/>
        </w:rPr>
        <w:t>__________________</w:t>
      </w:r>
    </w:p>
    <w:sectPr w:rsidR="002C5494"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C6" w:rsidRDefault="00AD47C6">
      <w:r>
        <w:separator/>
      </w:r>
    </w:p>
  </w:endnote>
  <w:endnote w:type="continuationSeparator" w:id="0">
    <w:p w:rsidR="00AD47C6" w:rsidRDefault="00AD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C6" w:rsidRDefault="00AD47C6">
      <w:r>
        <w:separator/>
      </w:r>
    </w:p>
  </w:footnote>
  <w:footnote w:type="continuationSeparator" w:id="0">
    <w:p w:rsidR="00AD47C6" w:rsidRDefault="00AD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C6" w:rsidRDefault="00AD47C6">
    <w:pPr>
      <w:pStyle w:val="Header"/>
      <w:jc w:val="center"/>
      <w:rPr>
        <w:rFonts w:ascii="Arial" w:hAnsi="Arial" w:cs="Arial"/>
        <w:sz w:val="18"/>
        <w:szCs w:val="18"/>
      </w:rPr>
    </w:pPr>
  </w:p>
  <w:p w:rsidR="00AD47C6" w:rsidRPr="00C36AAE" w:rsidRDefault="00AD47C6">
    <w:pPr>
      <w:pStyle w:val="Header"/>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AD47C6" w:rsidRPr="006F5435" w:rsidRDefault="00AD47C6">
    <w:pPr>
      <w:pStyle w:val="Header"/>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AD47C6" w:rsidRDefault="00AD47C6">
    <w:pPr>
      <w:pStyle w:val="Header"/>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Hyperlink"/>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Hyperlink"/>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AD47C6" w:rsidRPr="006F5435" w:rsidRDefault="00AD47C6">
    <w:pPr>
      <w:pStyle w:val="Header"/>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,00 i.v.</w:t>
    </w:r>
  </w:p>
  <w:p w:rsidR="00AD47C6" w:rsidRPr="006F5435" w:rsidRDefault="00AD47C6">
    <w:pPr>
      <w:pStyle w:val="Header"/>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805498A"/>
    <w:multiLevelType w:val="hybridMultilevel"/>
    <w:tmpl w:val="254C3F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5B6F55"/>
    <w:multiLevelType w:val="hybridMultilevel"/>
    <w:tmpl w:val="B886A1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6">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912318"/>
    <w:multiLevelType w:val="hybridMultilevel"/>
    <w:tmpl w:val="0A98A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7"/>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7B82"/>
    <w:rsid w:val="00054AE4"/>
    <w:rsid w:val="00057B3B"/>
    <w:rsid w:val="00062AF9"/>
    <w:rsid w:val="00070883"/>
    <w:rsid w:val="00080444"/>
    <w:rsid w:val="000A4886"/>
    <w:rsid w:val="000D0DDD"/>
    <w:rsid w:val="000D6F5D"/>
    <w:rsid w:val="001110D7"/>
    <w:rsid w:val="00117F0D"/>
    <w:rsid w:val="00123C2F"/>
    <w:rsid w:val="00123E74"/>
    <w:rsid w:val="00131E9E"/>
    <w:rsid w:val="0014094F"/>
    <w:rsid w:val="001412C1"/>
    <w:rsid w:val="00143622"/>
    <w:rsid w:val="0014444E"/>
    <w:rsid w:val="00152A48"/>
    <w:rsid w:val="00165041"/>
    <w:rsid w:val="001663EC"/>
    <w:rsid w:val="00170E02"/>
    <w:rsid w:val="00180B10"/>
    <w:rsid w:val="00184943"/>
    <w:rsid w:val="0019295E"/>
    <w:rsid w:val="001B6C88"/>
    <w:rsid w:val="001C02EB"/>
    <w:rsid w:val="001C17AF"/>
    <w:rsid w:val="001E1F30"/>
    <w:rsid w:val="001E73B1"/>
    <w:rsid w:val="002007B3"/>
    <w:rsid w:val="00205681"/>
    <w:rsid w:val="002064B7"/>
    <w:rsid w:val="002145F5"/>
    <w:rsid w:val="0023543F"/>
    <w:rsid w:val="00247EAB"/>
    <w:rsid w:val="00251886"/>
    <w:rsid w:val="00251EA0"/>
    <w:rsid w:val="00253901"/>
    <w:rsid w:val="002668AB"/>
    <w:rsid w:val="002734C8"/>
    <w:rsid w:val="00282F7A"/>
    <w:rsid w:val="002A2088"/>
    <w:rsid w:val="002A799D"/>
    <w:rsid w:val="002C005D"/>
    <w:rsid w:val="002C5494"/>
    <w:rsid w:val="002D0F7A"/>
    <w:rsid w:val="002D27A6"/>
    <w:rsid w:val="002D2BEB"/>
    <w:rsid w:val="002F4444"/>
    <w:rsid w:val="003030D7"/>
    <w:rsid w:val="0030690F"/>
    <w:rsid w:val="00327093"/>
    <w:rsid w:val="003319F2"/>
    <w:rsid w:val="00347325"/>
    <w:rsid w:val="00350282"/>
    <w:rsid w:val="00353CFC"/>
    <w:rsid w:val="00370C75"/>
    <w:rsid w:val="003A0DDD"/>
    <w:rsid w:val="003B1247"/>
    <w:rsid w:val="003B1256"/>
    <w:rsid w:val="003E2C9A"/>
    <w:rsid w:val="003E40E7"/>
    <w:rsid w:val="003E4877"/>
    <w:rsid w:val="003F025E"/>
    <w:rsid w:val="003F40F0"/>
    <w:rsid w:val="003F4319"/>
    <w:rsid w:val="004009E1"/>
    <w:rsid w:val="00401406"/>
    <w:rsid w:val="0040732C"/>
    <w:rsid w:val="00414D6E"/>
    <w:rsid w:val="004369DD"/>
    <w:rsid w:val="004474C0"/>
    <w:rsid w:val="004737AA"/>
    <w:rsid w:val="004826E2"/>
    <w:rsid w:val="00482AB5"/>
    <w:rsid w:val="004835F5"/>
    <w:rsid w:val="00490A4D"/>
    <w:rsid w:val="004915EF"/>
    <w:rsid w:val="00493462"/>
    <w:rsid w:val="00496689"/>
    <w:rsid w:val="004A1735"/>
    <w:rsid w:val="004C21CA"/>
    <w:rsid w:val="004C6F62"/>
    <w:rsid w:val="004D6173"/>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354E"/>
    <w:rsid w:val="0081638B"/>
    <w:rsid w:val="00822603"/>
    <w:rsid w:val="00824F94"/>
    <w:rsid w:val="00825A47"/>
    <w:rsid w:val="008272C3"/>
    <w:rsid w:val="008362AC"/>
    <w:rsid w:val="00837834"/>
    <w:rsid w:val="008422C8"/>
    <w:rsid w:val="00853F1C"/>
    <w:rsid w:val="008659BF"/>
    <w:rsid w:val="0087136F"/>
    <w:rsid w:val="008802E6"/>
    <w:rsid w:val="0089237E"/>
    <w:rsid w:val="008A11DD"/>
    <w:rsid w:val="008A26DA"/>
    <w:rsid w:val="008B4E39"/>
    <w:rsid w:val="008B4FEB"/>
    <w:rsid w:val="008C2CA9"/>
    <w:rsid w:val="008C6FBF"/>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A21DD"/>
    <w:rsid w:val="00AC0FA6"/>
    <w:rsid w:val="00AD47C6"/>
    <w:rsid w:val="00AD791F"/>
    <w:rsid w:val="00AF3F94"/>
    <w:rsid w:val="00B1700A"/>
    <w:rsid w:val="00B262AA"/>
    <w:rsid w:val="00B41D0B"/>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6738D"/>
    <w:rsid w:val="00C709A1"/>
    <w:rsid w:val="00C71933"/>
    <w:rsid w:val="00C71982"/>
    <w:rsid w:val="00C72D33"/>
    <w:rsid w:val="00C87487"/>
    <w:rsid w:val="00C94492"/>
    <w:rsid w:val="00C95E17"/>
    <w:rsid w:val="00CA0A92"/>
    <w:rsid w:val="00CA19FD"/>
    <w:rsid w:val="00CA7231"/>
    <w:rsid w:val="00CB37BB"/>
    <w:rsid w:val="00CE07BD"/>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4656"/>
    <w:rsid w:val="00DE50F2"/>
    <w:rsid w:val="00DE718E"/>
    <w:rsid w:val="00E026F6"/>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14478"/>
    <w:rsid w:val="00F25BFD"/>
    <w:rsid w:val="00F40E27"/>
    <w:rsid w:val="00F42BE3"/>
    <w:rsid w:val="00F43BB3"/>
    <w:rsid w:val="00F5417D"/>
    <w:rsid w:val="00F56395"/>
    <w:rsid w:val="00F63E55"/>
    <w:rsid w:val="00F75E14"/>
    <w:rsid w:val="00FA223B"/>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BodyText">
    <w:name w:val="Body Text"/>
    <w:basedOn w:val="Normal"/>
    <w:rsid w:val="00CA0A92"/>
    <w:pPr>
      <w:spacing w:after="120"/>
    </w:pPr>
  </w:style>
  <w:style w:type="paragraph" w:styleId="List">
    <w:name w:val="List"/>
    <w:basedOn w:val="BodyText"/>
    <w:rsid w:val="00CA0A92"/>
    <w:rPr>
      <w:rFonts w:cs="Tahoma"/>
    </w:rPr>
  </w:style>
  <w:style w:type="paragraph" w:styleId="Header">
    <w:name w:val="header"/>
    <w:basedOn w:val="Normal"/>
    <w:rsid w:val="00CA0A92"/>
    <w:pPr>
      <w:tabs>
        <w:tab w:val="center" w:pos="4320"/>
        <w:tab w:val="right" w:pos="8640"/>
      </w:tabs>
    </w:pPr>
  </w:style>
  <w:style w:type="paragraph" w:styleId="Footer">
    <w:name w:val="footer"/>
    <w:basedOn w:val="Normal"/>
    <w:rsid w:val="00CA0A92"/>
    <w:pPr>
      <w:tabs>
        <w:tab w:val="center" w:pos="4320"/>
        <w:tab w:val="right" w:pos="8640"/>
      </w:tabs>
    </w:pPr>
  </w:style>
  <w:style w:type="paragraph" w:customStyle="1" w:styleId="Caption1">
    <w:name w:val="Caption1"/>
    <w:basedOn w:val="Normal"/>
    <w:rsid w:val="00CA0A92"/>
    <w:pPr>
      <w:suppressLineNumbers/>
      <w:spacing w:before="120" w:after="120"/>
    </w:pPr>
    <w:rPr>
      <w:rFonts w:cs="Tahoma"/>
      <w:i/>
      <w:iCs/>
      <w:sz w:val="20"/>
      <w:szCs w:val="20"/>
    </w:rPr>
  </w:style>
  <w:style w:type="paragraph" w:customStyle="1" w:styleId="Index">
    <w:name w:val="Index"/>
    <w:basedOn w:val="Normal"/>
    <w:rsid w:val="00CA0A92"/>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BodyText3">
    <w:name w:val="Body Text 3"/>
    <w:basedOn w:val="Normal"/>
    <w:link w:val="BodyText3Char"/>
    <w:rsid w:val="001C17AF"/>
    <w:pPr>
      <w:suppressAutoHyphens w:val="0"/>
      <w:spacing w:after="120"/>
    </w:pPr>
    <w:rPr>
      <w:sz w:val="16"/>
      <w:szCs w:val="16"/>
      <w:lang w:val="it-IT" w:eastAsia="it-IT"/>
    </w:rPr>
  </w:style>
  <w:style w:type="character" w:customStyle="1" w:styleId="BodyText3Char">
    <w:name w:val="Body Text 3 Char"/>
    <w:basedOn w:val="DefaultParagraphFont"/>
    <w:link w:val="BodyText3"/>
    <w:rsid w:val="001C17AF"/>
    <w:rPr>
      <w:sz w:val="16"/>
      <w:szCs w:val="16"/>
    </w:rPr>
  </w:style>
  <w:style w:type="table" w:styleId="TableGrid">
    <w:name w:val="Table Grid"/>
    <w:basedOn w:val="TableNormal"/>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656"/>
    <w:pPr>
      <w:ind w:left="720"/>
      <w:contextualSpacing/>
    </w:p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171</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1144</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Simonetta</cp:lastModifiedBy>
  <cp:revision>2</cp:revision>
  <cp:lastPrinted>2014-12-11T12:27:00Z</cp:lastPrinted>
  <dcterms:created xsi:type="dcterms:W3CDTF">2014-12-11T13:29:00Z</dcterms:created>
  <dcterms:modified xsi:type="dcterms:W3CDTF">2014-12-11T13:29:00Z</dcterms:modified>
</cp:coreProperties>
</file>