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9F" w:rsidRDefault="00BF699F" w:rsidP="00BF699F">
      <w:pPr>
        <w:pStyle w:val="Corpodeltesto"/>
        <w:spacing w:after="0"/>
        <w:jc w:val="center"/>
        <w:rPr>
          <w:b/>
          <w:lang w:val="it-IT"/>
        </w:rPr>
      </w:pPr>
    </w:p>
    <w:p w:rsidR="00BF699F" w:rsidRDefault="00BF699F" w:rsidP="00BF699F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BF699F" w:rsidRDefault="00BF699F" w:rsidP="00BF699F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BF699F" w:rsidRDefault="00BF699F" w:rsidP="00BF699F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12/10/2005 e sue successive proroghe e ad integrazione dello stesso, ad ogni effetto di legge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sistema di controllo per cliente SIA SpA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Busatto Fabio</w:t>
      </w:r>
      <w:r>
        <w:rPr>
          <w:lang w:val="it-IT"/>
        </w:rPr>
        <w:t xml:space="preserve"> ad essere riconosciuto autore.</w:t>
      </w:r>
    </w:p>
    <w:p w:rsidR="00BF699F" w:rsidRDefault="00BF699F" w:rsidP="00BF699F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BF699F" w:rsidRDefault="00BF699F" w:rsidP="00BF699F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dichiara di non aver diritto a qualsivoglia ulteriore compenso o premio.</w:t>
      </w:r>
    </w:p>
    <w:p w:rsidR="00BF699F" w:rsidRDefault="00BF699F" w:rsidP="00BF699F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BF699F" w:rsidRDefault="00BF699F" w:rsidP="00BF699F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autonomamente, in tale ambito, ha sviluppato sono riservate e confidenziali, anche ai sensi dell’art. 98 CPI (Informazioni Riservate).</w:t>
      </w:r>
    </w:p>
    <w:p w:rsidR="00BF699F" w:rsidRDefault="00BF699F" w:rsidP="00BF699F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BF699F" w:rsidRPr="003563C7" w:rsidRDefault="00BF699F" w:rsidP="00BF699F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sistema di controllo per cliente SIA SpA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BF699F" w:rsidRDefault="00BF699F" w:rsidP="00BF699F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BF699F" w:rsidRPr="002844F2" w:rsidRDefault="00BF699F" w:rsidP="00BF699F">
      <w:pPr>
        <w:pStyle w:val="Corpodeltesto"/>
        <w:ind w:left="567" w:right="722"/>
        <w:jc w:val="both"/>
        <w:rPr>
          <w:lang w:val="it-IT"/>
        </w:rPr>
      </w:pPr>
    </w:p>
    <w:p w:rsidR="009E5691" w:rsidRDefault="009E5691" w:rsidP="00BF699F">
      <w:pPr>
        <w:ind w:left="567" w:right="722"/>
        <w:jc w:val="both"/>
        <w:rPr>
          <w:color w:val="000000"/>
          <w:sz w:val="22"/>
          <w:szCs w:val="22"/>
          <w:lang w:val="it-IT"/>
        </w:rPr>
      </w:pPr>
    </w:p>
    <w:p w:rsidR="005C26E4" w:rsidRDefault="005C26E4" w:rsidP="00BF699F">
      <w:pPr>
        <w:pStyle w:val="Default"/>
        <w:ind w:left="567" w:right="722"/>
        <w:jc w:val="both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EA" w:rsidRDefault="00DD2DEA">
      <w:r>
        <w:separator/>
      </w:r>
    </w:p>
  </w:endnote>
  <w:endnote w:type="continuationSeparator" w:id="1">
    <w:p w:rsidR="00DD2DEA" w:rsidRDefault="00DD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EA" w:rsidRDefault="00DD2DEA">
      <w:r>
        <w:separator/>
      </w:r>
    </w:p>
  </w:footnote>
  <w:footnote w:type="continuationSeparator" w:id="1">
    <w:p w:rsidR="00DD2DEA" w:rsidRDefault="00DD2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33A65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BF699F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D2DEA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2450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2010-10-25T13:43:00Z</dcterms:modified>
</cp:coreProperties>
</file>