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B" w:rsidRDefault="00D1071B" w:rsidP="00D1071B">
      <w:pPr>
        <w:pStyle w:val="Corpodeltesto"/>
        <w:spacing w:after="0"/>
        <w:jc w:val="center"/>
        <w:rPr>
          <w:b/>
          <w:lang w:val="it-IT"/>
        </w:rPr>
      </w:pPr>
    </w:p>
    <w:p w:rsidR="00D1071B" w:rsidRPr="00900850" w:rsidRDefault="00D1071B" w:rsidP="00D1071B">
      <w:pPr>
        <w:pStyle w:val="Corpodeltesto"/>
        <w:spacing w:after="0" w:line="360" w:lineRule="auto"/>
        <w:jc w:val="center"/>
        <w:rPr>
          <w:b/>
          <w:lang w:val="it-IT"/>
        </w:rPr>
      </w:pPr>
      <w:r w:rsidRPr="00900850">
        <w:rPr>
          <w:b/>
          <w:lang w:val="it-IT"/>
        </w:rPr>
        <w:t>INTEGRAZIONE AL CONTRATTO DI LAVORO</w:t>
      </w:r>
    </w:p>
    <w:p w:rsidR="00D1071B" w:rsidRDefault="00D1071B" w:rsidP="00D1071B">
      <w:pPr>
        <w:pStyle w:val="Corpodeltesto"/>
        <w:spacing w:after="0" w:line="360" w:lineRule="auto"/>
        <w:jc w:val="both"/>
        <w:rPr>
          <w:lang w:val="it-IT"/>
        </w:rPr>
      </w:pPr>
    </w:p>
    <w:p w:rsidR="00D1071B" w:rsidRDefault="00D1071B" w:rsidP="00D1071B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Signor </w:t>
      </w:r>
      <w:r w:rsidRPr="0074134C">
        <w:rPr>
          <w:b/>
          <w:lang w:val="it-IT"/>
        </w:rPr>
        <w:t>Chiodini Massimo</w:t>
      </w:r>
      <w:r>
        <w:rPr>
          <w:lang w:val="it-IT"/>
        </w:rPr>
        <w:t xml:space="preserve"> riconosce, ad ogni effetto di legge, che ogni invenzione, trovato o tecnologia realizzata, interamente ovvero parzialmente, nell’ambito dello sviluppo del prodotto  RCS (“</w:t>
      </w:r>
      <w:r w:rsidRPr="009F1FE7">
        <w:rPr>
          <w:lang w:val="it-IT"/>
        </w:rPr>
        <w:t>Remote Control System</w:t>
      </w:r>
      <w:r>
        <w:rPr>
          <w:lang w:val="it-IT"/>
        </w:rPr>
        <w:t xml:space="preserve">”o comunque denominato, dove per RCS si intende il sistema, sviluppato e commercializzato da HT, per infettare, intercettare e controllare target computer e telefoni cellulari/smartphone,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</w:t>
      </w:r>
      <w:r w:rsidRPr="0074134C">
        <w:rPr>
          <w:lang w:val="it-IT"/>
        </w:rPr>
        <w:t>lavoro con</w:t>
      </w:r>
      <w:r>
        <w:rPr>
          <w:lang w:val="it-IT"/>
        </w:rPr>
        <w:t xml:space="preserve">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D1071B" w:rsidRDefault="00D1071B" w:rsidP="00D1071B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</w:p>
    <w:p w:rsidR="00D1071B" w:rsidRDefault="00D1071B" w:rsidP="00D1071B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compenso oggetto del rapporto di lavoro remunera nella percentuale del 50% l’attività inventiva del Sig. </w:t>
      </w:r>
      <w:r w:rsidRPr="0074134C">
        <w:rPr>
          <w:b/>
          <w:lang w:val="it-IT"/>
        </w:rPr>
        <w:t>Chiodini Massimo</w:t>
      </w:r>
      <w:r w:rsidRPr="0074134C">
        <w:rPr>
          <w:lang w:val="it-IT"/>
        </w:rPr>
        <w:t>,</w:t>
      </w:r>
      <w:r>
        <w:rPr>
          <w:lang w:val="it-IT"/>
        </w:rPr>
        <w:t xml:space="preserve"> e pertanto non sarà dovuto alcun ulteriore equo compenso o premio, anche ai sensi dell’art. 64 del Codice della Proprietà Industriale (D. Lgs. 10 febbraio 2005, n. 30, nel prosieguo anche “CPI”), fatto salvo il diritto morale  ad essere riconosciuto autore.</w:t>
      </w:r>
    </w:p>
    <w:p w:rsidR="00D1071B" w:rsidRDefault="00D1071B" w:rsidP="00D1071B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</w:p>
    <w:p w:rsidR="00D1071B" w:rsidRDefault="00D1071B" w:rsidP="00D1071B">
      <w:pPr>
        <w:pStyle w:val="Corpodeltesto"/>
        <w:spacing w:after="0" w:line="360" w:lineRule="auto"/>
        <w:ind w:left="567" w:right="580"/>
        <w:jc w:val="both"/>
        <w:rPr>
          <w:lang w:val="it-IT"/>
        </w:rPr>
      </w:pPr>
      <w:r>
        <w:rPr>
          <w:lang w:val="it-IT"/>
        </w:rPr>
        <w:t xml:space="preserve">Il Signor </w:t>
      </w:r>
      <w:r w:rsidRPr="0074134C">
        <w:rPr>
          <w:b/>
          <w:lang w:val="it-IT"/>
        </w:rPr>
        <w:t>Chiodini Massimo</w:t>
      </w:r>
      <w:r>
        <w:rPr>
          <w:lang w:val="it-IT"/>
        </w:rPr>
        <w:t xml:space="preserve"> si impegna, anche successivamente alla scadenza del rapporto di lavoro, a mantenere strettamente confidenziali, anche ai sensi dell’art. 98 CPI, tutte le informazioni aziendali e le esperienze tecnico-industriali, comprese quelle commerciali ovvero collegate, direttamente e/o indirettamente, alla Proprietà industriale e/o intellettuale, di cui verrà a conoscenza durante il rapporto di lavoro che il Signor </w:t>
      </w:r>
      <w:r w:rsidRPr="0074134C">
        <w:rPr>
          <w:b/>
          <w:lang w:val="it-IT"/>
        </w:rPr>
        <w:t>Chiodini Massimo</w:t>
      </w:r>
      <w:r>
        <w:rPr>
          <w:lang w:val="it-IT"/>
        </w:rPr>
        <w:t xml:space="preserve"> autonomamente, in tale ambito, svilupperà (Informazioni Riservate).</w:t>
      </w: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>dal rapporto di lavoro  subordinato</w:t>
      </w:r>
      <w:r w:rsidRPr="00F2472F">
        <w:rPr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>
        <w:rPr>
          <w:b/>
          <w:lang w:val="it-IT"/>
        </w:rPr>
        <w:t>Chiodini Massimo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</w:t>
      </w: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  <w:r w:rsidRPr="009270F5">
        <w:rPr>
          <w:lang w:val="it-IT"/>
        </w:rPr>
        <w:t>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>di lavoro con HT.</w:t>
      </w: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</w:p>
    <w:p w:rsidR="00D1071B" w:rsidRDefault="00D1071B" w:rsidP="00D1071B">
      <w:pPr>
        <w:pStyle w:val="Corpodeltesto"/>
        <w:tabs>
          <w:tab w:val="left" w:pos="9356"/>
        </w:tabs>
        <w:suppressAutoHyphens w:val="0"/>
        <w:spacing w:after="0" w:line="360" w:lineRule="auto"/>
        <w:ind w:left="567" w:right="580"/>
        <w:rPr>
          <w:lang w:val="it-IT"/>
        </w:rPr>
      </w:pPr>
    </w:p>
    <w:p w:rsidR="00117F0D" w:rsidRPr="00490A4D" w:rsidRDefault="00117F0D" w:rsidP="00D1071B">
      <w:pPr>
        <w:ind w:right="297"/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BE" w:rsidRDefault="003E65BE">
      <w:r>
        <w:separator/>
      </w:r>
    </w:p>
  </w:endnote>
  <w:endnote w:type="continuationSeparator" w:id="1">
    <w:p w:rsidR="003E65BE" w:rsidRDefault="003E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BE" w:rsidRDefault="003E65BE">
      <w:r>
        <w:separator/>
      </w:r>
    </w:p>
  </w:footnote>
  <w:footnote w:type="continuationSeparator" w:id="1">
    <w:p w:rsidR="003E65BE" w:rsidRDefault="003E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2CAF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65BE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071B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aliases w:val="B&amp;B 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2010-10-25T12:50:00Z</dcterms:modified>
</cp:coreProperties>
</file>