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36" w:rsidRPr="007F2D97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5122DD" w:rsidRDefault="005122DD" w:rsidP="0015533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</w:rPr>
      </w:pPr>
    </w:p>
    <w:p w:rsidR="005122DD" w:rsidRDefault="005122DD" w:rsidP="005122D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Spettabile</w:t>
      </w:r>
    </w:p>
    <w:p w:rsidR="005122DD" w:rsidRDefault="005122DD" w:rsidP="005122D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E</w:t>
      </w:r>
      <w:r w:rsidR="00155336" w:rsidRPr="005122DD">
        <w:rPr>
          <w:spacing w:val="-2"/>
          <w:lang w:val="it-IT"/>
        </w:rPr>
        <w:t xml:space="preserve">squire Di </w:t>
      </w:r>
      <w:proofErr w:type="spellStart"/>
      <w:r w:rsidR="00155336" w:rsidRPr="005122DD">
        <w:rPr>
          <w:spacing w:val="-2"/>
          <w:lang w:val="it-IT"/>
        </w:rPr>
        <w:t>Centrohotels</w:t>
      </w:r>
      <w:proofErr w:type="spellEnd"/>
      <w:r w:rsidR="00155336" w:rsidRPr="005122DD">
        <w:rPr>
          <w:spacing w:val="-2"/>
          <w:lang w:val="it-IT"/>
        </w:rPr>
        <w:t xml:space="preserve"> S.r.l.</w:t>
      </w:r>
    </w:p>
    <w:p w:rsidR="00155336" w:rsidRPr="005122DD" w:rsidRDefault="005122DD" w:rsidP="005122D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155336" w:rsidRPr="005122DD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155336" w:rsidRPr="005122DD">
        <w:rPr>
          <w:spacing w:val="-2"/>
          <w:lang w:val="it-IT"/>
        </w:rPr>
        <w:t xml:space="preserve">Via </w:t>
      </w:r>
      <w:proofErr w:type="spellStart"/>
      <w:r w:rsidR="00155336" w:rsidRPr="005122DD">
        <w:rPr>
          <w:spacing w:val="-2"/>
          <w:lang w:val="it-IT"/>
        </w:rPr>
        <w:t>Rasori</w:t>
      </w:r>
      <w:proofErr w:type="spellEnd"/>
      <w:r w:rsidR="00155336" w:rsidRPr="005122DD">
        <w:rPr>
          <w:spacing w:val="-2"/>
          <w:lang w:val="it-IT"/>
        </w:rPr>
        <w:t xml:space="preserve"> 2</w:t>
      </w:r>
    </w:p>
    <w:p w:rsidR="00155336" w:rsidRPr="005122DD" w:rsidRDefault="00155336" w:rsidP="005122D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5122DD">
        <w:rPr>
          <w:spacing w:val="-2"/>
          <w:lang w:val="it-IT"/>
        </w:rPr>
        <w:t xml:space="preserve"> </w:t>
      </w:r>
      <w:r w:rsidR="005122DD">
        <w:rPr>
          <w:spacing w:val="-2"/>
          <w:lang w:val="it-IT"/>
        </w:rPr>
        <w:tab/>
      </w:r>
      <w:r w:rsidR="005122DD">
        <w:rPr>
          <w:spacing w:val="-2"/>
          <w:lang w:val="it-IT"/>
        </w:rPr>
        <w:tab/>
      </w:r>
      <w:r w:rsidR="005122DD">
        <w:rPr>
          <w:spacing w:val="-2"/>
          <w:lang w:val="it-IT"/>
        </w:rPr>
        <w:tab/>
      </w:r>
      <w:r w:rsidR="005122DD">
        <w:rPr>
          <w:spacing w:val="-2"/>
          <w:lang w:val="it-IT"/>
        </w:rPr>
        <w:tab/>
      </w:r>
      <w:r w:rsidR="005122DD">
        <w:rPr>
          <w:spacing w:val="-2"/>
          <w:lang w:val="it-IT"/>
        </w:rPr>
        <w:tab/>
      </w:r>
      <w:r w:rsidR="005122DD">
        <w:rPr>
          <w:spacing w:val="-2"/>
          <w:lang w:val="it-IT"/>
        </w:rPr>
        <w:tab/>
      </w:r>
      <w:r w:rsidR="005122DD">
        <w:rPr>
          <w:spacing w:val="-2"/>
          <w:lang w:val="it-IT"/>
        </w:rPr>
        <w:tab/>
      </w:r>
      <w:r w:rsidR="005122DD">
        <w:rPr>
          <w:spacing w:val="-2"/>
          <w:lang w:val="it-IT"/>
        </w:rPr>
        <w:tab/>
      </w:r>
      <w:r w:rsidR="005122DD">
        <w:rPr>
          <w:spacing w:val="-2"/>
          <w:lang w:val="it-IT"/>
        </w:rPr>
        <w:tab/>
      </w:r>
      <w:r w:rsidR="005122DD">
        <w:rPr>
          <w:spacing w:val="-2"/>
          <w:lang w:val="it-IT"/>
        </w:rPr>
        <w:tab/>
      </w:r>
      <w:r w:rsidR="005122DD">
        <w:rPr>
          <w:spacing w:val="-2"/>
          <w:lang w:val="it-IT"/>
        </w:rPr>
        <w:tab/>
      </w:r>
      <w:r w:rsidRPr="005122DD">
        <w:rPr>
          <w:spacing w:val="-2"/>
          <w:lang w:val="it-IT"/>
        </w:rPr>
        <w:t xml:space="preserve">20145 Milano </w:t>
      </w: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55336" w:rsidRPr="005122DD" w:rsidRDefault="00155336" w:rsidP="005122DD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5122DD">
        <w:rPr>
          <w:spacing w:val="-2"/>
          <w:lang w:val="it-IT"/>
        </w:rPr>
        <w:tab/>
      </w:r>
      <w:r w:rsidRPr="005122DD">
        <w:rPr>
          <w:spacing w:val="-2"/>
          <w:lang w:val="it-IT"/>
        </w:rPr>
        <w:tab/>
      </w:r>
      <w:r w:rsidRPr="005122DD">
        <w:rPr>
          <w:spacing w:val="-2"/>
          <w:lang w:val="it-IT"/>
        </w:rPr>
        <w:tab/>
      </w:r>
      <w:r w:rsidRPr="005122DD">
        <w:rPr>
          <w:spacing w:val="-2"/>
          <w:lang w:val="it-IT"/>
        </w:rPr>
        <w:tab/>
      </w:r>
      <w:r w:rsidRPr="005122DD">
        <w:rPr>
          <w:spacing w:val="-2"/>
          <w:lang w:val="it-IT"/>
        </w:rPr>
        <w:tab/>
      </w:r>
      <w:r w:rsidRPr="005122DD">
        <w:rPr>
          <w:spacing w:val="-2"/>
          <w:lang w:val="it-IT"/>
        </w:rPr>
        <w:tab/>
      </w:r>
      <w:r w:rsidRPr="005122DD">
        <w:rPr>
          <w:spacing w:val="-2"/>
          <w:lang w:val="it-IT"/>
        </w:rPr>
        <w:tab/>
        <w:t xml:space="preserve"> </w:t>
      </w:r>
    </w:p>
    <w:p w:rsid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5122DD">
        <w:rPr>
          <w:spacing w:val="-2"/>
          <w:lang w:val="it-IT"/>
        </w:rPr>
        <w:tab/>
      </w:r>
      <w:r w:rsidRPr="005122DD">
        <w:rPr>
          <w:spacing w:val="-2"/>
          <w:lang w:val="it-IT"/>
        </w:rPr>
        <w:tab/>
      </w:r>
      <w:r w:rsidRPr="005122DD">
        <w:rPr>
          <w:spacing w:val="-2"/>
          <w:lang w:val="it-IT"/>
        </w:rPr>
        <w:tab/>
      </w:r>
      <w:r w:rsidRPr="005122DD">
        <w:rPr>
          <w:spacing w:val="-2"/>
          <w:lang w:val="it-IT"/>
        </w:rPr>
        <w:tab/>
        <w:t xml:space="preserve">                              </w:t>
      </w:r>
    </w:p>
    <w:p w:rsidR="00155336" w:rsidRPr="005122DD" w:rsidRDefault="005122DD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155336" w:rsidRPr="005122DD">
        <w:rPr>
          <w:spacing w:val="-2"/>
          <w:lang w:val="it-IT"/>
        </w:rPr>
        <w:t xml:space="preserve">         Alla cortese attenzione della Dott.ssa Graziella </w:t>
      </w:r>
      <w:proofErr w:type="spellStart"/>
      <w:r w:rsidR="00155336" w:rsidRPr="005122DD">
        <w:rPr>
          <w:spacing w:val="-2"/>
          <w:lang w:val="it-IT"/>
        </w:rPr>
        <w:t>Celona</w:t>
      </w:r>
      <w:proofErr w:type="spellEnd"/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5122DD" w:rsidRDefault="005122DD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5122DD" w:rsidRDefault="005122DD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5122DD">
        <w:rPr>
          <w:spacing w:val="-2"/>
          <w:lang w:val="it-IT"/>
        </w:rPr>
        <w:t xml:space="preserve">Egregi Signori, </w:t>
      </w:r>
    </w:p>
    <w:p w:rsidR="005122DD" w:rsidRDefault="005122DD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5122DD" w:rsidRDefault="005122DD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5122DD">
        <w:rPr>
          <w:spacing w:val="-2"/>
          <w:lang w:val="it-IT"/>
        </w:rPr>
        <w:t>In relazione alla revisione del bilancio della nostra società, Vi preghiamo di voler inviare (cortesemente</w:t>
      </w:r>
      <w:r w:rsidRPr="005122DD">
        <w:rPr>
          <w:b/>
          <w:spacing w:val="-2"/>
          <w:lang w:val="it-IT"/>
        </w:rPr>
        <w:t xml:space="preserve"> anticipando</w:t>
      </w:r>
      <w:r w:rsidRPr="005122DD">
        <w:rPr>
          <w:spacing w:val="-2"/>
          <w:lang w:val="it-IT"/>
        </w:rPr>
        <w:t xml:space="preserve"> la risposta via mail all’indirizzo “</w:t>
      </w:r>
      <w:r w:rsidRPr="005122DD">
        <w:rPr>
          <w:b/>
          <w:spacing w:val="-2"/>
          <w:lang w:val="it-IT"/>
        </w:rPr>
        <w:t>external.confirmations.dc@it.pwc.com</w:t>
      </w:r>
      <w:r w:rsidRPr="005122DD">
        <w:rPr>
          <w:spacing w:val="-2"/>
          <w:lang w:val="it-IT"/>
        </w:rPr>
        <w:t xml:space="preserve">” o via fax al numero </w:t>
      </w:r>
      <w:r w:rsidRPr="005122DD">
        <w:rPr>
          <w:b/>
          <w:spacing w:val="-2"/>
          <w:lang w:val="it-IT"/>
        </w:rPr>
        <w:t>02-7785966</w:t>
      </w:r>
      <w:r w:rsidRPr="005122DD">
        <w:rPr>
          <w:spacing w:val="-2"/>
          <w:lang w:val="it-IT"/>
        </w:rPr>
        <w:t xml:space="preserve"> alla C/A del DC), direttamente ai nostri revisori</w:t>
      </w: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  <w:proofErr w:type="spellStart"/>
      <w:r w:rsidRPr="005122DD">
        <w:rPr>
          <w:b/>
          <w:spacing w:val="-2"/>
          <w:lang w:val="it-IT"/>
        </w:rPr>
        <w:t>PricewaterhouseCoopers</w:t>
      </w:r>
      <w:proofErr w:type="spellEnd"/>
      <w:r w:rsidRPr="005122DD">
        <w:rPr>
          <w:b/>
          <w:spacing w:val="-2"/>
          <w:lang w:val="it-IT"/>
        </w:rPr>
        <w:t xml:space="preserve"> SpA</w:t>
      </w: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  <w:r w:rsidRPr="005122DD">
        <w:rPr>
          <w:b/>
          <w:spacing w:val="-2"/>
          <w:lang w:val="it-IT"/>
        </w:rPr>
        <w:t>Via Monte Rosa 91</w:t>
      </w: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  <w:r w:rsidRPr="005122DD">
        <w:rPr>
          <w:b/>
          <w:spacing w:val="-2"/>
          <w:lang w:val="it-IT"/>
        </w:rPr>
        <w:t xml:space="preserve">20149 Milano </w:t>
      </w: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b/>
          <w:spacing w:val="-2"/>
          <w:lang w:val="it-IT"/>
        </w:rPr>
      </w:pPr>
      <w:r w:rsidRPr="005122DD">
        <w:rPr>
          <w:b/>
          <w:spacing w:val="-2"/>
          <w:lang w:val="it-IT"/>
        </w:rPr>
        <w:t>Alla cortese attenzione del Delivery Center</w:t>
      </w: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5122DD">
        <w:rPr>
          <w:spacing w:val="-2"/>
          <w:lang w:val="it-IT"/>
        </w:rPr>
        <w:t>un estratto conto della nostra partita sui Vostri libri specificando il saldo a Voi risultante alla data del</w:t>
      </w: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 w:rsidRPr="005122DD">
        <w:rPr>
          <w:b/>
          <w:spacing w:val="-2"/>
          <w:lang w:val="it-IT"/>
        </w:rPr>
        <w:t>3</w:t>
      </w:r>
      <w:r w:rsidR="001E350F">
        <w:rPr>
          <w:b/>
          <w:spacing w:val="-2"/>
          <w:lang w:val="it-IT"/>
        </w:rPr>
        <w:t>0 Novembre</w:t>
      </w:r>
      <w:r w:rsidRPr="005122DD">
        <w:rPr>
          <w:b/>
          <w:spacing w:val="-2"/>
          <w:lang w:val="it-IT"/>
        </w:rPr>
        <w:t xml:space="preserve"> 2012.</w:t>
      </w: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5122DD">
        <w:rPr>
          <w:spacing w:val="-2"/>
          <w:lang w:val="it-IT"/>
        </w:rPr>
        <w:t>Vi preghiamo di intestare tale informazione a nostro nome.</w:t>
      </w: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5122DD">
        <w:rPr>
          <w:spacing w:val="-2"/>
          <w:lang w:val="it-IT"/>
        </w:rPr>
        <w:t>Per facilitare la risposta, alleghiamo una busta affrancata ed indirizzata ai nostri revisori.</w:t>
      </w: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55336" w:rsidRPr="005122DD" w:rsidRDefault="00155336" w:rsidP="0015533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5122DD">
        <w:rPr>
          <w:spacing w:val="-2"/>
          <w:lang w:val="it-IT"/>
        </w:rPr>
        <w:t xml:space="preserve">Il completamento della verifica da parte dei nostri revisori richiede che la Vs. risposta pervenga al loro indirizzo entro il </w:t>
      </w:r>
      <w:r w:rsidRPr="005122DD">
        <w:rPr>
          <w:b/>
          <w:spacing w:val="-2"/>
          <w:lang w:val="it-IT"/>
        </w:rPr>
        <w:t>10 Febbraio 2013.</w:t>
      </w: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5122DD">
        <w:rPr>
          <w:spacing w:val="-2"/>
          <w:lang w:val="it-IT"/>
        </w:rPr>
        <w:t>Nello scusarci per il disturbo che vi arrechiamo, Vi ringraziamo in anticipo per la cortese collaborazione.</w:t>
      </w: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55336" w:rsidRPr="005122DD" w:rsidRDefault="00155336" w:rsidP="00155336">
      <w:pPr>
        <w:rPr>
          <w:spacing w:val="-2"/>
          <w:lang w:val="it-IT"/>
        </w:rPr>
      </w:pPr>
      <w:r w:rsidRPr="005122DD">
        <w:rPr>
          <w:spacing w:val="-2"/>
          <w:lang w:val="it-IT"/>
        </w:rPr>
        <w:t xml:space="preserve">Vi informiamo che i dati assunti dalla </w:t>
      </w:r>
      <w:proofErr w:type="spellStart"/>
      <w:r w:rsidRPr="005122DD">
        <w:rPr>
          <w:spacing w:val="-2"/>
          <w:lang w:val="it-IT"/>
        </w:rPr>
        <w:t>PricewaterhouseCoopers</w:t>
      </w:r>
      <w:proofErr w:type="spellEnd"/>
      <w:r w:rsidRPr="005122DD">
        <w:rPr>
          <w:spacing w:val="-2"/>
          <w:lang w:val="it-IT"/>
        </w:rPr>
        <w:t xml:space="preserve"> SpA, titolare del trattamento, saranno utilizzati esclusivamente ai fini della revisione legale del nostro bilancio e saranno conservati a cura della stessa in archivi cartacei ed in archivi elettronici nel rispetto delle misure di sicurezza previste </w:t>
      </w:r>
      <w:r w:rsidRPr="005122DD">
        <w:rPr>
          <w:color w:val="000000"/>
          <w:lang w:val="it-IT"/>
        </w:rPr>
        <w:t xml:space="preserve">dal DLgs. 196/2003. Si rinvia all'articolo 7 del citato decreto </w:t>
      </w:r>
      <w:r w:rsidRPr="005122DD">
        <w:rPr>
          <w:spacing w:val="-2"/>
          <w:lang w:val="it-IT"/>
        </w:rPr>
        <w:t>per i diritti spettanti all'interessato a propria tutela.</w:t>
      </w: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5122DD" w:rsidRDefault="005122DD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5122DD" w:rsidRDefault="005122DD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5122DD" w:rsidRDefault="005122DD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5122DD">
        <w:rPr>
          <w:spacing w:val="-2"/>
          <w:lang w:val="it-IT"/>
        </w:rPr>
        <w:t>Distinti saluti</w:t>
      </w: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u w:val="single"/>
          <w:lang w:val="it-IT"/>
        </w:rPr>
      </w:pP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5122DD">
        <w:rPr>
          <w:spacing w:val="-2"/>
          <w:u w:val="single"/>
          <w:lang w:val="it-IT"/>
        </w:rPr>
        <w:t xml:space="preserve">                                                                         </w:t>
      </w: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55336" w:rsidRPr="005122DD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55336" w:rsidRPr="001E350F" w:rsidRDefault="005122DD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1E350F">
        <w:rPr>
          <w:spacing w:val="-2"/>
          <w:lang w:val="it-IT"/>
        </w:rPr>
        <w:t>Milano, 01 Febbraio 2013</w:t>
      </w:r>
    </w:p>
    <w:p w:rsidR="00155336" w:rsidRPr="001E350F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55336" w:rsidRPr="001E350F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55336" w:rsidRPr="001E350F" w:rsidRDefault="00155336" w:rsidP="0015533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1E350F">
        <w:rPr>
          <w:spacing w:val="-2"/>
          <w:lang w:val="it-IT"/>
        </w:rPr>
        <w:t xml:space="preserve">cc:  </w:t>
      </w:r>
      <w:proofErr w:type="spellStart"/>
      <w:r w:rsidRPr="001E350F">
        <w:rPr>
          <w:spacing w:val="-2"/>
          <w:lang w:val="it-IT"/>
        </w:rPr>
        <w:t>PricewaterhouseCoopers</w:t>
      </w:r>
      <w:proofErr w:type="spellEnd"/>
      <w:r w:rsidRPr="001E350F">
        <w:rPr>
          <w:spacing w:val="-2"/>
          <w:lang w:val="it-IT"/>
        </w:rPr>
        <w:t xml:space="preserve"> SpA</w:t>
      </w:r>
    </w:p>
    <w:p w:rsidR="009F1DAE" w:rsidRDefault="009F1DAE" w:rsidP="00743CCA">
      <w:pPr>
        <w:rPr>
          <w:lang w:val="it-IT"/>
        </w:rPr>
      </w:pPr>
    </w:p>
    <w:sectPr w:rsidR="009F1DA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EE" w:rsidRDefault="005E55EE">
      <w:r>
        <w:separator/>
      </w:r>
    </w:p>
  </w:endnote>
  <w:endnote w:type="continuationSeparator" w:id="0">
    <w:p w:rsidR="005E55EE" w:rsidRDefault="005E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EE" w:rsidRDefault="005E55EE">
      <w:r>
        <w:separator/>
      </w:r>
    </w:p>
  </w:footnote>
  <w:footnote w:type="continuationSeparator" w:id="0">
    <w:p w:rsidR="005E55EE" w:rsidRDefault="005E5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E74"/>
    <w:rsid w:val="00131E9E"/>
    <w:rsid w:val="0014094F"/>
    <w:rsid w:val="00143622"/>
    <w:rsid w:val="0014444E"/>
    <w:rsid w:val="001506D1"/>
    <w:rsid w:val="00152A48"/>
    <w:rsid w:val="00155336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350F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264D6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22DD"/>
    <w:rsid w:val="0051448E"/>
    <w:rsid w:val="005248D4"/>
    <w:rsid w:val="00526713"/>
    <w:rsid w:val="00534A0A"/>
    <w:rsid w:val="00577C6C"/>
    <w:rsid w:val="005817AE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5EE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41077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24A11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1762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41</cp:revision>
  <cp:lastPrinted>2013-01-10T14:48:00Z</cp:lastPrinted>
  <dcterms:created xsi:type="dcterms:W3CDTF">2010-04-06T15:41:00Z</dcterms:created>
  <dcterms:modified xsi:type="dcterms:W3CDTF">2013-02-04T08:57:00Z</dcterms:modified>
</cp:coreProperties>
</file>