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Spett.le</w:t>
      </w:r>
      <w:proofErr w:type="spellEnd"/>
      <w:r>
        <w:rPr>
          <w:spacing w:val="-2"/>
          <w:lang w:val="it-IT"/>
        </w:rPr>
        <w:t xml:space="preserve"> </w:t>
      </w:r>
    </w:p>
    <w:p w:rsidR="00641B0F" w:rsidRPr="00871BDE" w:rsidRDefault="00277B09" w:rsidP="00641B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 w:rsidR="00641B0F" w:rsidRPr="00871BDE">
        <w:rPr>
          <w:spacing w:val="-2"/>
          <w:lang w:val="it-IT"/>
        </w:rPr>
        <w:t>DI.GI</w:t>
      </w:r>
      <w:proofErr w:type="spellEnd"/>
      <w:r w:rsidR="00641B0F" w:rsidRPr="00871BDE">
        <w:rPr>
          <w:spacing w:val="-2"/>
          <w:lang w:val="it-IT"/>
        </w:rPr>
        <w:t>. International S.p.A.</w:t>
      </w:r>
    </w:p>
    <w:p w:rsidR="00641B0F" w:rsidRPr="00871BDE" w:rsidRDefault="00641B0F" w:rsidP="00641B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71BDE">
        <w:rPr>
          <w:spacing w:val="-2"/>
          <w:lang w:val="it-IT"/>
        </w:rPr>
        <w:t>Via Valtellina, 63</w:t>
      </w:r>
    </w:p>
    <w:p w:rsidR="00641B0F" w:rsidRPr="00871BDE" w:rsidRDefault="00641B0F" w:rsidP="00641B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71BDE">
        <w:rPr>
          <w:spacing w:val="-2"/>
          <w:lang w:val="it-IT"/>
        </w:rPr>
        <w:t>20159 Milano</w:t>
      </w:r>
      <w:r>
        <w:rPr>
          <w:spacing w:val="-2"/>
          <w:lang w:val="it-IT"/>
        </w:rPr>
        <w:t xml:space="preserve"> (</w:t>
      </w:r>
      <w:proofErr w:type="spellStart"/>
      <w:r>
        <w:rPr>
          <w:spacing w:val="-2"/>
          <w:lang w:val="it-IT"/>
        </w:rPr>
        <w:t>MI</w:t>
      </w:r>
      <w:proofErr w:type="spellEnd"/>
      <w:r>
        <w:rPr>
          <w:spacing w:val="-2"/>
          <w:lang w:val="it-IT"/>
        </w:rPr>
        <w:t>)</w:t>
      </w:r>
    </w:p>
    <w:p w:rsidR="00277B09" w:rsidRDefault="00277B09" w:rsidP="00641B0F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</w:t>
      </w:r>
      <w:r w:rsidRPr="003B3A69">
        <w:rPr>
          <w:spacing w:val="-2"/>
          <w:lang w:val="it-IT"/>
        </w:rPr>
        <w:t>del 31 dicembre 2011</w:t>
      </w:r>
      <w:r w:rsidRPr="003B3A69">
        <w:rPr>
          <w:b/>
          <w:spacing w:val="-2"/>
          <w:lang w:val="it-IT"/>
        </w:rPr>
        <w:t>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Pr="009E4D6E" w:rsidRDefault="00277B09" w:rsidP="00277B0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277B09" w:rsidRPr="00D87F7D" w:rsidRDefault="00277B09" w:rsidP="00277B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</w:p>
    <w:p w:rsidR="00277B09" w:rsidRP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3B3A69">
        <w:rPr>
          <w:spacing w:val="-2"/>
          <w:lang w:val="it-IT"/>
        </w:rPr>
        <w:t>David Vincenzetti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B3A6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3B3A6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</w:t>
      </w:r>
      <w:r w:rsidR="00277B09">
        <w:rPr>
          <w:spacing w:val="-2"/>
          <w:lang w:val="it-IT"/>
        </w:rPr>
        <w:t xml:space="preserve">, </w:t>
      </w:r>
      <w:r w:rsidR="00277B09" w:rsidRPr="003B3A69">
        <w:rPr>
          <w:spacing w:val="-2"/>
          <w:highlight w:val="yellow"/>
          <w:lang w:val="it-IT"/>
        </w:rPr>
        <w:t>Data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cc: 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277B09" w:rsidRDefault="00277B09" w:rsidP="00277B09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70E0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EE" w:rsidRDefault="00B548EE">
      <w:r>
        <w:separator/>
      </w:r>
    </w:p>
  </w:endnote>
  <w:endnote w:type="continuationSeparator" w:id="0">
    <w:p w:rsidR="00B548EE" w:rsidRDefault="00B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EE" w:rsidRDefault="00B548EE">
      <w:r>
        <w:separator/>
      </w:r>
    </w:p>
  </w:footnote>
  <w:footnote w:type="continuationSeparator" w:id="0">
    <w:p w:rsidR="00B548EE" w:rsidRDefault="00B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54D6D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77B09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B3A6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529B3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41B0F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6DF7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43A03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548EE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46AFF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1259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30</cp:revision>
  <cp:lastPrinted>2010-02-08T15:25:00Z</cp:lastPrinted>
  <dcterms:created xsi:type="dcterms:W3CDTF">2010-04-06T15:41:00Z</dcterms:created>
  <dcterms:modified xsi:type="dcterms:W3CDTF">2011-12-23T11:18:00Z</dcterms:modified>
</cp:coreProperties>
</file>