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31702D" w:rsidRPr="0031702D" w:rsidRDefault="009A2354" w:rsidP="0031702D">
      <w:pPr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Asystel</w:t>
      </w:r>
      <w:proofErr w:type="spellEnd"/>
      <w:r>
        <w:rPr>
          <w:spacing w:val="-2"/>
          <w:lang w:val="it-IT"/>
        </w:rPr>
        <w:t xml:space="preserve"> SpA</w:t>
      </w:r>
    </w:p>
    <w:p w:rsidR="0031702D" w:rsidRPr="0031702D" w:rsidRDefault="0031702D" w:rsidP="0031702D">
      <w:pPr>
        <w:rPr>
          <w:spacing w:val="-2"/>
          <w:lang w:val="it-IT"/>
        </w:rPr>
      </w:pPr>
      <w:r w:rsidRPr="0031702D">
        <w:rPr>
          <w:spacing w:val="-2"/>
          <w:lang w:val="it-IT"/>
        </w:rPr>
        <w:t>Via</w:t>
      </w:r>
      <w:r w:rsidR="009A2354">
        <w:rPr>
          <w:spacing w:val="-2"/>
          <w:lang w:val="it-IT"/>
        </w:rPr>
        <w:t>le Certosa, 220</w:t>
      </w:r>
    </w:p>
    <w:p w:rsidR="0031702D" w:rsidRPr="0031702D" w:rsidRDefault="0031702D" w:rsidP="0031702D">
      <w:pPr>
        <w:rPr>
          <w:spacing w:val="-2"/>
          <w:lang w:val="it-IT"/>
        </w:rPr>
      </w:pPr>
      <w:r w:rsidRPr="0031702D">
        <w:rPr>
          <w:spacing w:val="-2"/>
          <w:lang w:val="it-IT"/>
        </w:rPr>
        <w:t>201</w:t>
      </w:r>
      <w:r w:rsidR="009A2354">
        <w:rPr>
          <w:spacing w:val="-2"/>
          <w:lang w:val="it-IT"/>
        </w:rPr>
        <w:t>56</w:t>
      </w:r>
      <w:r w:rsidRPr="0031702D">
        <w:rPr>
          <w:spacing w:val="-2"/>
          <w:lang w:val="it-IT"/>
        </w:rPr>
        <w:t xml:space="preserve"> Milano (</w:t>
      </w:r>
      <w:proofErr w:type="spellStart"/>
      <w:r w:rsidRPr="0031702D">
        <w:rPr>
          <w:spacing w:val="-2"/>
          <w:lang w:val="it-IT"/>
        </w:rPr>
        <w:t>MI</w:t>
      </w:r>
      <w:proofErr w:type="spellEnd"/>
      <w:r w:rsidRPr="0031702D">
        <w:rPr>
          <w:spacing w:val="-2"/>
          <w:lang w:val="it-IT"/>
        </w:rPr>
        <w:t>)</w:t>
      </w: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2332F2">
        <w:rPr>
          <w:spacing w:val="-2"/>
          <w:lang w:val="it-IT"/>
        </w:rPr>
        <w:t>accompagnare l'estratto</w:t>
      </w:r>
      <w:r w:rsidR="002332F2" w:rsidRPr="002332F2">
        <w:rPr>
          <w:spacing w:val="-2"/>
          <w:lang w:val="it-IT"/>
        </w:rPr>
        <w:t xml:space="preserve"> </w:t>
      </w:r>
      <w:r w:rsidRPr="002332F2">
        <w:rPr>
          <w:spacing w:val="-2"/>
          <w:lang w:val="it-IT"/>
        </w:rPr>
        <w:t>conto</w:t>
      </w:r>
      <w:r>
        <w:rPr>
          <w:spacing w:val="-2"/>
          <w:lang w:val="it-IT"/>
        </w:rPr>
        <w:t xml:space="preserve"> della Vostra partita con noi, </w:t>
      </w:r>
      <w:r w:rsidRPr="002332F2">
        <w:rPr>
          <w:spacing w:val="-2"/>
          <w:lang w:val="it-IT"/>
        </w:rPr>
        <w:t>chiuso</w:t>
      </w:r>
      <w:r>
        <w:rPr>
          <w:spacing w:val="-2"/>
          <w:lang w:val="it-IT"/>
        </w:rPr>
        <w:t xml:space="preserve"> </w:t>
      </w:r>
      <w:r w:rsidRPr="002332F2">
        <w:rPr>
          <w:spacing w:val="-2"/>
          <w:lang w:val="it-IT"/>
        </w:rPr>
        <w:t>al 30 novembre 2011 con</w:t>
      </w:r>
      <w:r>
        <w:rPr>
          <w:spacing w:val="-2"/>
          <w:lang w:val="it-IT"/>
        </w:rPr>
        <w:t xml:space="preserve"> il saldo netto a </w:t>
      </w:r>
      <w:r w:rsidRPr="002332F2">
        <w:rPr>
          <w:spacing w:val="-2"/>
          <w:lang w:val="it-IT"/>
        </w:rPr>
        <w:t>Vostro debito</w:t>
      </w:r>
      <w:r w:rsidR="002332F2" w:rsidRPr="002332F2">
        <w:rPr>
          <w:spacing w:val="-2"/>
          <w:lang w:val="it-IT"/>
        </w:rPr>
        <w:t xml:space="preserve"> </w:t>
      </w:r>
      <w:r w:rsidRPr="002332F2">
        <w:rPr>
          <w:spacing w:val="-2"/>
          <w:lang w:val="it-IT"/>
        </w:rPr>
        <w:t>di</w:t>
      </w:r>
      <w:r>
        <w:rPr>
          <w:spacing w:val="-2"/>
          <w:lang w:val="it-IT"/>
        </w:rPr>
        <w:t xml:space="preserve"> </w:t>
      </w:r>
      <w:r w:rsidR="002332F2" w:rsidRPr="002332F2">
        <w:rPr>
          <w:spacing w:val="-2"/>
          <w:lang w:val="it-IT"/>
        </w:rPr>
        <w:t>49.210,00</w:t>
      </w:r>
      <w:r w:rsidR="002332F2">
        <w:rPr>
          <w:spacing w:val="-2"/>
          <w:lang w:val="it-IT"/>
        </w:rPr>
        <w:t xml:space="preserve"> </w:t>
      </w:r>
      <w:r w:rsidRPr="002332F2">
        <w:rPr>
          <w:spacing w:val="-2"/>
          <w:lang w:val="it-IT"/>
        </w:rPr>
        <w:t>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2332F2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078/2011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€   1.200,00</w:t>
      </w:r>
    </w:p>
    <w:p w:rsidR="002332F2" w:rsidRDefault="002332F2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086/2011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€      300,00</w:t>
      </w:r>
    </w:p>
    <w:p w:rsidR="002332F2" w:rsidRDefault="002332F2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103/2011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€ </w:t>
      </w:r>
      <w:r w:rsidRPr="002332F2">
        <w:rPr>
          <w:lang w:val="it-IT"/>
        </w:rPr>
        <w:t>44.382,80</w:t>
      </w:r>
    </w:p>
    <w:p w:rsidR="002332F2" w:rsidRDefault="002332F2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120/2011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</w:t>
      </w:r>
      <w:r w:rsidRPr="002332F2">
        <w:rPr>
          <w:lang w:val="it-IT"/>
        </w:rPr>
        <w:t xml:space="preserve">€ </w:t>
      </w:r>
      <w:r>
        <w:rPr>
          <w:lang w:val="it-IT"/>
        </w:rPr>
        <w:t xml:space="preserve">  </w:t>
      </w:r>
      <w:r w:rsidRPr="002332F2">
        <w:rPr>
          <w:lang w:val="it-IT"/>
        </w:rPr>
        <w:t>1.210,00</w:t>
      </w:r>
    </w:p>
    <w:p w:rsidR="002332F2" w:rsidRPr="002332F2" w:rsidRDefault="002332F2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121/2011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</w:t>
      </w:r>
      <w:r w:rsidRPr="002332F2">
        <w:rPr>
          <w:lang w:val="it-IT"/>
        </w:rPr>
        <w:t xml:space="preserve">€ </w:t>
      </w:r>
      <w:r>
        <w:rPr>
          <w:lang w:val="it-IT"/>
        </w:rPr>
        <w:t xml:space="preserve">     </w:t>
      </w:r>
      <w:r w:rsidRPr="002332F2">
        <w:rPr>
          <w:lang w:val="it-IT"/>
        </w:rPr>
        <w:t>605,00</w:t>
      </w:r>
    </w:p>
    <w:p w:rsidR="009F02C4" w:rsidRDefault="002332F2" w:rsidP="002332F2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122/2011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</w:t>
      </w:r>
      <w:r w:rsidRPr="002332F2">
        <w:rPr>
          <w:lang w:val="it-IT"/>
        </w:rPr>
        <w:t xml:space="preserve">€ </w:t>
      </w:r>
      <w:r>
        <w:rPr>
          <w:lang w:val="it-IT"/>
        </w:rPr>
        <w:t xml:space="preserve">  1</w:t>
      </w:r>
      <w:r w:rsidRPr="002332F2">
        <w:rPr>
          <w:lang w:val="it-IT"/>
        </w:rPr>
        <w:t>.512,5</w:t>
      </w:r>
      <w:r>
        <w:rPr>
          <w:lang w:val="it-IT"/>
        </w:rPr>
        <w:t>0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di </w:t>
      </w:r>
      <w:r w:rsidR="002332F2">
        <w:rPr>
          <w:spacing w:val="-2"/>
          <w:lang w:val="it-IT"/>
        </w:rPr>
        <w:t>voler</w:t>
      </w:r>
      <w:r w:rsidRPr="002332F2">
        <w:rPr>
          <w:spacing w:val="-2"/>
          <w:lang w:val="it-IT"/>
        </w:rPr>
        <w:t>li</w:t>
      </w:r>
      <w:r>
        <w:rPr>
          <w:spacing w:val="-2"/>
          <w:lang w:val="it-IT"/>
        </w:rPr>
        <w:t xml:space="preserve"> esaminare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31702D" w:rsidRDefault="0031702D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2332F2" w:rsidRDefault="002332F2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2332F2" w:rsidRPr="00AF2165" w:rsidRDefault="002332F2" w:rsidP="002332F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2332F2" w:rsidRPr="00AF2165" w:rsidRDefault="002332F2" w:rsidP="002332F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332F2" w:rsidRPr="00AF2165" w:rsidRDefault="002332F2" w:rsidP="002332F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2332F2" w:rsidRDefault="002332F2" w:rsidP="002332F2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2332F2" w:rsidRDefault="002332F2" w:rsidP="002332F2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C1" w:rsidRDefault="00F21AC1">
      <w:r>
        <w:separator/>
      </w:r>
    </w:p>
  </w:endnote>
  <w:endnote w:type="continuationSeparator" w:id="0">
    <w:p w:rsidR="00F21AC1" w:rsidRDefault="00F2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C1" w:rsidRDefault="00F21AC1">
      <w:r>
        <w:separator/>
      </w:r>
    </w:p>
  </w:footnote>
  <w:footnote w:type="continuationSeparator" w:id="0">
    <w:p w:rsidR="00F21AC1" w:rsidRDefault="00F2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32F2"/>
    <w:rsid w:val="0023543F"/>
    <w:rsid w:val="00251EA0"/>
    <w:rsid w:val="00253901"/>
    <w:rsid w:val="002668AB"/>
    <w:rsid w:val="002723C3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702D"/>
    <w:rsid w:val="00327093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5B6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5F93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2354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7679"/>
    <w:rsid w:val="00CE3A4F"/>
    <w:rsid w:val="00CF160D"/>
    <w:rsid w:val="00CF2E15"/>
    <w:rsid w:val="00CF4A83"/>
    <w:rsid w:val="00D0180C"/>
    <w:rsid w:val="00D15847"/>
    <w:rsid w:val="00D33B96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1AC1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2226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32</cp:revision>
  <cp:lastPrinted>2010-02-08T15:25:00Z</cp:lastPrinted>
  <dcterms:created xsi:type="dcterms:W3CDTF">2010-04-06T15:41:00Z</dcterms:created>
  <dcterms:modified xsi:type="dcterms:W3CDTF">2011-12-22T16:23:00Z</dcterms:modified>
</cp:coreProperties>
</file>