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D6677A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08 novembre </w:t>
      </w:r>
      <w:r w:rsidR="000952E8" w:rsidRPr="000952E8">
        <w:rPr>
          <w:rFonts w:asciiTheme="minorHAnsi" w:hAnsiTheme="minorHAnsi"/>
          <w:lang w:val="it-IT"/>
        </w:rPr>
        <w:t>2013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>
        <w:rPr>
          <w:rFonts w:asciiTheme="minorHAnsi" w:hAnsiTheme="minorHAnsi"/>
          <w:lang w:val="it-IT"/>
        </w:rPr>
        <w:t>Massimiliano Luppi</w:t>
      </w:r>
      <w:r w:rsidRPr="000952E8">
        <w:rPr>
          <w:rFonts w:asciiTheme="minorHAnsi" w:hAnsiTheme="minorHAnsi"/>
          <w:lang w:val="it-IT"/>
        </w:rPr>
        <w:t xml:space="preserve"> r</w:t>
      </w:r>
      <w:r w:rsidR="00D6677A">
        <w:rPr>
          <w:rFonts w:asciiTheme="minorHAnsi" w:hAnsiTheme="minorHAnsi"/>
          <w:lang w:val="it-IT"/>
        </w:rPr>
        <w:t>estituisce</w:t>
      </w:r>
      <w:r w:rsidRPr="000952E8">
        <w:rPr>
          <w:rFonts w:asciiTheme="minorHAnsi" w:hAnsiTheme="minorHAnsi"/>
          <w:lang w:val="it-IT"/>
        </w:rPr>
        <w:t xml:space="preserve"> in data odierna dalla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Pr="000952E8">
        <w:rPr>
          <w:rFonts w:asciiTheme="minorHAnsi" w:hAnsiTheme="minorHAnsi"/>
          <w:lang w:val="it-IT"/>
        </w:rPr>
        <w:t>025755358</w:t>
      </w:r>
      <w:r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85FD2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6677A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224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2013-11-08T10:15:00Z</dcterms:created>
  <dcterms:modified xsi:type="dcterms:W3CDTF">2013-11-08T10:15:00Z</dcterms:modified>
</cp:coreProperties>
</file>