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7823CB" w:rsidRDefault="007823CB" w:rsidP="00743CCA">
      <w:pPr>
        <w:rPr>
          <w:lang w:val="it-IT"/>
        </w:rPr>
      </w:pPr>
    </w:p>
    <w:p w:rsidR="007823CB" w:rsidRPr="007823CB" w:rsidRDefault="007823CB" w:rsidP="007823CB">
      <w:pPr>
        <w:spacing w:line="360" w:lineRule="auto"/>
        <w:ind w:right="289"/>
        <w:rPr>
          <w:rFonts w:asciiTheme="minorHAnsi" w:hAnsiTheme="minorHAnsi"/>
        </w:rPr>
      </w:pPr>
      <w:r w:rsidRPr="007823CB">
        <w:rPr>
          <w:rFonts w:asciiTheme="minorHAnsi" w:hAnsiTheme="minorHAnsi"/>
        </w:rPr>
        <w:t xml:space="preserve">Milano, </w:t>
      </w:r>
      <w:r>
        <w:rPr>
          <w:rFonts w:asciiTheme="minorHAnsi" w:hAnsiTheme="minorHAnsi"/>
        </w:rPr>
        <w:t>March 2</w:t>
      </w:r>
      <w:r w:rsidR="009A4D22">
        <w:rPr>
          <w:rFonts w:asciiTheme="minorHAnsi" w:hAnsiTheme="minorHAnsi"/>
        </w:rPr>
        <w:t>7</w:t>
      </w:r>
      <w:r w:rsidRPr="007823C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201</w:t>
      </w:r>
      <w:r w:rsidR="009A4D22">
        <w:rPr>
          <w:rFonts w:asciiTheme="minorHAnsi" w:hAnsiTheme="minorHAnsi"/>
        </w:rPr>
        <w:t>5</w:t>
      </w:r>
    </w:p>
    <w:p w:rsidR="007823CB" w:rsidRPr="007823CB" w:rsidRDefault="00E86FC3" w:rsidP="007823CB">
      <w:pPr>
        <w:spacing w:line="360" w:lineRule="auto"/>
        <w:ind w:right="289"/>
        <w:jc w:val="both"/>
        <w:rPr>
          <w:rFonts w:asciiTheme="minorHAnsi" w:hAnsiTheme="minorHAnsi"/>
        </w:rPr>
      </w:pPr>
      <w:r w:rsidRPr="00EF735F">
        <w:rPr>
          <w:rFonts w:asciiTheme="minorHAnsi" w:hAnsiTheme="minorHAnsi"/>
        </w:rPr>
        <w:fldChar w:fldCharType="begin"/>
      </w:r>
      <w:r w:rsidR="007823CB" w:rsidRPr="007823CB">
        <w:rPr>
          <w:rFonts w:asciiTheme="minorHAnsi" w:hAnsiTheme="minorHAnsi"/>
        </w:rPr>
        <w:instrText xml:space="preserve">PRIVATE </w:instrText>
      </w:r>
      <w:r w:rsidRPr="00EF735F">
        <w:rPr>
          <w:rFonts w:asciiTheme="minorHAnsi" w:hAnsiTheme="minorHAnsi"/>
        </w:rPr>
        <w:fldChar w:fldCharType="end"/>
      </w:r>
    </w:p>
    <w:p w:rsidR="007823CB" w:rsidRPr="007823CB" w:rsidRDefault="007823CB" w:rsidP="007823CB">
      <w:pPr>
        <w:ind w:right="289"/>
        <w:jc w:val="right"/>
        <w:rPr>
          <w:rFonts w:asciiTheme="minorHAnsi" w:hAnsiTheme="minorHAnsi"/>
          <w:b/>
        </w:rPr>
      </w:pPr>
      <w:r w:rsidRPr="007823CB">
        <w:rPr>
          <w:rFonts w:asciiTheme="minorHAnsi" w:hAnsiTheme="minorHAnsi"/>
          <w:b/>
        </w:rPr>
        <w:t>United Overseas Bank Group</w:t>
      </w:r>
    </w:p>
    <w:p w:rsidR="007823CB" w:rsidRDefault="007823CB" w:rsidP="007823CB">
      <w:pPr>
        <w:ind w:right="289"/>
        <w:jc w:val="right"/>
        <w:rPr>
          <w:rFonts w:asciiTheme="minorHAnsi" w:hAnsiTheme="minorHAnsi"/>
        </w:rPr>
      </w:pPr>
      <w:r w:rsidRPr="007823CB">
        <w:rPr>
          <w:rFonts w:asciiTheme="minorHAnsi" w:hAnsiTheme="minorHAnsi"/>
        </w:rPr>
        <w:t xml:space="preserve">80 Raffles Place UOB Plaza 1 </w:t>
      </w:r>
    </w:p>
    <w:p w:rsidR="007823CB" w:rsidRPr="007823CB" w:rsidRDefault="007823CB" w:rsidP="007823CB">
      <w:pPr>
        <w:ind w:right="289"/>
        <w:jc w:val="right"/>
        <w:rPr>
          <w:rFonts w:asciiTheme="minorHAnsi" w:hAnsiTheme="minorHAnsi"/>
        </w:rPr>
      </w:pPr>
      <w:r w:rsidRPr="007823CB">
        <w:rPr>
          <w:rFonts w:asciiTheme="minorHAnsi" w:hAnsiTheme="minorHAnsi"/>
        </w:rPr>
        <w:t>#11-00 Singapore 048624</w:t>
      </w:r>
    </w:p>
    <w:p w:rsidR="007823CB" w:rsidRPr="00EF735F" w:rsidRDefault="007823CB" w:rsidP="007823CB">
      <w:pPr>
        <w:ind w:right="289"/>
        <w:rPr>
          <w:rFonts w:asciiTheme="minorHAnsi" w:hAnsiTheme="minorHAnsi"/>
        </w:rPr>
      </w:pPr>
    </w:p>
    <w:p w:rsidR="007823CB" w:rsidRPr="00EF735F" w:rsidRDefault="007823CB" w:rsidP="007823CB">
      <w:pPr>
        <w:spacing w:line="360" w:lineRule="auto"/>
        <w:ind w:right="289"/>
        <w:jc w:val="center"/>
        <w:rPr>
          <w:rFonts w:asciiTheme="minorHAnsi" w:hAnsiTheme="minorHAnsi"/>
          <w:u w:val="single"/>
        </w:rPr>
      </w:pPr>
    </w:p>
    <w:p w:rsidR="007823CB" w:rsidRPr="00EF735F" w:rsidRDefault="007823CB" w:rsidP="007823CB">
      <w:pPr>
        <w:spacing w:line="360" w:lineRule="auto"/>
        <w:ind w:right="289"/>
        <w:jc w:val="center"/>
        <w:rPr>
          <w:rFonts w:asciiTheme="minorHAnsi" w:hAnsiTheme="minorHAnsi"/>
          <w:u w:val="single"/>
        </w:rPr>
      </w:pPr>
    </w:p>
    <w:p w:rsidR="007823CB" w:rsidRPr="00EF735F" w:rsidRDefault="007823CB" w:rsidP="007823CB">
      <w:pPr>
        <w:rPr>
          <w:rFonts w:asciiTheme="minorHAnsi" w:hAnsiTheme="minorHAnsi"/>
        </w:rPr>
      </w:pPr>
    </w:p>
    <w:p w:rsidR="007823CB" w:rsidRDefault="007823CB" w:rsidP="007823CB">
      <w:pPr>
        <w:jc w:val="both"/>
        <w:rPr>
          <w:rFonts w:asciiTheme="minorHAnsi" w:hAnsiTheme="minorHAnsi"/>
        </w:rPr>
      </w:pPr>
      <w:r w:rsidRPr="00EF735F">
        <w:rPr>
          <w:rFonts w:asciiTheme="minorHAnsi" w:hAnsiTheme="minorHAnsi"/>
        </w:rPr>
        <w:t xml:space="preserve">Our company </w:t>
      </w:r>
      <w:r w:rsidRPr="00EF735F">
        <w:rPr>
          <w:rFonts w:asciiTheme="minorHAnsi" w:hAnsiTheme="minorHAnsi"/>
          <w:b/>
        </w:rPr>
        <w:t>HT S.r.l.</w:t>
      </w:r>
      <w:r w:rsidRPr="00EF735F">
        <w:rPr>
          <w:rFonts w:asciiTheme="minorHAnsi" w:hAnsiTheme="minorHAnsi"/>
        </w:rPr>
        <w:t xml:space="preserve"> registered in </w:t>
      </w:r>
      <w:r w:rsidRPr="00EF735F">
        <w:rPr>
          <w:rFonts w:asciiTheme="minorHAnsi" w:hAnsiTheme="minorHAnsi"/>
          <w:b/>
        </w:rPr>
        <w:t>Milan</w:t>
      </w:r>
      <w:r w:rsidRPr="00EF735F">
        <w:rPr>
          <w:rFonts w:asciiTheme="minorHAnsi" w:hAnsiTheme="minorHAnsi"/>
        </w:rPr>
        <w:t xml:space="preserve"> with registration number </w:t>
      </w:r>
      <w:r w:rsidRPr="00EF735F">
        <w:rPr>
          <w:rFonts w:asciiTheme="minorHAnsi" w:hAnsiTheme="minorHAnsi"/>
          <w:b/>
        </w:rPr>
        <w:t>1712545</w:t>
      </w:r>
      <w:r w:rsidRPr="00EF735F">
        <w:rPr>
          <w:rFonts w:asciiTheme="minorHAnsi" w:hAnsiTheme="minorHAnsi"/>
        </w:rPr>
        <w:t xml:space="preserve"> and VAT number </w:t>
      </w:r>
      <w:r w:rsidRPr="00EF735F">
        <w:rPr>
          <w:rFonts w:asciiTheme="minorHAnsi" w:hAnsiTheme="minorHAnsi"/>
          <w:b/>
        </w:rPr>
        <w:t>03924730967</w:t>
      </w:r>
      <w:r w:rsidRPr="00EF735F">
        <w:rPr>
          <w:rFonts w:asciiTheme="minorHAnsi" w:hAnsiTheme="minorHAnsi"/>
        </w:rPr>
        <w:t xml:space="preserve"> and its authorized person with power to sign David Vincenzetti, hereby appoints </w:t>
      </w:r>
      <w:r>
        <w:rPr>
          <w:rFonts w:asciiTheme="minorHAnsi" w:hAnsiTheme="minorHAnsi"/>
          <w:b/>
        </w:rPr>
        <w:t>United Overseas Bank Group</w:t>
      </w:r>
      <w:r>
        <w:rPr>
          <w:rFonts w:asciiTheme="minorHAnsi" w:hAnsiTheme="minorHAnsi"/>
        </w:rPr>
        <w:t xml:space="preserve"> </w:t>
      </w:r>
      <w:r w:rsidRPr="00EF735F">
        <w:rPr>
          <w:rFonts w:asciiTheme="minorHAnsi" w:hAnsiTheme="minorHAnsi"/>
        </w:rPr>
        <w:t xml:space="preserve">with </w:t>
      </w:r>
      <w:r>
        <w:rPr>
          <w:rFonts w:asciiTheme="minorHAnsi" w:hAnsiTheme="minorHAnsi"/>
        </w:rPr>
        <w:t>legal residence in 80 Raffles Place UOB Plaza 1, #11-00 Singapore 048624</w:t>
      </w:r>
      <w:r w:rsidRPr="00EF73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to </w:t>
      </w:r>
      <w:r w:rsidR="0043770F">
        <w:rPr>
          <w:rFonts w:asciiTheme="minorHAnsi" w:hAnsiTheme="minorHAnsi"/>
        </w:rPr>
        <w:t xml:space="preserve">transmit all information about </w:t>
      </w:r>
      <w:r w:rsidRPr="007823CB">
        <w:rPr>
          <w:rFonts w:asciiTheme="minorHAnsi" w:hAnsiTheme="minorHAnsi"/>
        </w:rPr>
        <w:t>signatories</w:t>
      </w:r>
      <w:r>
        <w:rPr>
          <w:rFonts w:asciiTheme="minorHAnsi" w:hAnsiTheme="minorHAnsi"/>
        </w:rPr>
        <w:t xml:space="preserve"> </w:t>
      </w:r>
      <w:r w:rsidR="0043770F">
        <w:rPr>
          <w:rFonts w:asciiTheme="minorHAnsi" w:hAnsiTheme="minorHAnsi"/>
        </w:rPr>
        <w:t xml:space="preserve">authorized to operate on the account </w:t>
      </w:r>
      <w:r w:rsidR="0043770F" w:rsidRPr="0043770F">
        <w:rPr>
          <w:rFonts w:asciiTheme="minorHAnsi" w:hAnsiTheme="minorHAnsi"/>
        </w:rPr>
        <w:t>450-307-355-7</w:t>
      </w:r>
      <w:r w:rsidR="004377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to our auditors, as anticipated by mail. </w:t>
      </w:r>
    </w:p>
    <w:p w:rsidR="0043770F" w:rsidRDefault="0043770F" w:rsidP="007823CB">
      <w:pPr>
        <w:jc w:val="both"/>
        <w:rPr>
          <w:rFonts w:asciiTheme="minorHAnsi" w:hAnsiTheme="minorHAnsi"/>
        </w:rPr>
      </w:pPr>
    </w:p>
    <w:p w:rsidR="0043770F" w:rsidRDefault="0043770F" w:rsidP="007823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321E20">
        <w:rPr>
          <w:rFonts w:asciiTheme="minorHAnsi" w:hAnsiTheme="minorHAnsi"/>
        </w:rPr>
        <w:t xml:space="preserve">confirm these information directly to: </w:t>
      </w:r>
    </w:p>
    <w:p w:rsidR="00321E20" w:rsidRDefault="00321E20" w:rsidP="007823CB">
      <w:pPr>
        <w:jc w:val="both"/>
        <w:rPr>
          <w:rFonts w:asciiTheme="minorHAnsi" w:hAnsiTheme="minorHAnsi"/>
        </w:rPr>
      </w:pPr>
    </w:p>
    <w:p w:rsidR="00321E20" w:rsidRPr="009A4D22" w:rsidRDefault="00321E20" w:rsidP="00F82696">
      <w:pPr>
        <w:jc w:val="center"/>
        <w:rPr>
          <w:rFonts w:asciiTheme="minorHAnsi" w:hAnsiTheme="minorHAnsi"/>
          <w:b/>
          <w:lang w:val="it-IT"/>
        </w:rPr>
      </w:pPr>
      <w:r w:rsidRPr="009A4D22">
        <w:rPr>
          <w:rFonts w:asciiTheme="minorHAnsi" w:hAnsiTheme="minorHAnsi"/>
          <w:b/>
          <w:lang w:val="it-IT"/>
        </w:rPr>
        <w:t>PricewaterhouseCoopers S.p.A.</w:t>
      </w:r>
    </w:p>
    <w:p w:rsidR="00321E20" w:rsidRPr="00321E20" w:rsidRDefault="009A4D22" w:rsidP="00F82696">
      <w:pPr>
        <w:jc w:val="center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Via Monte Rosa 91</w:t>
      </w:r>
    </w:p>
    <w:p w:rsidR="00321E20" w:rsidRPr="009A4D22" w:rsidRDefault="009A4D22" w:rsidP="00F82696">
      <w:pPr>
        <w:jc w:val="center"/>
        <w:rPr>
          <w:rFonts w:asciiTheme="minorHAnsi" w:hAnsiTheme="minorHAnsi"/>
          <w:lang w:val="it-IT"/>
        </w:rPr>
      </w:pPr>
      <w:r w:rsidRPr="009A4D22">
        <w:rPr>
          <w:rFonts w:asciiTheme="minorHAnsi" w:hAnsiTheme="minorHAnsi"/>
          <w:lang w:val="it-IT"/>
        </w:rPr>
        <w:t>20149 Milano</w:t>
      </w:r>
    </w:p>
    <w:p w:rsidR="00321E20" w:rsidRPr="009A4D22" w:rsidRDefault="009A4D22" w:rsidP="00F82696">
      <w:pPr>
        <w:jc w:val="center"/>
        <w:rPr>
          <w:rFonts w:asciiTheme="minorHAnsi" w:hAnsiTheme="minorHAnsi"/>
          <w:lang w:val="it-IT"/>
        </w:rPr>
      </w:pPr>
      <w:r w:rsidRPr="009A4D22">
        <w:rPr>
          <w:rFonts w:asciiTheme="minorHAnsi" w:hAnsiTheme="minorHAnsi"/>
          <w:lang w:val="it-IT"/>
        </w:rPr>
        <w:t>C/A Delivery Center Maria Rea</w:t>
      </w:r>
    </w:p>
    <w:p w:rsidR="00321E20" w:rsidRPr="009A4D22" w:rsidRDefault="00321E20" w:rsidP="007823CB">
      <w:pPr>
        <w:jc w:val="both"/>
        <w:rPr>
          <w:rFonts w:asciiTheme="minorHAnsi" w:hAnsiTheme="minorHAnsi"/>
          <w:lang w:val="it-IT"/>
        </w:rPr>
      </w:pPr>
    </w:p>
    <w:p w:rsidR="0043770F" w:rsidRPr="00321E20" w:rsidRDefault="00321E20" w:rsidP="007823CB">
      <w:pPr>
        <w:jc w:val="both"/>
        <w:rPr>
          <w:rFonts w:asciiTheme="minorHAnsi" w:hAnsiTheme="minorHAnsi"/>
        </w:rPr>
      </w:pPr>
      <w:r w:rsidRPr="00321E20">
        <w:rPr>
          <w:rFonts w:asciiTheme="minorHAnsi" w:hAnsiTheme="minorHAnsi"/>
        </w:rPr>
        <w:t xml:space="preserve">Please also send your reply by e-mail </w:t>
      </w:r>
      <w:r>
        <w:rPr>
          <w:rFonts w:asciiTheme="minorHAnsi" w:hAnsiTheme="minorHAnsi"/>
        </w:rPr>
        <w:t xml:space="preserve">to </w:t>
      </w:r>
      <w:hyperlink r:id="rId10" w:history="1">
        <w:r w:rsidRPr="009371CF">
          <w:rPr>
            <w:rStyle w:val="Hyperlink"/>
            <w:rFonts w:asciiTheme="minorHAnsi" w:hAnsiTheme="minorHAnsi"/>
          </w:rPr>
          <w:t>early.mail.dc@it.pwc.com</w:t>
        </w:r>
      </w:hyperlink>
      <w:r>
        <w:rPr>
          <w:rFonts w:asciiTheme="minorHAnsi" w:hAnsiTheme="minorHAnsi"/>
        </w:rPr>
        <w:t xml:space="preserve"> </w:t>
      </w:r>
      <w:r w:rsidR="009A4D22">
        <w:rPr>
          <w:rFonts w:asciiTheme="minorHAnsi" w:hAnsiTheme="minorHAnsi"/>
        </w:rPr>
        <w:t xml:space="preserve">/ </w:t>
      </w:r>
      <w:hyperlink r:id="rId11" w:history="1">
        <w:r w:rsidR="009A4D22" w:rsidRPr="005824C3">
          <w:rPr>
            <w:rStyle w:val="Hyperlink"/>
            <w:rFonts w:asciiTheme="minorHAnsi" w:hAnsiTheme="minorHAnsi"/>
          </w:rPr>
          <w:t>massimiliano.melziani@it.pwc.com</w:t>
        </w:r>
      </w:hyperlink>
      <w:r w:rsidR="009A4D22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by fax on 02-7785966 c/o Delivery Center.</w:t>
      </w:r>
    </w:p>
    <w:p w:rsidR="007823CB" w:rsidRPr="00321E20" w:rsidRDefault="007823CB" w:rsidP="007823CB">
      <w:pPr>
        <w:jc w:val="both"/>
        <w:rPr>
          <w:rFonts w:asciiTheme="minorHAnsi" w:hAnsiTheme="minorHAnsi"/>
        </w:rPr>
      </w:pPr>
    </w:p>
    <w:p w:rsidR="007823CB" w:rsidRPr="00EF735F" w:rsidRDefault="007823CB" w:rsidP="007823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 this service, HT</w:t>
      </w:r>
      <w:r w:rsidR="009A4D22">
        <w:rPr>
          <w:rFonts w:asciiTheme="minorHAnsi" w:hAnsiTheme="minorHAnsi"/>
        </w:rPr>
        <w:t xml:space="preserve"> S.r.l. accept a charge of SGD 5</w:t>
      </w:r>
      <w:r>
        <w:rPr>
          <w:rFonts w:asciiTheme="minorHAnsi" w:hAnsiTheme="minorHAnsi"/>
        </w:rPr>
        <w:t xml:space="preserve">0.00. </w:t>
      </w:r>
    </w:p>
    <w:p w:rsidR="007823CB" w:rsidRPr="00EF735F" w:rsidRDefault="007823CB" w:rsidP="007823CB">
      <w:pPr>
        <w:spacing w:line="360" w:lineRule="auto"/>
        <w:ind w:right="289"/>
        <w:jc w:val="both"/>
        <w:rPr>
          <w:rFonts w:asciiTheme="minorHAnsi" w:hAnsiTheme="minorHAnsi"/>
        </w:rPr>
      </w:pPr>
      <w:r w:rsidRPr="00EF735F">
        <w:rPr>
          <w:rFonts w:asciiTheme="minorHAnsi" w:hAnsiTheme="minorHAnsi"/>
        </w:rPr>
        <w:t xml:space="preserve">This authorization is valid until </w:t>
      </w:r>
      <w:r>
        <w:rPr>
          <w:rFonts w:asciiTheme="minorHAnsi" w:hAnsiTheme="minorHAnsi"/>
        </w:rPr>
        <w:t>March</w:t>
      </w:r>
      <w:r w:rsidRPr="00EF735F">
        <w:rPr>
          <w:rFonts w:asciiTheme="minorHAnsi" w:hAnsiTheme="minorHAnsi"/>
        </w:rPr>
        <w:t xml:space="preserve"> 3</w:t>
      </w:r>
      <w:r>
        <w:rPr>
          <w:rFonts w:asciiTheme="minorHAnsi" w:hAnsiTheme="minorHAnsi"/>
        </w:rPr>
        <w:t>1</w:t>
      </w:r>
      <w:r w:rsidRPr="007823CB">
        <w:rPr>
          <w:rFonts w:asciiTheme="minorHAnsi" w:hAnsiTheme="minorHAnsi"/>
          <w:vertAlign w:val="superscript"/>
        </w:rPr>
        <w:t>st</w:t>
      </w:r>
      <w:r w:rsidRPr="00EF735F">
        <w:rPr>
          <w:rFonts w:asciiTheme="minorHAnsi" w:hAnsiTheme="minorHAnsi"/>
        </w:rPr>
        <w:t>, 201</w:t>
      </w:r>
      <w:r>
        <w:rPr>
          <w:rFonts w:asciiTheme="minorHAnsi" w:hAnsiTheme="minorHAnsi"/>
        </w:rPr>
        <w:t>4</w:t>
      </w:r>
      <w:r w:rsidRPr="00EF735F">
        <w:rPr>
          <w:rFonts w:asciiTheme="minorHAnsi" w:hAnsiTheme="minorHAnsi"/>
        </w:rPr>
        <w:t>.</w:t>
      </w:r>
      <w:bookmarkStart w:id="0" w:name="_GoBack"/>
      <w:bookmarkEnd w:id="0"/>
    </w:p>
    <w:p w:rsidR="007823CB" w:rsidRPr="00EF735F" w:rsidRDefault="007823CB" w:rsidP="007823C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240"/>
        </w:tabs>
        <w:spacing w:after="120"/>
        <w:jc w:val="both"/>
        <w:rPr>
          <w:rFonts w:asciiTheme="minorHAnsi" w:hAnsiTheme="minorHAnsi"/>
          <w:spacing w:val="-3"/>
        </w:rPr>
      </w:pPr>
    </w:p>
    <w:p w:rsidR="007823CB" w:rsidRPr="00EF735F" w:rsidRDefault="007823CB" w:rsidP="007823C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240"/>
        </w:tabs>
        <w:spacing w:after="120"/>
        <w:jc w:val="both"/>
        <w:rPr>
          <w:rFonts w:asciiTheme="minorHAnsi" w:hAnsiTheme="minorHAnsi"/>
          <w:spacing w:val="-3"/>
        </w:rPr>
      </w:pPr>
      <w:r w:rsidRPr="00EF735F">
        <w:rPr>
          <w:rFonts w:asciiTheme="minorHAnsi" w:hAnsiTheme="minorHAnsi"/>
          <w:spacing w:val="-3"/>
        </w:rPr>
        <w:t>Sincerely</w:t>
      </w:r>
    </w:p>
    <w:p w:rsidR="009A4D22" w:rsidRDefault="009A4D22" w:rsidP="007823C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240"/>
        </w:tabs>
        <w:spacing w:after="120"/>
        <w:jc w:val="both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 xml:space="preserve">HT SRL </w:t>
      </w:r>
    </w:p>
    <w:p w:rsidR="007823CB" w:rsidRPr="00EF735F" w:rsidRDefault="007823CB" w:rsidP="007823C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240"/>
        </w:tabs>
        <w:spacing w:after="120"/>
        <w:jc w:val="both"/>
        <w:rPr>
          <w:rFonts w:asciiTheme="minorHAnsi" w:hAnsiTheme="minorHAnsi"/>
          <w:spacing w:val="-3"/>
        </w:rPr>
      </w:pPr>
      <w:r w:rsidRPr="00EF735F">
        <w:rPr>
          <w:rFonts w:asciiTheme="minorHAnsi" w:hAnsiTheme="minorHAnsi"/>
          <w:spacing w:val="-3"/>
        </w:rPr>
        <w:t>David Vincenzetti</w:t>
      </w:r>
      <w:r w:rsidR="009A4D22">
        <w:rPr>
          <w:rFonts w:asciiTheme="minorHAnsi" w:hAnsiTheme="minorHAnsi"/>
          <w:spacing w:val="-3"/>
        </w:rPr>
        <w:t xml:space="preserve"> - </w:t>
      </w:r>
      <w:r w:rsidRPr="00EF735F">
        <w:rPr>
          <w:rFonts w:asciiTheme="minorHAnsi" w:hAnsiTheme="minorHAnsi"/>
          <w:spacing w:val="-3"/>
        </w:rPr>
        <w:t>CEO</w:t>
      </w:r>
    </w:p>
    <w:p w:rsidR="007823CB" w:rsidRDefault="007823CB" w:rsidP="007823C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240"/>
        </w:tabs>
        <w:spacing w:after="120"/>
        <w:jc w:val="both"/>
        <w:rPr>
          <w:rFonts w:asciiTheme="minorHAnsi" w:hAnsiTheme="minorHAnsi"/>
          <w:spacing w:val="-3"/>
        </w:rPr>
      </w:pPr>
    </w:p>
    <w:p w:rsidR="009A4D22" w:rsidRDefault="009A4D22" w:rsidP="007823C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240"/>
        </w:tabs>
        <w:spacing w:after="120"/>
        <w:jc w:val="both"/>
        <w:rPr>
          <w:rFonts w:asciiTheme="minorHAnsi" w:hAnsiTheme="minorHAnsi"/>
          <w:spacing w:val="-3"/>
        </w:rPr>
      </w:pPr>
    </w:p>
    <w:p w:rsidR="009A4D22" w:rsidRPr="00EF735F" w:rsidRDefault="009A4D22" w:rsidP="007823C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240"/>
        </w:tabs>
        <w:spacing w:after="120"/>
        <w:jc w:val="both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_____________________</w:t>
      </w:r>
    </w:p>
    <w:p w:rsidR="007823CB" w:rsidRDefault="007823CB" w:rsidP="00743CCA">
      <w:pPr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sectPr w:rsidR="003F4319" w:rsidSect="00CA0A92">
      <w:headerReference w:type="default" r:id="rId12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0F" w:rsidRDefault="0043770F">
      <w:r>
        <w:separator/>
      </w:r>
    </w:p>
  </w:endnote>
  <w:endnote w:type="continuationSeparator" w:id="0">
    <w:p w:rsidR="0043770F" w:rsidRDefault="00437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0F" w:rsidRDefault="0043770F">
      <w:r>
        <w:separator/>
      </w:r>
    </w:p>
  </w:footnote>
  <w:footnote w:type="continuationSeparator" w:id="0">
    <w:p w:rsidR="0043770F" w:rsidRDefault="00437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0F" w:rsidRDefault="0043770F">
    <w:pPr>
      <w:pStyle w:val="Header"/>
      <w:jc w:val="center"/>
      <w:rPr>
        <w:rFonts w:ascii="Arial" w:hAnsi="Arial" w:cs="Arial"/>
        <w:sz w:val="18"/>
        <w:szCs w:val="18"/>
      </w:rPr>
    </w:pPr>
  </w:p>
  <w:p w:rsidR="0043770F" w:rsidRPr="00C36AAE" w:rsidRDefault="0043770F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43770F" w:rsidRPr="006F5435" w:rsidRDefault="0043770F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</w:t>
    </w:r>
    <w:r w:rsidRPr="006F5435">
      <w:rPr>
        <w:rFonts w:ascii="Arial" w:hAnsi="Arial" w:cs="Arial"/>
        <w:sz w:val="18"/>
        <w:szCs w:val="18"/>
        <w:lang w:val="it-IT"/>
      </w:rPr>
      <w:t>operativa: Via della Moscova,13 – 20121 Milano – Tel: +39.02.29.06.06.03</w:t>
    </w:r>
  </w:p>
  <w:p w:rsidR="0043770F" w:rsidRDefault="0043770F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43770F" w:rsidRPr="006F5435" w:rsidRDefault="0043770F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43770F" w:rsidRPr="006F5435" w:rsidRDefault="0043770F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1E20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3770F"/>
    <w:rsid w:val="004474C0"/>
    <w:rsid w:val="00467607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823CB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A4D22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6F94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86FC3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82696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ssimiliano.melziani@it.pwc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early.mail.dc@it.pw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1118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5</cp:revision>
  <cp:lastPrinted>2014-03-28T09:28:00Z</cp:lastPrinted>
  <dcterms:created xsi:type="dcterms:W3CDTF">2014-03-25T15:18:00Z</dcterms:created>
  <dcterms:modified xsi:type="dcterms:W3CDTF">2015-03-27T14:05:00Z</dcterms:modified>
</cp:coreProperties>
</file>