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481D6C" w:rsidRDefault="00481D6C" w:rsidP="00743CCA">
      <w:pPr>
        <w:rPr>
          <w:lang w:val="it-IT"/>
        </w:rPr>
      </w:pPr>
    </w:p>
    <w:p w:rsidR="00481D6C" w:rsidRPr="00481D6C" w:rsidRDefault="00481D6C" w:rsidP="00481D6C">
      <w:pPr>
        <w:pStyle w:val="BodyText"/>
        <w:ind w:left="6480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      </w:t>
      </w:r>
      <w:r w:rsidR="00465E83">
        <w:rPr>
          <w:rFonts w:asciiTheme="minorHAnsi" w:hAnsiTheme="minorHAnsi"/>
          <w:b/>
          <w:lang w:val="it-IT"/>
        </w:rPr>
        <w:t>To: Customs Agency</w:t>
      </w:r>
      <w:r w:rsidRPr="00481D6C">
        <w:rPr>
          <w:rFonts w:asciiTheme="minorHAnsi" w:hAnsiTheme="minorHAnsi"/>
          <w:b/>
          <w:lang w:val="it-IT"/>
        </w:rPr>
        <w:t xml:space="preserve"> </w:t>
      </w: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3D7F3D" w:rsidRPr="00465E83" w:rsidRDefault="00465E83" w:rsidP="004373E8">
      <w:pPr>
        <w:rPr>
          <w:rFonts w:asciiTheme="minorHAnsi" w:hAnsiTheme="minorHAnsi"/>
          <w:b/>
          <w:u w:val="single"/>
        </w:rPr>
      </w:pPr>
      <w:r w:rsidRPr="00465E83">
        <w:rPr>
          <w:rFonts w:asciiTheme="minorHAnsi" w:hAnsiTheme="minorHAnsi"/>
          <w:b/>
          <w:u w:val="single"/>
        </w:rPr>
        <w:t>SUBJECT: Shipment No. 9481908940</w:t>
      </w:r>
    </w:p>
    <w:p w:rsidR="004E4523" w:rsidRPr="00465E83" w:rsidRDefault="004E4523" w:rsidP="004373E8">
      <w:pPr>
        <w:rPr>
          <w:rFonts w:asciiTheme="minorHAnsi" w:hAnsiTheme="minorHAnsi"/>
        </w:rPr>
      </w:pPr>
    </w:p>
    <w:p w:rsidR="004E4523" w:rsidRPr="00465E83" w:rsidRDefault="004E4523" w:rsidP="004373E8">
      <w:pPr>
        <w:rPr>
          <w:rFonts w:asciiTheme="minorHAnsi" w:hAnsiTheme="minorHAnsi"/>
        </w:rPr>
      </w:pPr>
    </w:p>
    <w:p w:rsidR="004E4523" w:rsidRPr="00465E83" w:rsidRDefault="004E4523" w:rsidP="000E1904">
      <w:pPr>
        <w:jc w:val="both"/>
        <w:rPr>
          <w:rFonts w:asciiTheme="minorHAnsi" w:hAnsiTheme="minorHAnsi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</w:rPr>
      </w:pPr>
      <w:r w:rsidRPr="00B93F47">
        <w:rPr>
          <w:rFonts w:asciiTheme="minorHAnsi" w:hAnsiTheme="minorHAnsi"/>
        </w:rPr>
        <w:t xml:space="preserve">Dear Sirs, </w:t>
      </w:r>
    </w:p>
    <w:p w:rsidR="00B93F47" w:rsidRPr="00B93F47" w:rsidRDefault="00B93F47" w:rsidP="00B93F47">
      <w:pPr>
        <w:jc w:val="both"/>
        <w:rPr>
          <w:rFonts w:asciiTheme="minorHAnsi" w:hAnsiTheme="minorHAnsi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</w:rPr>
      </w:pPr>
      <w:r w:rsidRPr="00B93F47">
        <w:rPr>
          <w:rFonts w:asciiTheme="minorHAnsi" w:hAnsiTheme="minorHAnsi"/>
        </w:rPr>
        <w:t xml:space="preserve">DHL notified us a block of our shipment No. 9481908940, because total value of our commercial invoice no. 063/2014 exceeds the allowed limit. </w:t>
      </w:r>
    </w:p>
    <w:p w:rsidR="00B93F47" w:rsidRPr="00B93F47" w:rsidRDefault="00B93F47" w:rsidP="00B93F47">
      <w:pPr>
        <w:jc w:val="both"/>
        <w:rPr>
          <w:rFonts w:asciiTheme="minorHAnsi" w:hAnsiTheme="minorHAnsi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</w:rPr>
      </w:pPr>
      <w:r w:rsidRPr="00B93F47">
        <w:rPr>
          <w:rFonts w:asciiTheme="minorHAnsi" w:hAnsiTheme="minorHAnsi"/>
        </w:rPr>
        <w:t xml:space="preserve">For this reason we want to underline that this invoice concerns a complex project, including release of the </w:t>
      </w:r>
      <w:r w:rsidR="00E912C9">
        <w:rPr>
          <w:rFonts w:asciiTheme="minorHAnsi" w:hAnsiTheme="minorHAnsi"/>
        </w:rPr>
        <w:t>Technical System Solution “PHANTOM”</w:t>
      </w:r>
      <w:r w:rsidRPr="00B93F47">
        <w:rPr>
          <w:rFonts w:asciiTheme="minorHAnsi" w:hAnsiTheme="minorHAnsi"/>
        </w:rPr>
        <w:t xml:space="preserve">, professional services, consultancy and maintenance for 4 (four) years. </w:t>
      </w:r>
    </w:p>
    <w:p w:rsidR="00B93F47" w:rsidRPr="00B93F47" w:rsidRDefault="00B93F47" w:rsidP="00B93F47">
      <w:pPr>
        <w:jc w:val="both"/>
        <w:rPr>
          <w:rFonts w:asciiTheme="minorHAnsi" w:hAnsiTheme="minorHAnsi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</w:rPr>
      </w:pPr>
      <w:r w:rsidRPr="00B93F47">
        <w:rPr>
          <w:rFonts w:asciiTheme="minorHAnsi" w:hAnsiTheme="minorHAnsi"/>
        </w:rPr>
        <w:t xml:space="preserve">We must produce an unique invoice for the total project, and it’s impossible to separate the value of physical support from the entire amount. </w:t>
      </w:r>
    </w:p>
    <w:p w:rsidR="00B93F47" w:rsidRPr="00B93F47" w:rsidRDefault="00B93F47" w:rsidP="00B93F47">
      <w:pPr>
        <w:jc w:val="both"/>
        <w:rPr>
          <w:rFonts w:asciiTheme="minorHAnsi" w:hAnsiTheme="minorHAnsi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</w:rPr>
      </w:pPr>
      <w:r w:rsidRPr="00B93F47">
        <w:rPr>
          <w:rFonts w:asciiTheme="minorHAnsi" w:hAnsiTheme="minorHAnsi"/>
        </w:rPr>
        <w:t xml:space="preserve">The addressee of the shipment, </w:t>
      </w:r>
      <w:proofErr w:type="spellStart"/>
      <w:r w:rsidRPr="00B93F47">
        <w:rPr>
          <w:rFonts w:asciiTheme="minorHAnsi" w:hAnsiTheme="minorHAnsi"/>
        </w:rPr>
        <w:t>Policia</w:t>
      </w:r>
      <w:proofErr w:type="spellEnd"/>
      <w:r w:rsidRPr="00B93F47">
        <w:rPr>
          <w:rFonts w:asciiTheme="minorHAnsi" w:hAnsiTheme="minorHAnsi"/>
        </w:rPr>
        <w:t xml:space="preserve"> de </w:t>
      </w:r>
      <w:proofErr w:type="spellStart"/>
      <w:r w:rsidRPr="00B93F47">
        <w:rPr>
          <w:rFonts w:asciiTheme="minorHAnsi" w:hAnsiTheme="minorHAnsi"/>
        </w:rPr>
        <w:t>Investigaciones</w:t>
      </w:r>
      <w:proofErr w:type="spellEnd"/>
      <w:r w:rsidRPr="00B93F47">
        <w:rPr>
          <w:rFonts w:asciiTheme="minorHAnsi" w:hAnsiTheme="minorHAnsi"/>
        </w:rPr>
        <w:t xml:space="preserve"> de Chile, is privy to the situation and agrees it. </w:t>
      </w:r>
    </w:p>
    <w:p w:rsidR="00B93F47" w:rsidRPr="00B93F47" w:rsidRDefault="00B93F47" w:rsidP="00B93F47">
      <w:pPr>
        <w:jc w:val="both"/>
        <w:rPr>
          <w:rFonts w:asciiTheme="minorHAnsi" w:hAnsiTheme="minorHAnsi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</w:rPr>
      </w:pPr>
      <w:r w:rsidRPr="00B93F47">
        <w:rPr>
          <w:rFonts w:asciiTheme="minorHAnsi" w:hAnsiTheme="minorHAnsi"/>
        </w:rPr>
        <w:t>Feel free to contact us for any further information.</w:t>
      </w:r>
    </w:p>
    <w:p w:rsidR="00B93F47" w:rsidRPr="00B93F47" w:rsidRDefault="00B93F47" w:rsidP="00B93F47">
      <w:pPr>
        <w:jc w:val="both"/>
        <w:rPr>
          <w:rFonts w:asciiTheme="minorHAnsi" w:hAnsiTheme="minorHAnsi"/>
        </w:rPr>
      </w:pPr>
    </w:p>
    <w:p w:rsidR="00B93F47" w:rsidRDefault="00B93F47" w:rsidP="00B93F47">
      <w:pPr>
        <w:jc w:val="both"/>
        <w:rPr>
          <w:rFonts w:asciiTheme="minorHAnsi" w:hAnsiTheme="minorHAnsi"/>
        </w:rPr>
      </w:pPr>
      <w:r w:rsidRPr="00B93F47">
        <w:rPr>
          <w:rFonts w:asciiTheme="minorHAnsi" w:hAnsiTheme="minorHAnsi"/>
        </w:rPr>
        <w:t>Kind regards,</w:t>
      </w:r>
    </w:p>
    <w:p w:rsidR="00B93F47" w:rsidRDefault="00B93F47" w:rsidP="00B93F47">
      <w:pPr>
        <w:jc w:val="both"/>
        <w:rPr>
          <w:rFonts w:asciiTheme="minorHAnsi" w:hAnsiTheme="minorHAnsi"/>
        </w:rPr>
      </w:pPr>
    </w:p>
    <w:p w:rsidR="00B93F47" w:rsidRDefault="00B93F47" w:rsidP="00465E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HT SRL</w:t>
      </w:r>
    </w:p>
    <w:p w:rsidR="00B93F47" w:rsidRDefault="00B93F47" w:rsidP="00465E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David Vincenzetti</w:t>
      </w:r>
    </w:p>
    <w:p w:rsidR="00B93F47" w:rsidRPr="00465E83" w:rsidRDefault="00B93F47" w:rsidP="00465E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CEO</w:t>
      </w:r>
    </w:p>
    <w:p w:rsidR="004E4523" w:rsidRDefault="004E4523" w:rsidP="004373E8">
      <w:pPr>
        <w:rPr>
          <w:rFonts w:asciiTheme="minorHAnsi" w:hAnsiTheme="minorHAnsi"/>
        </w:rPr>
      </w:pPr>
    </w:p>
    <w:p w:rsidR="00B93F47" w:rsidRDefault="00B93F47" w:rsidP="004373E8">
      <w:pPr>
        <w:rPr>
          <w:rFonts w:asciiTheme="minorHAnsi" w:hAnsiTheme="minorHAnsi"/>
        </w:rPr>
      </w:pPr>
    </w:p>
    <w:p w:rsidR="00B93F47" w:rsidRDefault="00B93F47" w:rsidP="004373E8">
      <w:pPr>
        <w:rPr>
          <w:rFonts w:asciiTheme="minorHAnsi" w:hAnsiTheme="minorHAnsi"/>
        </w:rPr>
      </w:pPr>
    </w:p>
    <w:p w:rsidR="00B93F47" w:rsidRDefault="00B93F47" w:rsidP="004373E8">
      <w:pPr>
        <w:rPr>
          <w:rFonts w:asciiTheme="minorHAnsi" w:hAnsiTheme="minorHAnsi"/>
        </w:rPr>
      </w:pPr>
    </w:p>
    <w:p w:rsidR="00B93F47" w:rsidRDefault="00B93F47" w:rsidP="004373E8">
      <w:pPr>
        <w:rPr>
          <w:rFonts w:asciiTheme="minorHAnsi" w:hAnsiTheme="minorHAnsi"/>
        </w:rPr>
      </w:pPr>
    </w:p>
    <w:p w:rsidR="00B93F47" w:rsidRDefault="00B93F47" w:rsidP="004373E8">
      <w:pPr>
        <w:rPr>
          <w:rFonts w:asciiTheme="minorHAnsi" w:hAnsiTheme="minorHAnsi"/>
        </w:rPr>
      </w:pPr>
    </w:p>
    <w:p w:rsidR="00B93F47" w:rsidRDefault="00B93F47" w:rsidP="004373E8">
      <w:pPr>
        <w:rPr>
          <w:rFonts w:asciiTheme="minorHAnsi" w:hAnsiTheme="minorHAnsi"/>
        </w:rPr>
      </w:pPr>
    </w:p>
    <w:p w:rsidR="00B93F47" w:rsidRDefault="00B93F47" w:rsidP="004373E8">
      <w:pPr>
        <w:rPr>
          <w:rFonts w:asciiTheme="minorHAnsi" w:hAnsiTheme="minorHAnsi"/>
        </w:rPr>
      </w:pPr>
    </w:p>
    <w:p w:rsidR="00B93F47" w:rsidRDefault="00B93F47" w:rsidP="004373E8">
      <w:pPr>
        <w:rPr>
          <w:rFonts w:asciiTheme="minorHAnsi" w:hAnsiTheme="minorHAnsi"/>
        </w:rPr>
      </w:pPr>
    </w:p>
    <w:p w:rsidR="00B93F47" w:rsidRPr="00B93F47" w:rsidRDefault="00B93F47" w:rsidP="00B93F47">
      <w:pPr>
        <w:pStyle w:val="BodyText"/>
        <w:ind w:left="6480"/>
        <w:jc w:val="both"/>
        <w:rPr>
          <w:rFonts w:asciiTheme="minorHAnsi" w:hAnsiTheme="minorHAnsi"/>
          <w:b/>
          <w:lang w:val="it-IT"/>
        </w:rPr>
      </w:pPr>
      <w:r w:rsidRPr="00B93F47">
        <w:rPr>
          <w:rFonts w:asciiTheme="minorHAnsi" w:hAnsiTheme="minorHAnsi"/>
          <w:b/>
          <w:lang w:val="it-IT"/>
        </w:rPr>
        <w:t xml:space="preserve">A: Agencia de Aduanas </w:t>
      </w:r>
    </w:p>
    <w:p w:rsidR="00B93F47" w:rsidRPr="00B93F47" w:rsidRDefault="00B93F47" w:rsidP="00B93F47">
      <w:pPr>
        <w:jc w:val="both"/>
        <w:rPr>
          <w:rFonts w:asciiTheme="minorHAnsi" w:hAnsiTheme="minorHAnsi"/>
          <w:lang w:val="it-IT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  <w:lang w:val="it-IT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  <w:lang w:val="it-IT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  <w:lang w:val="it-IT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  <w:lang w:val="it-IT"/>
        </w:rPr>
      </w:pPr>
    </w:p>
    <w:p w:rsidR="00B93F47" w:rsidRPr="00B93F47" w:rsidRDefault="00B93F47" w:rsidP="00B93F47">
      <w:pPr>
        <w:rPr>
          <w:rFonts w:asciiTheme="minorHAnsi" w:hAnsiTheme="minorHAnsi"/>
          <w:b/>
          <w:u w:val="single"/>
          <w:lang w:val="it-IT"/>
        </w:rPr>
      </w:pPr>
      <w:r w:rsidRPr="00B93F47">
        <w:rPr>
          <w:rFonts w:asciiTheme="minorHAnsi" w:hAnsiTheme="minorHAnsi"/>
          <w:b/>
          <w:u w:val="single"/>
          <w:lang w:val="it-IT"/>
        </w:rPr>
        <w:t>ASUNTO: Envio No. 9481908940</w:t>
      </w:r>
    </w:p>
    <w:p w:rsidR="00B93F47" w:rsidRPr="00B93F47" w:rsidRDefault="00B93F47" w:rsidP="00B93F47">
      <w:pPr>
        <w:rPr>
          <w:rFonts w:asciiTheme="minorHAnsi" w:hAnsiTheme="minorHAnsi"/>
          <w:lang w:val="it-IT"/>
        </w:rPr>
      </w:pPr>
    </w:p>
    <w:p w:rsidR="00B93F47" w:rsidRPr="00B93F47" w:rsidRDefault="00B93F47" w:rsidP="00B93F47">
      <w:pPr>
        <w:rPr>
          <w:rFonts w:asciiTheme="minorHAnsi" w:hAnsiTheme="minorHAnsi"/>
          <w:lang w:val="it-IT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  <w:lang w:val="it-IT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</w:rPr>
      </w:pPr>
      <w:proofErr w:type="spellStart"/>
      <w:r w:rsidRPr="00B93F47">
        <w:rPr>
          <w:rFonts w:asciiTheme="minorHAnsi" w:hAnsiTheme="minorHAnsi"/>
        </w:rPr>
        <w:t>Estimados</w:t>
      </w:r>
      <w:proofErr w:type="spellEnd"/>
      <w:r w:rsidRPr="00B93F47">
        <w:rPr>
          <w:rFonts w:asciiTheme="minorHAnsi" w:hAnsiTheme="minorHAnsi"/>
        </w:rPr>
        <w:t xml:space="preserve"> </w:t>
      </w:r>
      <w:proofErr w:type="spellStart"/>
      <w:r w:rsidRPr="00B93F47">
        <w:rPr>
          <w:rFonts w:asciiTheme="minorHAnsi" w:hAnsiTheme="minorHAnsi"/>
        </w:rPr>
        <w:t>Señores</w:t>
      </w:r>
      <w:proofErr w:type="spellEnd"/>
      <w:r w:rsidRPr="00B93F47">
        <w:rPr>
          <w:rFonts w:asciiTheme="minorHAnsi" w:hAnsiTheme="minorHAnsi"/>
        </w:rPr>
        <w:t xml:space="preserve">, </w:t>
      </w:r>
    </w:p>
    <w:p w:rsidR="00B93F47" w:rsidRPr="00B93F47" w:rsidRDefault="00B93F47" w:rsidP="00B93F47">
      <w:pPr>
        <w:jc w:val="both"/>
        <w:rPr>
          <w:rFonts w:asciiTheme="minorHAnsi" w:hAnsiTheme="minorHAnsi"/>
        </w:rPr>
      </w:pPr>
    </w:p>
    <w:p w:rsidR="00B93F47" w:rsidRPr="00B93F47" w:rsidRDefault="00B93F47" w:rsidP="00B93F47">
      <w:pPr>
        <w:jc w:val="both"/>
        <w:rPr>
          <w:rFonts w:asciiTheme="minorHAnsi" w:hAnsiTheme="minorHAnsi"/>
          <w:lang w:val="it-IT"/>
        </w:rPr>
      </w:pPr>
      <w:r w:rsidRPr="00B93F47">
        <w:rPr>
          <w:rFonts w:asciiTheme="minorHAnsi" w:hAnsiTheme="minorHAnsi"/>
          <w:lang w:val="it-IT"/>
        </w:rPr>
        <w:t>DHL nos comunicó un bloque del envi</w:t>
      </w:r>
      <w:r w:rsidR="00E912C9">
        <w:rPr>
          <w:rFonts w:asciiTheme="minorHAnsi" w:hAnsiTheme="minorHAnsi"/>
          <w:lang w:val="it-IT"/>
        </w:rPr>
        <w:t>o</w:t>
      </w:r>
      <w:r w:rsidRPr="00B93F47">
        <w:rPr>
          <w:rFonts w:asciiTheme="minorHAnsi" w:hAnsiTheme="minorHAnsi"/>
          <w:lang w:val="it-IT"/>
        </w:rPr>
        <w:t xml:space="preserve"> No. 9481908940, por que el valor total de nuestra factur</w:t>
      </w:r>
      <w:r w:rsidR="00E912C9">
        <w:rPr>
          <w:rFonts w:asciiTheme="minorHAnsi" w:hAnsiTheme="minorHAnsi"/>
          <w:lang w:val="it-IT"/>
        </w:rPr>
        <w:t>a</w:t>
      </w:r>
      <w:r w:rsidRPr="00B93F47">
        <w:rPr>
          <w:rFonts w:asciiTheme="minorHAnsi" w:hAnsiTheme="minorHAnsi"/>
          <w:lang w:val="it-IT"/>
        </w:rPr>
        <w:t xml:space="preserve"> </w:t>
      </w:r>
      <w:r w:rsidR="00E912C9">
        <w:rPr>
          <w:rFonts w:asciiTheme="minorHAnsi" w:hAnsiTheme="minorHAnsi"/>
          <w:lang w:val="it-IT"/>
        </w:rPr>
        <w:t>com</w:t>
      </w:r>
      <w:r w:rsidRPr="00B93F47">
        <w:rPr>
          <w:rFonts w:asciiTheme="minorHAnsi" w:hAnsiTheme="minorHAnsi"/>
          <w:lang w:val="it-IT"/>
        </w:rPr>
        <w:t xml:space="preserve">ercial no. 063/2014 </w:t>
      </w:r>
      <w:r w:rsidR="00E912C9">
        <w:rPr>
          <w:rFonts w:asciiTheme="minorHAnsi" w:hAnsiTheme="minorHAnsi"/>
          <w:lang w:val="it-IT"/>
        </w:rPr>
        <w:t>supé</w:t>
      </w:r>
      <w:r w:rsidRPr="00B93F47">
        <w:rPr>
          <w:rFonts w:asciiTheme="minorHAnsi" w:hAnsiTheme="minorHAnsi"/>
          <w:lang w:val="it-IT"/>
        </w:rPr>
        <w:t xml:space="preserve">ra el límite permitido. </w:t>
      </w:r>
    </w:p>
    <w:p w:rsidR="00B93F47" w:rsidRPr="00B93F47" w:rsidRDefault="00B93F47" w:rsidP="00B93F47">
      <w:pPr>
        <w:jc w:val="both"/>
        <w:rPr>
          <w:rFonts w:asciiTheme="minorHAnsi" w:hAnsiTheme="minorHAnsi"/>
          <w:lang w:val="it-IT"/>
        </w:rPr>
      </w:pPr>
    </w:p>
    <w:p w:rsidR="00B93F47" w:rsidRDefault="00B93F47" w:rsidP="00B93F47">
      <w:pPr>
        <w:jc w:val="both"/>
        <w:rPr>
          <w:rFonts w:asciiTheme="minorHAnsi" w:hAnsiTheme="minorHAnsi"/>
          <w:lang w:val="it-IT"/>
        </w:rPr>
      </w:pPr>
      <w:r w:rsidRPr="00B93F47">
        <w:rPr>
          <w:rFonts w:asciiTheme="minorHAnsi" w:hAnsiTheme="minorHAnsi"/>
          <w:lang w:val="it-IT"/>
        </w:rPr>
        <w:t>Por esa razón queremos subrayar que esta factura se refiere a un producto comple</w:t>
      </w:r>
      <w:r w:rsidR="00E912C9">
        <w:rPr>
          <w:rFonts w:asciiTheme="minorHAnsi" w:hAnsiTheme="minorHAnsi"/>
          <w:lang w:val="it-IT"/>
        </w:rPr>
        <w:t>j</w:t>
      </w:r>
      <w:r w:rsidRPr="00B93F47">
        <w:rPr>
          <w:rFonts w:asciiTheme="minorHAnsi" w:hAnsiTheme="minorHAnsi"/>
          <w:lang w:val="it-IT"/>
        </w:rPr>
        <w:t>o, incluso la entrega de la Soluci</w:t>
      </w:r>
      <w:r>
        <w:rPr>
          <w:rFonts w:asciiTheme="minorHAnsi" w:hAnsiTheme="minorHAnsi"/>
          <w:lang w:val="it-IT"/>
        </w:rPr>
        <w:t xml:space="preserve">ón Tecnológica de Sistema </w:t>
      </w:r>
      <w:r w:rsidRPr="00B93F47">
        <w:rPr>
          <w:rFonts w:asciiTheme="minorHAnsi" w:hAnsiTheme="minorHAnsi"/>
          <w:lang w:val="it-IT"/>
        </w:rPr>
        <w:t>“</w:t>
      </w:r>
      <w:r>
        <w:rPr>
          <w:rFonts w:asciiTheme="minorHAnsi" w:hAnsiTheme="minorHAnsi"/>
          <w:lang w:val="it-IT"/>
        </w:rPr>
        <w:t>PHANTOM</w:t>
      </w:r>
      <w:r w:rsidRPr="00B93F47">
        <w:rPr>
          <w:rFonts w:asciiTheme="minorHAnsi" w:hAnsiTheme="minorHAnsi"/>
          <w:lang w:val="it-IT"/>
        </w:rPr>
        <w:t xml:space="preserve">”, </w:t>
      </w:r>
      <w:r w:rsidR="00E912C9">
        <w:rPr>
          <w:rFonts w:asciiTheme="minorHAnsi" w:hAnsiTheme="minorHAnsi"/>
          <w:lang w:val="it-IT"/>
        </w:rPr>
        <w:t xml:space="preserve">los servicios profecionales, la asesoría y el mantenimiento para 4 (cuatro) años. </w:t>
      </w:r>
    </w:p>
    <w:p w:rsidR="00E912C9" w:rsidRPr="00B93F47" w:rsidRDefault="00E912C9" w:rsidP="00B93F47">
      <w:pPr>
        <w:jc w:val="both"/>
        <w:rPr>
          <w:rFonts w:asciiTheme="minorHAnsi" w:hAnsiTheme="minorHAnsi"/>
          <w:lang w:val="it-IT"/>
        </w:rPr>
      </w:pPr>
    </w:p>
    <w:p w:rsidR="00B93F47" w:rsidRDefault="00E912C9" w:rsidP="00B93F47">
      <w:pPr>
        <w:jc w:val="both"/>
        <w:rPr>
          <w:rFonts w:asciiTheme="minorHAnsi" w:hAnsiTheme="minorHAnsi"/>
          <w:lang w:val="it-IT"/>
        </w:rPr>
      </w:pPr>
      <w:r w:rsidRPr="00E912C9">
        <w:rPr>
          <w:rFonts w:asciiTheme="minorHAnsi" w:hAnsiTheme="minorHAnsi"/>
          <w:lang w:val="it-IT"/>
        </w:rPr>
        <w:t>Tenemos que produc</w:t>
      </w:r>
      <w:r>
        <w:rPr>
          <w:rFonts w:asciiTheme="minorHAnsi" w:hAnsiTheme="minorHAnsi"/>
          <w:lang w:val="it-IT"/>
        </w:rPr>
        <w:t>i</w:t>
      </w:r>
      <w:r w:rsidRPr="00E912C9">
        <w:rPr>
          <w:rFonts w:asciiTheme="minorHAnsi" w:hAnsiTheme="minorHAnsi"/>
          <w:lang w:val="it-IT"/>
        </w:rPr>
        <w:t xml:space="preserve">r una única </w:t>
      </w:r>
      <w:r>
        <w:rPr>
          <w:rFonts w:asciiTheme="minorHAnsi" w:hAnsiTheme="minorHAnsi"/>
          <w:lang w:val="it-IT"/>
        </w:rPr>
        <w:t>factura</w:t>
      </w:r>
      <w:r w:rsidRPr="00E912C9">
        <w:rPr>
          <w:rFonts w:asciiTheme="minorHAnsi" w:hAnsiTheme="minorHAnsi"/>
          <w:lang w:val="it-IT"/>
        </w:rPr>
        <w:t xml:space="preserve"> por el total del proyecto, y es imposible separar el valor del soporte técnico del monto total. </w:t>
      </w:r>
    </w:p>
    <w:p w:rsidR="00E912C9" w:rsidRPr="00E912C9" w:rsidRDefault="00E912C9" w:rsidP="00B93F47">
      <w:pPr>
        <w:jc w:val="both"/>
        <w:rPr>
          <w:rFonts w:asciiTheme="minorHAnsi" w:hAnsiTheme="minorHAnsi"/>
          <w:lang w:val="it-IT"/>
        </w:rPr>
      </w:pPr>
    </w:p>
    <w:p w:rsidR="00B93F47" w:rsidRPr="00E912C9" w:rsidRDefault="00E912C9" w:rsidP="00B93F47">
      <w:pPr>
        <w:jc w:val="both"/>
        <w:rPr>
          <w:rFonts w:asciiTheme="minorHAnsi" w:hAnsiTheme="minorHAnsi"/>
          <w:lang w:val="it-IT"/>
        </w:rPr>
      </w:pPr>
      <w:r w:rsidRPr="00E912C9">
        <w:rPr>
          <w:rFonts w:asciiTheme="minorHAnsi" w:hAnsiTheme="minorHAnsi"/>
          <w:lang w:val="it-IT"/>
        </w:rPr>
        <w:t xml:space="preserve">El destinatario del envio, </w:t>
      </w:r>
      <w:r w:rsidR="00B93F47" w:rsidRPr="00E912C9">
        <w:rPr>
          <w:rFonts w:asciiTheme="minorHAnsi" w:hAnsiTheme="minorHAnsi"/>
          <w:lang w:val="it-IT"/>
        </w:rPr>
        <w:t xml:space="preserve">Policia de Investigaciones de Chile, </w:t>
      </w:r>
      <w:r w:rsidRPr="00E912C9">
        <w:rPr>
          <w:rFonts w:asciiTheme="minorHAnsi" w:hAnsiTheme="minorHAnsi"/>
          <w:lang w:val="it-IT"/>
        </w:rPr>
        <w:t xml:space="preserve">està informado de la situación y està de acuerdo. </w:t>
      </w:r>
    </w:p>
    <w:p w:rsidR="00E912C9" w:rsidRPr="00E912C9" w:rsidRDefault="00E912C9" w:rsidP="00B93F47">
      <w:pPr>
        <w:jc w:val="both"/>
        <w:rPr>
          <w:rFonts w:asciiTheme="minorHAnsi" w:hAnsiTheme="minorHAnsi"/>
          <w:lang w:val="it-IT"/>
        </w:rPr>
      </w:pPr>
    </w:p>
    <w:p w:rsidR="00B93F47" w:rsidRPr="00B93F47" w:rsidRDefault="00E912C9" w:rsidP="00B93F47">
      <w:pPr>
        <w:jc w:val="both"/>
        <w:rPr>
          <w:rFonts w:asciiTheme="minorHAnsi" w:hAnsiTheme="minorHAnsi"/>
        </w:rPr>
      </w:pPr>
      <w:r w:rsidRPr="00E912C9">
        <w:rPr>
          <w:rFonts w:asciiTheme="minorHAnsi" w:hAnsiTheme="minorHAnsi"/>
          <w:lang w:val="it-IT"/>
        </w:rPr>
        <w:t xml:space="preserve">No dudan en contactarnos para más informaciones. </w:t>
      </w:r>
    </w:p>
    <w:p w:rsidR="00B93F47" w:rsidRPr="00B93F47" w:rsidRDefault="00B93F47" w:rsidP="00B93F47">
      <w:pPr>
        <w:jc w:val="both"/>
        <w:rPr>
          <w:rFonts w:asciiTheme="minorHAnsi" w:hAnsiTheme="minorHAnsi"/>
        </w:rPr>
      </w:pPr>
    </w:p>
    <w:p w:rsidR="00B93F47" w:rsidRDefault="00E912C9" w:rsidP="00B93F47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Atentamente</w:t>
      </w:r>
      <w:proofErr w:type="spellEnd"/>
      <w:r w:rsidR="00B93F47" w:rsidRPr="00B93F47">
        <w:rPr>
          <w:rFonts w:asciiTheme="minorHAnsi" w:hAnsiTheme="minorHAnsi"/>
        </w:rPr>
        <w:t>,</w:t>
      </w:r>
    </w:p>
    <w:p w:rsidR="00B93F47" w:rsidRDefault="00B93F47" w:rsidP="00B93F47">
      <w:pPr>
        <w:jc w:val="both"/>
        <w:rPr>
          <w:rFonts w:asciiTheme="minorHAnsi" w:hAnsiTheme="minorHAnsi"/>
        </w:rPr>
      </w:pPr>
    </w:p>
    <w:p w:rsidR="00B93F47" w:rsidRDefault="00B93F47" w:rsidP="00B93F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HT SRL</w:t>
      </w:r>
    </w:p>
    <w:p w:rsidR="00B93F47" w:rsidRDefault="00B93F47" w:rsidP="00B93F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David Vincenzetti</w:t>
      </w:r>
    </w:p>
    <w:p w:rsidR="00B93F47" w:rsidRPr="00465E83" w:rsidRDefault="00B93F47" w:rsidP="00B93F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CEO</w:t>
      </w:r>
    </w:p>
    <w:p w:rsidR="00B93F47" w:rsidRPr="00465E83" w:rsidRDefault="00B93F47" w:rsidP="00B93F47">
      <w:pPr>
        <w:rPr>
          <w:rFonts w:asciiTheme="minorHAnsi" w:hAnsiTheme="minorHAnsi"/>
        </w:rPr>
      </w:pPr>
    </w:p>
    <w:p w:rsidR="00B93F47" w:rsidRPr="00465E83" w:rsidRDefault="00B93F47" w:rsidP="004373E8">
      <w:pPr>
        <w:rPr>
          <w:rFonts w:asciiTheme="minorHAnsi" w:hAnsiTheme="minorHAnsi"/>
        </w:rPr>
      </w:pPr>
    </w:p>
    <w:p w:rsidR="003D7F3D" w:rsidRPr="00465E83" w:rsidRDefault="003D7F3D" w:rsidP="004373E8">
      <w:pPr>
        <w:rPr>
          <w:rFonts w:asciiTheme="minorHAnsi" w:hAnsiTheme="minorHAnsi"/>
        </w:rPr>
      </w:pPr>
    </w:p>
    <w:p w:rsidR="003D7F3D" w:rsidRPr="00465E83" w:rsidRDefault="003D7F3D" w:rsidP="004373E8">
      <w:pPr>
        <w:rPr>
          <w:rFonts w:asciiTheme="minorHAnsi" w:hAnsiTheme="minorHAnsi"/>
        </w:rPr>
      </w:pPr>
    </w:p>
    <w:p w:rsidR="003D7F3D" w:rsidRPr="00465E83" w:rsidRDefault="003D7F3D" w:rsidP="004373E8">
      <w:pPr>
        <w:rPr>
          <w:rFonts w:asciiTheme="minorHAnsi" w:hAnsiTheme="minorHAnsi"/>
        </w:rPr>
      </w:pPr>
    </w:p>
    <w:p w:rsidR="003D7F3D" w:rsidRPr="00465E83" w:rsidRDefault="003D7F3D" w:rsidP="004373E8">
      <w:pPr>
        <w:rPr>
          <w:rFonts w:asciiTheme="minorHAnsi" w:hAnsiTheme="minorHAnsi"/>
        </w:rPr>
      </w:pPr>
    </w:p>
    <w:p w:rsidR="003D7F3D" w:rsidRPr="00465E83" w:rsidRDefault="003D7F3D" w:rsidP="004373E8">
      <w:pPr>
        <w:rPr>
          <w:rFonts w:asciiTheme="minorHAnsi" w:hAnsiTheme="minorHAnsi"/>
        </w:rPr>
      </w:pPr>
    </w:p>
    <w:sectPr w:rsidR="003D7F3D" w:rsidRPr="00465E8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AB" w:rsidRDefault="004942AB">
      <w:r>
        <w:separator/>
      </w:r>
    </w:p>
  </w:endnote>
  <w:endnote w:type="continuationSeparator" w:id="0">
    <w:p w:rsidR="004942AB" w:rsidRDefault="0049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AB" w:rsidRDefault="004942AB">
      <w:r>
        <w:separator/>
      </w:r>
    </w:p>
  </w:footnote>
  <w:footnote w:type="continuationSeparator" w:id="0">
    <w:p w:rsidR="004942AB" w:rsidRDefault="00494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6C" w:rsidRDefault="00481D6C">
    <w:pPr>
      <w:pStyle w:val="Header"/>
      <w:jc w:val="center"/>
      <w:rPr>
        <w:rFonts w:ascii="Arial" w:hAnsi="Arial" w:cs="Arial"/>
        <w:sz w:val="18"/>
        <w:szCs w:val="18"/>
      </w:rPr>
    </w:pPr>
  </w:p>
  <w:p w:rsidR="00481D6C" w:rsidRPr="00C36AAE" w:rsidRDefault="00481D6C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81D6C" w:rsidRDefault="00481D6C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81D6C" w:rsidRPr="006F5435" w:rsidRDefault="00481D6C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440DC0"/>
    <w:multiLevelType w:val="hybridMultilevel"/>
    <w:tmpl w:val="D6DE9B06"/>
    <w:lvl w:ilvl="0" w:tplc="4A121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45437"/>
    <w:rsid w:val="00054AE4"/>
    <w:rsid w:val="00057B3B"/>
    <w:rsid w:val="00062AF9"/>
    <w:rsid w:val="00070883"/>
    <w:rsid w:val="00080444"/>
    <w:rsid w:val="000A4886"/>
    <w:rsid w:val="000D0DDD"/>
    <w:rsid w:val="000D6F5D"/>
    <w:rsid w:val="000E1904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3F5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269FC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862EB"/>
    <w:rsid w:val="003A0DDD"/>
    <w:rsid w:val="003B1247"/>
    <w:rsid w:val="003B1256"/>
    <w:rsid w:val="003D7F3D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373E8"/>
    <w:rsid w:val="004474C0"/>
    <w:rsid w:val="00465E83"/>
    <w:rsid w:val="004737AA"/>
    <w:rsid w:val="00480C45"/>
    <w:rsid w:val="00481D6C"/>
    <w:rsid w:val="004826E2"/>
    <w:rsid w:val="00482AB5"/>
    <w:rsid w:val="004835F5"/>
    <w:rsid w:val="00490A4D"/>
    <w:rsid w:val="004915EF"/>
    <w:rsid w:val="00493462"/>
    <w:rsid w:val="004942AB"/>
    <w:rsid w:val="00496689"/>
    <w:rsid w:val="004A1735"/>
    <w:rsid w:val="004C21CA"/>
    <w:rsid w:val="004C6F62"/>
    <w:rsid w:val="004D6173"/>
    <w:rsid w:val="004E452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44FCA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75302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93F47"/>
    <w:rsid w:val="00BA6492"/>
    <w:rsid w:val="00BA73A0"/>
    <w:rsid w:val="00BC5C3B"/>
    <w:rsid w:val="00BD20AA"/>
    <w:rsid w:val="00BD33EC"/>
    <w:rsid w:val="00BE2A84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67658"/>
    <w:rsid w:val="00E85531"/>
    <w:rsid w:val="00E912C9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1623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2014-12-15T16:37:00Z</cp:lastPrinted>
  <dcterms:created xsi:type="dcterms:W3CDTF">2014-12-15T16:37:00Z</dcterms:created>
  <dcterms:modified xsi:type="dcterms:W3CDTF">2014-12-15T16:37:00Z</dcterms:modified>
</cp:coreProperties>
</file>