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F430C9" w:rsidP="00CB0893">
            <w:pPr>
              <w:rPr>
                <w:color w:val="000000"/>
              </w:rPr>
            </w:pPr>
            <w:r w:rsidRPr="00F430C9">
              <w:t>032/2012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F430C9" w:rsidP="00CB0893">
            <w:pPr>
              <w:rPr>
                <w:color w:val="000000"/>
              </w:rPr>
            </w:pPr>
            <w:r w:rsidRPr="00F430C9">
              <w:t>31/03/2012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F430C9" w:rsidP="00CB0893">
            <w:pPr>
              <w:rPr>
                <w:color w:val="000000"/>
              </w:rPr>
            </w:pPr>
            <w:r w:rsidRPr="00F430C9">
              <w:t>31/05/2012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F430C9" w:rsidP="00CB0893">
            <w:pPr>
              <w:rPr>
                <w:color w:val="000000"/>
                <w:lang w:val="it-IT"/>
              </w:rPr>
            </w:pPr>
            <w:r>
              <w:t>10.890,00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Nel caso abbiate già provveduto al pagamento di quanto dovuto, vi chiediamo cortesemente di segnalarci gli estremi del pagamento</w:t>
      </w:r>
      <w:r w:rsidRPr="005A4ED3">
        <w:rPr>
          <w:strike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Rappresentante Legale 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  <w:t>Milano, 17/12/2012</w:t>
      </w:r>
    </w:p>
    <w:p w:rsidR="00277A02" w:rsidRPr="00277A02" w:rsidRDefault="00277A02" w:rsidP="00900AAB">
      <w:pPr>
        <w:rPr>
          <w:lang w:val="it-IT"/>
        </w:rPr>
      </w:pPr>
    </w:p>
    <w:sectPr w:rsidR="00277A02" w:rsidRPr="00277A02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BC" w:rsidRDefault="003454BC">
      <w:r>
        <w:separator/>
      </w:r>
    </w:p>
  </w:endnote>
  <w:endnote w:type="continuationSeparator" w:id="0">
    <w:p w:rsidR="003454BC" w:rsidRDefault="0034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BC" w:rsidRDefault="003454BC">
      <w:r>
        <w:separator/>
      </w:r>
    </w:p>
  </w:footnote>
  <w:footnote w:type="continuationSeparator" w:id="0">
    <w:p w:rsidR="003454BC" w:rsidRDefault="0034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54BC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430C9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798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2</cp:revision>
  <cp:lastPrinted>2012-12-17T16:09:00Z</cp:lastPrinted>
  <dcterms:created xsi:type="dcterms:W3CDTF">2012-12-17T16:12:00Z</dcterms:created>
  <dcterms:modified xsi:type="dcterms:W3CDTF">2012-12-17T16:12:00Z</dcterms:modified>
</cp:coreProperties>
</file>